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8B2A9" w14:textId="1FD6B8FE" w:rsidR="00322964" w:rsidRPr="0084360C" w:rsidRDefault="0084360C" w:rsidP="00322964">
      <w:pPr>
        <w:pStyle w:val="NoSpacing"/>
        <w:jc w:val="center"/>
        <w:rPr>
          <w:b/>
          <w:sz w:val="36"/>
          <w:szCs w:val="36"/>
        </w:rPr>
      </w:pPr>
      <w:r w:rsidRPr="0084360C">
        <w:rPr>
          <w:b/>
          <w:sz w:val="36"/>
          <w:szCs w:val="36"/>
        </w:rPr>
        <w:t xml:space="preserve">Minutes of </w:t>
      </w:r>
      <w:proofErr w:type="gramStart"/>
      <w:r w:rsidR="00287039">
        <w:rPr>
          <w:b/>
          <w:sz w:val="36"/>
          <w:szCs w:val="36"/>
        </w:rPr>
        <w:t xml:space="preserve">the </w:t>
      </w:r>
      <w:r w:rsidR="00A675B6">
        <w:rPr>
          <w:b/>
          <w:sz w:val="36"/>
          <w:szCs w:val="36"/>
        </w:rPr>
        <w:t>Ju</w:t>
      </w:r>
      <w:r w:rsidR="004A3BC0">
        <w:rPr>
          <w:b/>
          <w:sz w:val="36"/>
          <w:szCs w:val="36"/>
        </w:rPr>
        <w:t>ly</w:t>
      </w:r>
      <w:proofErr w:type="gramEnd"/>
      <w:r w:rsidR="00322964" w:rsidRPr="0084360C">
        <w:rPr>
          <w:b/>
          <w:sz w:val="36"/>
          <w:szCs w:val="36"/>
        </w:rPr>
        <w:t xml:space="preserve"> </w:t>
      </w:r>
      <w:r w:rsidR="004A3BC0">
        <w:rPr>
          <w:b/>
          <w:sz w:val="36"/>
          <w:szCs w:val="36"/>
        </w:rPr>
        <w:t>1</w:t>
      </w:r>
      <w:r w:rsidR="00322964" w:rsidRPr="0084360C">
        <w:rPr>
          <w:b/>
          <w:sz w:val="36"/>
          <w:szCs w:val="36"/>
        </w:rPr>
        <w:t xml:space="preserve">, </w:t>
      </w:r>
      <w:r w:rsidR="00287039" w:rsidRPr="0084360C">
        <w:rPr>
          <w:b/>
          <w:sz w:val="36"/>
          <w:szCs w:val="36"/>
        </w:rPr>
        <w:t>202</w:t>
      </w:r>
      <w:r w:rsidR="00C3756D">
        <w:rPr>
          <w:b/>
          <w:sz w:val="36"/>
          <w:szCs w:val="36"/>
        </w:rPr>
        <w:t>6</w:t>
      </w:r>
      <w:r w:rsidR="00287039" w:rsidRPr="0084360C">
        <w:rPr>
          <w:b/>
          <w:sz w:val="36"/>
          <w:szCs w:val="36"/>
        </w:rPr>
        <w:t>,</w:t>
      </w:r>
      <w:r w:rsidR="00287039">
        <w:rPr>
          <w:b/>
          <w:sz w:val="36"/>
          <w:szCs w:val="36"/>
        </w:rPr>
        <w:t xml:space="preserve"> Meeting</w:t>
      </w:r>
    </w:p>
    <w:p w14:paraId="6E783D76" w14:textId="2C8A240E" w:rsidR="00322964" w:rsidRPr="00AF7ADF" w:rsidRDefault="00322964" w:rsidP="00322964">
      <w:pPr>
        <w:pStyle w:val="NoSpacing"/>
        <w:jc w:val="center"/>
        <w:rPr>
          <w:sz w:val="24"/>
        </w:rPr>
      </w:pPr>
    </w:p>
    <w:p w14:paraId="15DAC8F0" w14:textId="2AAC925A" w:rsidR="00322964" w:rsidRPr="00287039" w:rsidRDefault="00287039" w:rsidP="00D31AC6">
      <w:pPr>
        <w:pStyle w:val="NoSpacing"/>
        <w:jc w:val="center"/>
        <w:rPr>
          <w:bCs/>
          <w:sz w:val="24"/>
        </w:rPr>
      </w:pPr>
      <w:r w:rsidRPr="00287039">
        <w:rPr>
          <w:bCs/>
          <w:sz w:val="24"/>
        </w:rPr>
        <w:t xml:space="preserve">The Boone County Area Plan Commission met in </w:t>
      </w:r>
      <w:r w:rsidR="00BC6642">
        <w:rPr>
          <w:bCs/>
          <w:sz w:val="24"/>
        </w:rPr>
        <w:t xml:space="preserve">a </w:t>
      </w:r>
      <w:r w:rsidRPr="00287039">
        <w:rPr>
          <w:bCs/>
          <w:sz w:val="24"/>
        </w:rPr>
        <w:t xml:space="preserve">regular session at 7:00 PM on </w:t>
      </w:r>
      <w:r w:rsidR="004A3BC0" w:rsidRPr="00287039">
        <w:rPr>
          <w:bCs/>
          <w:sz w:val="24"/>
        </w:rPr>
        <w:t>Wednesday,</w:t>
      </w:r>
      <w:r w:rsidR="004A3BC0">
        <w:rPr>
          <w:bCs/>
          <w:sz w:val="24"/>
        </w:rPr>
        <w:t xml:space="preserve"> </w:t>
      </w:r>
      <w:r w:rsidR="004A3BC0" w:rsidRPr="00287039">
        <w:rPr>
          <w:bCs/>
          <w:sz w:val="24"/>
        </w:rPr>
        <w:t>July</w:t>
      </w:r>
      <w:r w:rsidRPr="00287039">
        <w:rPr>
          <w:bCs/>
          <w:sz w:val="24"/>
        </w:rPr>
        <w:t xml:space="preserve"> </w:t>
      </w:r>
      <w:r w:rsidR="004A3BC0">
        <w:rPr>
          <w:bCs/>
          <w:sz w:val="24"/>
        </w:rPr>
        <w:t>1</w:t>
      </w:r>
      <w:r w:rsidRPr="00287039">
        <w:rPr>
          <w:bCs/>
          <w:sz w:val="24"/>
        </w:rPr>
        <w:t>, 202</w:t>
      </w:r>
      <w:r w:rsidR="00C3756D">
        <w:rPr>
          <w:bCs/>
          <w:sz w:val="24"/>
        </w:rPr>
        <w:t>6</w:t>
      </w:r>
      <w:r w:rsidRPr="00287039">
        <w:rPr>
          <w:bCs/>
          <w:sz w:val="24"/>
        </w:rPr>
        <w:t xml:space="preserve">, </w:t>
      </w:r>
      <w:r w:rsidR="00222D3D">
        <w:rPr>
          <w:bCs/>
          <w:sz w:val="24"/>
        </w:rPr>
        <w:t xml:space="preserve">in the Conference Room </w:t>
      </w:r>
      <w:r w:rsidR="00BC6642">
        <w:rPr>
          <w:bCs/>
          <w:sz w:val="24"/>
        </w:rPr>
        <w:t>at</w:t>
      </w:r>
      <w:r w:rsidRPr="00287039">
        <w:rPr>
          <w:bCs/>
          <w:sz w:val="24"/>
        </w:rPr>
        <w:t xml:space="preserve"> the </w:t>
      </w:r>
      <w:r w:rsidR="004A3BC0">
        <w:rPr>
          <w:bCs/>
          <w:sz w:val="24"/>
        </w:rPr>
        <w:t>Boone County Justice Center</w:t>
      </w:r>
      <w:r w:rsidRPr="00287039">
        <w:rPr>
          <w:bCs/>
          <w:sz w:val="24"/>
        </w:rPr>
        <w:t xml:space="preserve"> located at </w:t>
      </w:r>
      <w:r w:rsidR="004A3BC0">
        <w:rPr>
          <w:bCs/>
          <w:sz w:val="24"/>
        </w:rPr>
        <w:t>1905 Indianapolis Ave.</w:t>
      </w:r>
      <w:r w:rsidRPr="00287039">
        <w:rPr>
          <w:bCs/>
          <w:sz w:val="24"/>
        </w:rPr>
        <w:t>, Lebanon, IN 46052 with the following personnel in attendance:</w:t>
      </w:r>
    </w:p>
    <w:p w14:paraId="51811001" w14:textId="09024E05" w:rsidR="00D31AC6" w:rsidRPr="00AF7ADF" w:rsidRDefault="00D31AC6" w:rsidP="00322964">
      <w:pPr>
        <w:pStyle w:val="NoSpacing"/>
        <w:rPr>
          <w:b/>
          <w:sz w:val="24"/>
        </w:rPr>
      </w:pPr>
    </w:p>
    <w:p w14:paraId="055B566A" w14:textId="28C8E46F" w:rsidR="00322964" w:rsidRPr="00AA5B7A" w:rsidRDefault="00322964" w:rsidP="00322964">
      <w:pPr>
        <w:pStyle w:val="NoSpacing"/>
        <w:rPr>
          <w:sz w:val="24"/>
          <w:szCs w:val="24"/>
        </w:rPr>
      </w:pPr>
      <w:r w:rsidRPr="00AA5B7A">
        <w:rPr>
          <w:b/>
          <w:sz w:val="24"/>
          <w:szCs w:val="24"/>
        </w:rPr>
        <w:t>Members Attending:</w:t>
      </w:r>
      <w:r w:rsidRPr="00AA5B7A">
        <w:rPr>
          <w:sz w:val="24"/>
          <w:szCs w:val="24"/>
        </w:rPr>
        <w:t xml:space="preserve"> John Merson,</w:t>
      </w:r>
      <w:r w:rsidR="00595492" w:rsidRPr="00AA5B7A">
        <w:rPr>
          <w:sz w:val="24"/>
          <w:szCs w:val="24"/>
        </w:rPr>
        <w:t xml:space="preserve"> Tad Braner</w:t>
      </w:r>
      <w:r w:rsidR="00B05EC3" w:rsidRPr="00AA5B7A">
        <w:rPr>
          <w:sz w:val="24"/>
          <w:szCs w:val="24"/>
        </w:rPr>
        <w:t>, Carol Cunningham, Dustin Plunkett</w:t>
      </w:r>
      <w:r w:rsidR="00632C6F" w:rsidRPr="00AA5B7A">
        <w:rPr>
          <w:sz w:val="24"/>
          <w:szCs w:val="24"/>
        </w:rPr>
        <w:t>, Matt Johnson</w:t>
      </w:r>
      <w:r w:rsidR="00AA5B7A" w:rsidRPr="00AA5B7A">
        <w:rPr>
          <w:sz w:val="24"/>
          <w:szCs w:val="24"/>
        </w:rPr>
        <w:t>, Jay Schaumberg</w:t>
      </w:r>
      <w:r w:rsidR="00514097" w:rsidRPr="00AA5B7A">
        <w:rPr>
          <w:sz w:val="24"/>
          <w:szCs w:val="24"/>
        </w:rPr>
        <w:t xml:space="preserve"> </w:t>
      </w:r>
      <w:r w:rsidR="00273529" w:rsidRPr="00AA5B7A">
        <w:rPr>
          <w:sz w:val="24"/>
          <w:szCs w:val="24"/>
        </w:rPr>
        <w:t>and</w:t>
      </w:r>
      <w:r w:rsidR="00901E96" w:rsidRPr="00AA5B7A">
        <w:rPr>
          <w:sz w:val="24"/>
          <w:szCs w:val="24"/>
        </w:rPr>
        <w:t xml:space="preserve"> Commissioner Donnie Lawson</w:t>
      </w:r>
      <w:r w:rsidR="00273529" w:rsidRPr="00AA5B7A">
        <w:rPr>
          <w:sz w:val="24"/>
          <w:szCs w:val="24"/>
        </w:rPr>
        <w:t xml:space="preserve"> </w:t>
      </w:r>
    </w:p>
    <w:p w14:paraId="7F26A4E1" w14:textId="2062363B" w:rsidR="00322964" w:rsidRPr="00AA5B7A" w:rsidRDefault="00322964" w:rsidP="00322964">
      <w:pPr>
        <w:pStyle w:val="NoSpacing"/>
        <w:rPr>
          <w:sz w:val="20"/>
          <w:szCs w:val="20"/>
        </w:rPr>
      </w:pPr>
    </w:p>
    <w:p w14:paraId="23CF4217" w14:textId="45A3416D" w:rsidR="00322964" w:rsidRPr="00AA5B7A" w:rsidRDefault="00322964" w:rsidP="00322964">
      <w:pPr>
        <w:pStyle w:val="NoSpacing"/>
        <w:rPr>
          <w:bCs/>
          <w:sz w:val="24"/>
          <w:szCs w:val="24"/>
        </w:rPr>
      </w:pPr>
      <w:r w:rsidRPr="00AA5B7A">
        <w:rPr>
          <w:b/>
          <w:sz w:val="24"/>
          <w:szCs w:val="24"/>
        </w:rPr>
        <w:t xml:space="preserve">Members Absent: </w:t>
      </w:r>
      <w:r w:rsidR="00632C6F" w:rsidRPr="00AA5B7A">
        <w:rPr>
          <w:bCs/>
          <w:sz w:val="24"/>
          <w:szCs w:val="24"/>
        </w:rPr>
        <w:t>None</w:t>
      </w:r>
    </w:p>
    <w:p w14:paraId="61272573" w14:textId="162B82A5" w:rsidR="00322964" w:rsidRPr="00AA5B7A" w:rsidRDefault="00322964" w:rsidP="00322964">
      <w:pPr>
        <w:pStyle w:val="NoSpacing"/>
        <w:rPr>
          <w:sz w:val="20"/>
          <w:szCs w:val="20"/>
        </w:rPr>
      </w:pPr>
    </w:p>
    <w:p w14:paraId="35D4965A" w14:textId="215647A7" w:rsidR="00322964" w:rsidRPr="00584DD5" w:rsidRDefault="00322964" w:rsidP="00322964">
      <w:pPr>
        <w:pStyle w:val="NoSpacing"/>
        <w:pBdr>
          <w:bottom w:val="single" w:sz="12" w:space="1" w:color="auto"/>
        </w:pBdr>
        <w:rPr>
          <w:sz w:val="24"/>
          <w:szCs w:val="24"/>
        </w:rPr>
      </w:pPr>
      <w:r w:rsidRPr="00AA5B7A">
        <w:rPr>
          <w:b/>
          <w:sz w:val="24"/>
          <w:szCs w:val="24"/>
        </w:rPr>
        <w:t>Staff Attending</w:t>
      </w:r>
      <w:r w:rsidR="002B687A" w:rsidRPr="00AA5B7A">
        <w:rPr>
          <w:b/>
          <w:sz w:val="24"/>
          <w:szCs w:val="24"/>
        </w:rPr>
        <w:t>:</w:t>
      </w:r>
      <w:r w:rsidR="002B687A" w:rsidRPr="00AA5B7A">
        <w:rPr>
          <w:sz w:val="24"/>
          <w:szCs w:val="24"/>
        </w:rPr>
        <w:t xml:space="preserve"> Nicole</w:t>
      </w:r>
      <w:r w:rsidR="001E319F" w:rsidRPr="00AA5B7A">
        <w:rPr>
          <w:sz w:val="24"/>
          <w:szCs w:val="24"/>
        </w:rPr>
        <w:t xml:space="preserve"> </w:t>
      </w:r>
      <w:r w:rsidR="002B687A" w:rsidRPr="00AA5B7A">
        <w:rPr>
          <w:sz w:val="24"/>
          <w:szCs w:val="24"/>
        </w:rPr>
        <w:t xml:space="preserve">M. </w:t>
      </w:r>
      <w:r w:rsidR="001E319F" w:rsidRPr="00AA5B7A">
        <w:rPr>
          <w:sz w:val="24"/>
          <w:szCs w:val="24"/>
        </w:rPr>
        <w:t>Schell (</w:t>
      </w:r>
      <w:r w:rsidR="002B687A" w:rsidRPr="00AA5B7A">
        <w:rPr>
          <w:sz w:val="24"/>
          <w:szCs w:val="24"/>
        </w:rPr>
        <w:t>Executive</w:t>
      </w:r>
      <w:r w:rsidR="001E319F" w:rsidRPr="00514097">
        <w:rPr>
          <w:sz w:val="24"/>
          <w:szCs w:val="24"/>
        </w:rPr>
        <w:t xml:space="preserve"> Director)</w:t>
      </w:r>
      <w:r w:rsidR="004A3BC0">
        <w:rPr>
          <w:sz w:val="24"/>
          <w:szCs w:val="24"/>
        </w:rPr>
        <w:t xml:space="preserve"> </w:t>
      </w:r>
      <w:r w:rsidR="00520DAA" w:rsidRPr="00514097">
        <w:rPr>
          <w:sz w:val="24"/>
          <w:szCs w:val="24"/>
        </w:rPr>
        <w:t xml:space="preserve">and </w:t>
      </w:r>
      <w:r w:rsidRPr="00514097">
        <w:rPr>
          <w:sz w:val="24"/>
          <w:szCs w:val="24"/>
        </w:rPr>
        <w:t>Bob Clutter (Attorney for the</w:t>
      </w:r>
      <w:r w:rsidRPr="00584DD5">
        <w:rPr>
          <w:sz w:val="24"/>
          <w:szCs w:val="24"/>
        </w:rPr>
        <w:t xml:space="preserve"> Boone County BZA and APC)</w:t>
      </w:r>
    </w:p>
    <w:p w14:paraId="6B1A3221" w14:textId="77777777" w:rsidR="00D31AC6" w:rsidRDefault="00D31AC6" w:rsidP="00322964">
      <w:pPr>
        <w:pStyle w:val="NoSpacing"/>
        <w:pBdr>
          <w:bottom w:val="single" w:sz="12" w:space="1" w:color="auto"/>
        </w:pBdr>
      </w:pPr>
    </w:p>
    <w:p w14:paraId="49B50FC6" w14:textId="021C32DD" w:rsidR="00D92E25" w:rsidRPr="00595492" w:rsidRDefault="00ED0ACF" w:rsidP="00322964">
      <w:pPr>
        <w:pStyle w:val="NoSpacing"/>
        <w:pBdr>
          <w:bottom w:val="single" w:sz="12" w:space="1" w:color="auto"/>
        </w:pBdr>
        <w:rPr>
          <w:b/>
          <w:bCs/>
          <w:sz w:val="24"/>
          <w:szCs w:val="24"/>
        </w:rPr>
      </w:pPr>
      <w:hyperlink r:id="rId7" w:history="1">
        <w:r w:rsidRPr="00AD3706">
          <w:rPr>
            <w:rStyle w:val="Hyperlink"/>
            <w:b/>
            <w:bCs/>
            <w:sz w:val="24"/>
            <w:szCs w:val="24"/>
          </w:rPr>
          <w:t xml:space="preserve">YouTube </w:t>
        </w:r>
        <w:r w:rsidR="00D92E25" w:rsidRPr="00AD3706">
          <w:rPr>
            <w:rStyle w:val="Hyperlink"/>
            <w:b/>
            <w:bCs/>
            <w:sz w:val="24"/>
            <w:szCs w:val="24"/>
          </w:rPr>
          <w:t>Link to Meeting</w:t>
        </w:r>
      </w:hyperlink>
      <w:r w:rsidR="00595492">
        <w:t xml:space="preserve"> </w:t>
      </w:r>
    </w:p>
    <w:p w14:paraId="0FADCB06" w14:textId="77777777" w:rsidR="00D92E25" w:rsidRPr="00D92E25" w:rsidRDefault="00D92E25" w:rsidP="00322964">
      <w:pPr>
        <w:pStyle w:val="NoSpacing"/>
        <w:pBdr>
          <w:bottom w:val="single" w:sz="12" w:space="1" w:color="auto"/>
        </w:pBdr>
        <w:rPr>
          <w:b/>
          <w:bCs/>
          <w:sz w:val="16"/>
          <w:szCs w:val="16"/>
        </w:rPr>
      </w:pPr>
    </w:p>
    <w:p w14:paraId="5D318B32" w14:textId="77777777" w:rsidR="00D31AC6" w:rsidRPr="00D92E25" w:rsidRDefault="00D31AC6" w:rsidP="00322964">
      <w:pPr>
        <w:pStyle w:val="NoSpacing"/>
        <w:rPr>
          <w:sz w:val="16"/>
          <w:szCs w:val="16"/>
        </w:rPr>
      </w:pPr>
    </w:p>
    <w:p w14:paraId="5FDCA145" w14:textId="1D2E81D6" w:rsidR="00723779" w:rsidRPr="00D31AC6" w:rsidRDefault="00D31AC6" w:rsidP="00D31AC6">
      <w:pPr>
        <w:pStyle w:val="NoSpacing"/>
        <w:jc w:val="center"/>
        <w:rPr>
          <w:b/>
          <w:bCs/>
          <w:sz w:val="28"/>
          <w:szCs w:val="28"/>
        </w:rPr>
      </w:pPr>
      <w:r w:rsidRPr="00D31AC6">
        <w:rPr>
          <w:b/>
          <w:bCs/>
          <w:sz w:val="28"/>
          <w:szCs w:val="28"/>
        </w:rPr>
        <w:t>DETERMINATION OF QUORUM AND PLEDGE OF ALLEGIANCE</w:t>
      </w:r>
    </w:p>
    <w:p w14:paraId="584FDEC6" w14:textId="77777777" w:rsidR="00D920D1" w:rsidRPr="00584DD5" w:rsidRDefault="00D920D1" w:rsidP="00322964">
      <w:pPr>
        <w:pStyle w:val="NoSpacing"/>
        <w:rPr>
          <w:b/>
          <w:sz w:val="24"/>
          <w:szCs w:val="24"/>
        </w:rPr>
      </w:pPr>
    </w:p>
    <w:p w14:paraId="47453F72" w14:textId="2D1C620A" w:rsidR="00322964" w:rsidRPr="00AA5B7A" w:rsidRDefault="00322964" w:rsidP="00322964">
      <w:pPr>
        <w:pStyle w:val="NoSpacing"/>
        <w:rPr>
          <w:sz w:val="24"/>
          <w:szCs w:val="24"/>
        </w:rPr>
      </w:pPr>
      <w:r w:rsidRPr="00AA5B7A">
        <w:rPr>
          <w:sz w:val="24"/>
          <w:szCs w:val="24"/>
        </w:rPr>
        <w:t>John Merson opened the meeting at 7:0</w:t>
      </w:r>
      <w:r w:rsidR="00145675" w:rsidRPr="00AA5B7A">
        <w:rPr>
          <w:sz w:val="24"/>
          <w:szCs w:val="24"/>
        </w:rPr>
        <w:t>0</w:t>
      </w:r>
      <w:r w:rsidRPr="00AA5B7A">
        <w:rPr>
          <w:sz w:val="24"/>
          <w:szCs w:val="24"/>
        </w:rPr>
        <w:t xml:space="preserve">pm by leading the Pledge of Allegiance. </w:t>
      </w:r>
      <w:r w:rsidR="00D31AC6" w:rsidRPr="00AA5B7A">
        <w:rPr>
          <w:sz w:val="24"/>
          <w:szCs w:val="24"/>
        </w:rPr>
        <w:t xml:space="preserve"> </w:t>
      </w:r>
      <w:r w:rsidR="00584DD5" w:rsidRPr="00AA5B7A">
        <w:rPr>
          <w:sz w:val="24"/>
          <w:szCs w:val="24"/>
        </w:rPr>
        <w:t xml:space="preserve">                    </w:t>
      </w:r>
      <w:r w:rsidRPr="00AA5B7A">
        <w:rPr>
          <w:sz w:val="24"/>
          <w:szCs w:val="24"/>
        </w:rPr>
        <w:t>Introductions</w:t>
      </w:r>
      <w:r w:rsidR="00584DD5" w:rsidRPr="00AA5B7A">
        <w:rPr>
          <w:sz w:val="24"/>
          <w:szCs w:val="24"/>
        </w:rPr>
        <w:t xml:space="preserve"> </w:t>
      </w:r>
      <w:r w:rsidRPr="00AA5B7A">
        <w:rPr>
          <w:sz w:val="24"/>
          <w:szCs w:val="24"/>
        </w:rPr>
        <w:t>followed.</w:t>
      </w:r>
    </w:p>
    <w:p w14:paraId="7EA7BE62" w14:textId="77777777" w:rsidR="00322964" w:rsidRPr="00AA5B7A" w:rsidRDefault="00322964" w:rsidP="00FB3DE6">
      <w:pPr>
        <w:pStyle w:val="NoSpacing"/>
        <w:rPr>
          <w:sz w:val="24"/>
          <w:szCs w:val="24"/>
        </w:rPr>
      </w:pPr>
      <w:r w:rsidRPr="00AA5B7A">
        <w:rPr>
          <w:sz w:val="24"/>
          <w:szCs w:val="24"/>
        </w:rPr>
        <w:tab/>
      </w:r>
    </w:p>
    <w:p w14:paraId="043FA82C" w14:textId="4E792B4A" w:rsidR="00322964" w:rsidRPr="00B05EC3" w:rsidRDefault="00322964" w:rsidP="00322964">
      <w:pPr>
        <w:pStyle w:val="NoSpacing"/>
        <w:rPr>
          <w:sz w:val="24"/>
          <w:szCs w:val="24"/>
        </w:rPr>
      </w:pPr>
      <w:r w:rsidRPr="00AA5B7A">
        <w:rPr>
          <w:b/>
          <w:sz w:val="24"/>
          <w:szCs w:val="24"/>
        </w:rPr>
        <w:t>Determination of Quorum:</w:t>
      </w:r>
      <w:r w:rsidRPr="00AA5B7A">
        <w:rPr>
          <w:sz w:val="24"/>
          <w:szCs w:val="24"/>
        </w:rPr>
        <w:t xml:space="preserve"> </w:t>
      </w:r>
      <w:r w:rsidR="00AA5B7A" w:rsidRPr="00AA5B7A">
        <w:rPr>
          <w:sz w:val="24"/>
          <w:szCs w:val="24"/>
        </w:rPr>
        <w:t>7</w:t>
      </w:r>
      <w:r w:rsidRPr="00AA5B7A">
        <w:rPr>
          <w:sz w:val="24"/>
          <w:szCs w:val="24"/>
        </w:rPr>
        <w:t xml:space="preserve"> of 7 members present</w:t>
      </w:r>
      <w:r w:rsidR="0026742F" w:rsidRPr="00AA5B7A">
        <w:rPr>
          <w:sz w:val="24"/>
          <w:szCs w:val="24"/>
        </w:rPr>
        <w:t>.</w:t>
      </w:r>
    </w:p>
    <w:p w14:paraId="2387744F" w14:textId="77777777" w:rsidR="00D920D1" w:rsidRPr="00B05EC3" w:rsidRDefault="00D920D1" w:rsidP="00322964">
      <w:pPr>
        <w:pStyle w:val="NoSpacing"/>
        <w:rPr>
          <w:b/>
          <w:sz w:val="24"/>
          <w:szCs w:val="24"/>
        </w:rPr>
      </w:pPr>
    </w:p>
    <w:p w14:paraId="48441D9C" w14:textId="071378E4" w:rsidR="00322964" w:rsidRPr="00584DD5" w:rsidRDefault="00322964" w:rsidP="00322964">
      <w:pPr>
        <w:pStyle w:val="NoSpacing"/>
        <w:rPr>
          <w:sz w:val="24"/>
          <w:szCs w:val="24"/>
        </w:rPr>
      </w:pPr>
      <w:r w:rsidRPr="00B05EC3">
        <w:rPr>
          <w:b/>
          <w:sz w:val="24"/>
          <w:szCs w:val="24"/>
        </w:rPr>
        <w:t>Approval of the Agenda:</w:t>
      </w:r>
    </w:p>
    <w:p w14:paraId="5973AC0E" w14:textId="5A71ACF8" w:rsidR="00E46DAE" w:rsidRDefault="00A675B6" w:rsidP="00322964">
      <w:pPr>
        <w:pStyle w:val="NoSpacing"/>
        <w:pBdr>
          <w:bottom w:val="single" w:sz="12" w:space="1" w:color="auto"/>
        </w:pBdr>
      </w:pPr>
      <w:r>
        <w:t xml:space="preserve">None </w:t>
      </w:r>
      <w:proofErr w:type="gramStart"/>
      <w:r>
        <w:t>at this time</w:t>
      </w:r>
      <w:proofErr w:type="gramEnd"/>
      <w:r>
        <w:t>.</w:t>
      </w:r>
    </w:p>
    <w:p w14:paraId="1A5098F2" w14:textId="77777777" w:rsidR="00106592" w:rsidRDefault="00106592" w:rsidP="00322964">
      <w:pPr>
        <w:pStyle w:val="NoSpacing"/>
        <w:pBdr>
          <w:bottom w:val="single" w:sz="12" w:space="1" w:color="auto"/>
        </w:pBdr>
      </w:pPr>
    </w:p>
    <w:p w14:paraId="2804C6CD" w14:textId="77777777" w:rsidR="00FB3DE6" w:rsidRPr="00223193" w:rsidRDefault="00FB3DE6" w:rsidP="00322964">
      <w:pPr>
        <w:pStyle w:val="NoSpacing"/>
        <w:rPr>
          <w:sz w:val="16"/>
          <w:szCs w:val="16"/>
        </w:rPr>
      </w:pPr>
    </w:p>
    <w:p w14:paraId="299D8C57" w14:textId="0E477555" w:rsidR="0026742F" w:rsidRDefault="00584DD5" w:rsidP="00584DD5">
      <w:pPr>
        <w:pStyle w:val="NoSpacing"/>
        <w:jc w:val="center"/>
        <w:rPr>
          <w:b/>
          <w:bCs/>
          <w:sz w:val="28"/>
          <w:szCs w:val="28"/>
        </w:rPr>
      </w:pPr>
      <w:r>
        <w:rPr>
          <w:b/>
          <w:bCs/>
          <w:sz w:val="28"/>
          <w:szCs w:val="28"/>
        </w:rPr>
        <w:t xml:space="preserve">APPROVAL OF </w:t>
      </w:r>
      <w:r w:rsidRPr="00584DD5">
        <w:rPr>
          <w:b/>
          <w:bCs/>
          <w:sz w:val="28"/>
          <w:szCs w:val="28"/>
        </w:rPr>
        <w:t>MINUTES</w:t>
      </w:r>
      <w:r>
        <w:rPr>
          <w:b/>
          <w:bCs/>
          <w:sz w:val="28"/>
          <w:szCs w:val="28"/>
        </w:rPr>
        <w:t xml:space="preserve"> FOR</w:t>
      </w:r>
      <w:r w:rsidR="00623E82">
        <w:rPr>
          <w:b/>
          <w:bCs/>
          <w:sz w:val="28"/>
          <w:szCs w:val="28"/>
        </w:rPr>
        <w:t>:</w:t>
      </w:r>
      <w:r>
        <w:rPr>
          <w:b/>
          <w:bCs/>
          <w:sz w:val="28"/>
          <w:szCs w:val="28"/>
        </w:rPr>
        <w:t xml:space="preserve"> </w:t>
      </w:r>
    </w:p>
    <w:p w14:paraId="07225802" w14:textId="77777777" w:rsidR="00CC163D" w:rsidRPr="00C3756D" w:rsidRDefault="00CC163D" w:rsidP="00623E82">
      <w:pPr>
        <w:pStyle w:val="NoSpacing"/>
        <w:rPr>
          <w:b/>
          <w:bCs/>
          <w:sz w:val="16"/>
          <w:szCs w:val="16"/>
        </w:rPr>
      </w:pPr>
    </w:p>
    <w:p w14:paraId="6D2FA1B8" w14:textId="14D6657F" w:rsidR="00623E82" w:rsidRDefault="00623E82" w:rsidP="00623E82">
      <w:pPr>
        <w:pStyle w:val="NoSpacing"/>
        <w:rPr>
          <w:b/>
          <w:bCs/>
          <w:sz w:val="24"/>
          <w:szCs w:val="24"/>
        </w:rPr>
      </w:pPr>
      <w:r w:rsidRPr="0064193F">
        <w:rPr>
          <w:b/>
          <w:bCs/>
          <w:sz w:val="24"/>
          <w:szCs w:val="24"/>
        </w:rPr>
        <w:t xml:space="preserve">Approval of Minutes for </w:t>
      </w:r>
      <w:r w:rsidR="004A3BC0">
        <w:rPr>
          <w:b/>
          <w:bCs/>
          <w:sz w:val="24"/>
          <w:szCs w:val="24"/>
        </w:rPr>
        <w:t>June</w:t>
      </w:r>
      <w:r w:rsidRPr="0064193F">
        <w:rPr>
          <w:b/>
          <w:bCs/>
          <w:sz w:val="24"/>
          <w:szCs w:val="24"/>
        </w:rPr>
        <w:t xml:space="preserve"> </w:t>
      </w:r>
      <w:r w:rsidR="004A3BC0">
        <w:rPr>
          <w:b/>
          <w:bCs/>
          <w:sz w:val="24"/>
          <w:szCs w:val="24"/>
        </w:rPr>
        <w:t>3</w:t>
      </w:r>
      <w:r w:rsidRPr="0064193F">
        <w:rPr>
          <w:b/>
          <w:bCs/>
          <w:sz w:val="24"/>
          <w:szCs w:val="24"/>
        </w:rPr>
        <w:t>, 202</w:t>
      </w:r>
      <w:r w:rsidR="00E8285D">
        <w:rPr>
          <w:b/>
          <w:bCs/>
          <w:sz w:val="24"/>
          <w:szCs w:val="24"/>
        </w:rPr>
        <w:t>6</w:t>
      </w:r>
      <w:r w:rsidRPr="0064193F">
        <w:rPr>
          <w:b/>
          <w:bCs/>
          <w:sz w:val="24"/>
          <w:szCs w:val="24"/>
        </w:rPr>
        <w:t>:</w:t>
      </w:r>
    </w:p>
    <w:p w14:paraId="5B3FF20B" w14:textId="0C021B5D" w:rsidR="00106592" w:rsidRPr="00AA5B7A" w:rsidRDefault="00AA5B7A" w:rsidP="00106592">
      <w:pPr>
        <w:pStyle w:val="NoSpacing"/>
        <w:rPr>
          <w:sz w:val="24"/>
          <w:szCs w:val="24"/>
        </w:rPr>
      </w:pPr>
      <w:r w:rsidRPr="00AA5B7A">
        <w:rPr>
          <w:sz w:val="24"/>
          <w:szCs w:val="24"/>
        </w:rPr>
        <w:t>Jay Schaumberg</w:t>
      </w:r>
      <w:r w:rsidR="00106592" w:rsidRPr="00AA5B7A">
        <w:rPr>
          <w:sz w:val="24"/>
          <w:szCs w:val="24"/>
        </w:rPr>
        <w:t xml:space="preserve"> made a motion to approve the minutes from </w:t>
      </w:r>
      <w:r w:rsidR="004A3BC0" w:rsidRPr="00AA5B7A">
        <w:rPr>
          <w:sz w:val="24"/>
          <w:szCs w:val="24"/>
        </w:rPr>
        <w:t>June</w:t>
      </w:r>
      <w:r w:rsidR="00106592" w:rsidRPr="00AA5B7A">
        <w:rPr>
          <w:sz w:val="24"/>
          <w:szCs w:val="24"/>
        </w:rPr>
        <w:t xml:space="preserve"> </w:t>
      </w:r>
      <w:r w:rsidR="004A3BC0" w:rsidRPr="00AA5B7A">
        <w:rPr>
          <w:sz w:val="24"/>
          <w:szCs w:val="24"/>
        </w:rPr>
        <w:t>3</w:t>
      </w:r>
      <w:r w:rsidR="00106592" w:rsidRPr="00AA5B7A">
        <w:rPr>
          <w:sz w:val="24"/>
          <w:szCs w:val="24"/>
        </w:rPr>
        <w:t>, 202</w:t>
      </w:r>
      <w:r w:rsidR="00E8285D" w:rsidRPr="00AA5B7A">
        <w:rPr>
          <w:sz w:val="24"/>
          <w:szCs w:val="24"/>
        </w:rPr>
        <w:t>6</w:t>
      </w:r>
      <w:r w:rsidR="00106592" w:rsidRPr="00AA5B7A">
        <w:rPr>
          <w:sz w:val="24"/>
          <w:szCs w:val="24"/>
        </w:rPr>
        <w:t>.</w:t>
      </w:r>
    </w:p>
    <w:p w14:paraId="58A295D7" w14:textId="3B942701" w:rsidR="00106592" w:rsidRPr="00AA5B7A" w:rsidRDefault="00AA5B7A" w:rsidP="00106592">
      <w:pPr>
        <w:pStyle w:val="NoSpacing"/>
        <w:rPr>
          <w:sz w:val="24"/>
          <w:szCs w:val="24"/>
        </w:rPr>
      </w:pPr>
      <w:r w:rsidRPr="00AA5B7A">
        <w:rPr>
          <w:sz w:val="24"/>
          <w:szCs w:val="24"/>
        </w:rPr>
        <w:t>Dustin Plunkett</w:t>
      </w:r>
      <w:r w:rsidR="00106592" w:rsidRPr="00AA5B7A">
        <w:rPr>
          <w:sz w:val="24"/>
          <w:szCs w:val="24"/>
        </w:rPr>
        <w:t xml:space="preserve"> seconded the motion.  Motion carried </w:t>
      </w:r>
      <w:r w:rsidRPr="00AA5B7A">
        <w:rPr>
          <w:sz w:val="24"/>
          <w:szCs w:val="24"/>
        </w:rPr>
        <w:t>7</w:t>
      </w:r>
      <w:r w:rsidR="00106592" w:rsidRPr="00AA5B7A">
        <w:rPr>
          <w:sz w:val="24"/>
          <w:szCs w:val="24"/>
        </w:rPr>
        <w:t>-0.</w:t>
      </w:r>
    </w:p>
    <w:p w14:paraId="3C5AA8A4" w14:textId="77777777" w:rsidR="00BC6642" w:rsidRPr="00AA5B7A" w:rsidRDefault="00BC6642" w:rsidP="00BC6642">
      <w:pPr>
        <w:pStyle w:val="NoSpacing"/>
        <w:rPr>
          <w:sz w:val="24"/>
          <w:szCs w:val="24"/>
        </w:rPr>
      </w:pPr>
    </w:p>
    <w:p w14:paraId="376959C9" w14:textId="61C2D0CF" w:rsidR="00565A2D" w:rsidRDefault="00901E96" w:rsidP="00BC6642">
      <w:pPr>
        <w:pStyle w:val="NoSpacing"/>
        <w:rPr>
          <w:b/>
          <w:sz w:val="28"/>
          <w:szCs w:val="28"/>
        </w:rPr>
      </w:pPr>
      <w:r w:rsidRPr="00AA5B7A">
        <w:rPr>
          <w:b/>
          <w:sz w:val="28"/>
          <w:szCs w:val="28"/>
        </w:rPr>
        <w:t>__________________________________________________________________</w:t>
      </w:r>
      <w:r w:rsidR="00BC6642" w:rsidRPr="00AA5B7A">
        <w:rPr>
          <w:b/>
          <w:sz w:val="28"/>
          <w:szCs w:val="28"/>
        </w:rPr>
        <w:t>_</w:t>
      </w:r>
    </w:p>
    <w:p w14:paraId="58349862" w14:textId="77777777" w:rsidR="00223193" w:rsidRPr="00223193" w:rsidRDefault="00223193" w:rsidP="004A66A3">
      <w:pPr>
        <w:pStyle w:val="NoSpacing"/>
        <w:jc w:val="center"/>
        <w:rPr>
          <w:b/>
          <w:sz w:val="16"/>
          <w:szCs w:val="16"/>
        </w:rPr>
      </w:pPr>
    </w:p>
    <w:p w14:paraId="7D7CB826" w14:textId="7760D0BB" w:rsidR="00542C8B" w:rsidRPr="00E42110" w:rsidRDefault="004A66A3" w:rsidP="004A66A3">
      <w:pPr>
        <w:pStyle w:val="NoSpacing"/>
        <w:jc w:val="center"/>
        <w:rPr>
          <w:b/>
          <w:sz w:val="28"/>
          <w:szCs w:val="28"/>
        </w:rPr>
      </w:pPr>
      <w:r w:rsidRPr="00E42110">
        <w:rPr>
          <w:b/>
          <w:sz w:val="28"/>
          <w:szCs w:val="28"/>
        </w:rPr>
        <w:t xml:space="preserve">IN THE MATTER OF </w:t>
      </w:r>
      <w:r w:rsidR="00E8285D">
        <w:rPr>
          <w:b/>
          <w:sz w:val="28"/>
          <w:szCs w:val="28"/>
        </w:rPr>
        <w:t>CONTINUED</w:t>
      </w:r>
      <w:r w:rsidRPr="00E42110">
        <w:rPr>
          <w:b/>
          <w:sz w:val="28"/>
          <w:szCs w:val="28"/>
        </w:rPr>
        <w:t xml:space="preserve"> BUSINESS</w:t>
      </w:r>
    </w:p>
    <w:p w14:paraId="1220E19C" w14:textId="77777777" w:rsidR="00007FBF" w:rsidRPr="00E8285D" w:rsidRDefault="00007FBF" w:rsidP="00007FBF">
      <w:pPr>
        <w:pStyle w:val="NoSpacing"/>
        <w:rPr>
          <w:rFonts w:cstheme="minorHAnsi"/>
          <w:b/>
          <w:bCs/>
          <w:sz w:val="16"/>
          <w:szCs w:val="16"/>
        </w:rPr>
      </w:pPr>
    </w:p>
    <w:p w14:paraId="25968523" w14:textId="5B19EA98" w:rsidR="00A675B6" w:rsidRDefault="00065E54" w:rsidP="00D27195">
      <w:pPr>
        <w:pStyle w:val="NoSpacing"/>
        <w:rPr>
          <w:rFonts w:cstheme="minorHAnsi"/>
          <w:sz w:val="24"/>
          <w:szCs w:val="24"/>
        </w:rPr>
      </w:pPr>
      <w:r>
        <w:rPr>
          <w:rFonts w:cstheme="minorHAnsi"/>
          <w:sz w:val="24"/>
          <w:szCs w:val="24"/>
        </w:rPr>
        <w:t xml:space="preserve">None </w:t>
      </w:r>
      <w:proofErr w:type="gramStart"/>
      <w:r>
        <w:rPr>
          <w:rFonts w:cstheme="minorHAnsi"/>
          <w:sz w:val="24"/>
          <w:szCs w:val="24"/>
        </w:rPr>
        <w:t>at this time</w:t>
      </w:r>
      <w:proofErr w:type="gramEnd"/>
      <w:r>
        <w:rPr>
          <w:rFonts w:cstheme="minorHAnsi"/>
          <w:sz w:val="24"/>
          <w:szCs w:val="24"/>
        </w:rPr>
        <w:t>.</w:t>
      </w:r>
    </w:p>
    <w:p w14:paraId="6F6A1EA6" w14:textId="77777777" w:rsidR="007A6456" w:rsidRPr="00BC6642" w:rsidRDefault="007A6456" w:rsidP="006B2A50">
      <w:pPr>
        <w:pStyle w:val="NoSpacing"/>
        <w:pBdr>
          <w:bottom w:val="single" w:sz="12" w:space="1" w:color="auto"/>
        </w:pBdr>
        <w:rPr>
          <w:sz w:val="16"/>
          <w:szCs w:val="16"/>
        </w:rPr>
      </w:pPr>
    </w:p>
    <w:p w14:paraId="0AF3B788" w14:textId="77777777" w:rsidR="00A675B6" w:rsidRPr="00D27195" w:rsidRDefault="00A675B6" w:rsidP="007A6456">
      <w:pPr>
        <w:pStyle w:val="NoSpacing"/>
        <w:rPr>
          <w:b/>
          <w:bCs/>
          <w:sz w:val="16"/>
          <w:szCs w:val="16"/>
        </w:rPr>
      </w:pPr>
    </w:p>
    <w:p w14:paraId="7E3EFA06" w14:textId="746CBF4C" w:rsidR="0099424D" w:rsidRPr="00CC163D" w:rsidRDefault="0099424D" w:rsidP="00CC163D">
      <w:pPr>
        <w:pStyle w:val="NoSpacing"/>
        <w:jc w:val="center"/>
        <w:rPr>
          <w:b/>
          <w:bCs/>
          <w:sz w:val="28"/>
          <w:szCs w:val="28"/>
        </w:rPr>
      </w:pPr>
      <w:r w:rsidRPr="00E42110">
        <w:rPr>
          <w:b/>
          <w:bCs/>
          <w:sz w:val="28"/>
          <w:szCs w:val="28"/>
        </w:rPr>
        <w:t xml:space="preserve">IN THE MATTER OF </w:t>
      </w:r>
      <w:r w:rsidR="00E8285D">
        <w:rPr>
          <w:b/>
          <w:bCs/>
          <w:sz w:val="28"/>
          <w:szCs w:val="28"/>
        </w:rPr>
        <w:t>OLD</w:t>
      </w:r>
      <w:r w:rsidRPr="00E42110">
        <w:rPr>
          <w:b/>
          <w:bCs/>
          <w:sz w:val="28"/>
          <w:szCs w:val="28"/>
        </w:rPr>
        <w:t xml:space="preserve"> BUSINESS</w:t>
      </w:r>
    </w:p>
    <w:p w14:paraId="6197BA5C" w14:textId="77777777" w:rsidR="00E8285D" w:rsidRPr="00E8285D" w:rsidRDefault="00E8285D" w:rsidP="00E8285D">
      <w:pPr>
        <w:pStyle w:val="NoSpacing"/>
        <w:rPr>
          <w:sz w:val="16"/>
          <w:szCs w:val="16"/>
        </w:rPr>
      </w:pPr>
    </w:p>
    <w:p w14:paraId="2A8AA129" w14:textId="0C49A35C" w:rsidR="00D27195" w:rsidRDefault="00D27195" w:rsidP="00E8285D">
      <w:pPr>
        <w:pStyle w:val="NoSpacing"/>
        <w:pBdr>
          <w:bottom w:val="single" w:sz="12" w:space="1" w:color="auto"/>
        </w:pBdr>
        <w:rPr>
          <w:sz w:val="24"/>
          <w:szCs w:val="24"/>
        </w:rPr>
      </w:pPr>
      <w:r>
        <w:rPr>
          <w:sz w:val="24"/>
          <w:szCs w:val="24"/>
        </w:rPr>
        <w:t>None</w:t>
      </w:r>
      <w:r w:rsidR="00BC6642">
        <w:rPr>
          <w:sz w:val="24"/>
          <w:szCs w:val="24"/>
        </w:rPr>
        <w:t xml:space="preserve"> </w:t>
      </w:r>
      <w:proofErr w:type="gramStart"/>
      <w:r w:rsidR="00BC6642">
        <w:rPr>
          <w:sz w:val="24"/>
          <w:szCs w:val="24"/>
        </w:rPr>
        <w:t>at this Time</w:t>
      </w:r>
      <w:proofErr w:type="gramEnd"/>
      <w:r w:rsidR="00BC6642">
        <w:rPr>
          <w:sz w:val="24"/>
          <w:szCs w:val="24"/>
        </w:rPr>
        <w:t>.</w:t>
      </w:r>
    </w:p>
    <w:p w14:paraId="05524E38" w14:textId="77777777" w:rsidR="00065E54" w:rsidRPr="00065E54" w:rsidRDefault="00065E54" w:rsidP="00E8285D">
      <w:pPr>
        <w:pStyle w:val="NoSpacing"/>
        <w:pBdr>
          <w:bottom w:val="single" w:sz="12" w:space="1" w:color="auto"/>
        </w:pBdr>
        <w:rPr>
          <w:sz w:val="16"/>
          <w:szCs w:val="16"/>
        </w:rPr>
      </w:pPr>
    </w:p>
    <w:p w14:paraId="674AF158" w14:textId="77777777" w:rsidR="00D93BDE" w:rsidRDefault="00D93BDE" w:rsidP="00223193">
      <w:pPr>
        <w:pStyle w:val="NoSpacing"/>
        <w:rPr>
          <w:b/>
          <w:bCs/>
          <w:sz w:val="28"/>
          <w:szCs w:val="28"/>
        </w:rPr>
      </w:pPr>
    </w:p>
    <w:p w14:paraId="45A9FCEE" w14:textId="6C2F227C" w:rsidR="004D6ABD" w:rsidRPr="00CC163D" w:rsidRDefault="004D6ABD" w:rsidP="004D6ABD">
      <w:pPr>
        <w:pStyle w:val="NoSpacing"/>
        <w:jc w:val="center"/>
        <w:rPr>
          <w:b/>
          <w:bCs/>
          <w:sz w:val="28"/>
          <w:szCs w:val="28"/>
        </w:rPr>
      </w:pPr>
      <w:r w:rsidRPr="00E42110">
        <w:rPr>
          <w:b/>
          <w:bCs/>
          <w:sz w:val="28"/>
          <w:szCs w:val="28"/>
        </w:rPr>
        <w:t xml:space="preserve">IN THE MATTER OF </w:t>
      </w:r>
      <w:r>
        <w:rPr>
          <w:b/>
          <w:bCs/>
          <w:sz w:val="28"/>
          <w:szCs w:val="28"/>
        </w:rPr>
        <w:t>NEW</w:t>
      </w:r>
      <w:r w:rsidRPr="00E42110">
        <w:rPr>
          <w:b/>
          <w:bCs/>
          <w:sz w:val="28"/>
          <w:szCs w:val="28"/>
        </w:rPr>
        <w:t xml:space="preserve"> BUSINESS</w:t>
      </w:r>
    </w:p>
    <w:p w14:paraId="41806A8C" w14:textId="77777777" w:rsidR="00E8285D" w:rsidRPr="00223193" w:rsidRDefault="00E8285D" w:rsidP="00E8285D">
      <w:pPr>
        <w:pStyle w:val="NoSpacing"/>
        <w:rPr>
          <w:b/>
          <w:sz w:val="16"/>
          <w:szCs w:val="16"/>
        </w:rPr>
      </w:pPr>
    </w:p>
    <w:p w14:paraId="3D3DF564" w14:textId="16AF0A62" w:rsidR="0013054A" w:rsidRPr="006B2A50" w:rsidRDefault="0013054A" w:rsidP="00D27195">
      <w:pPr>
        <w:rPr>
          <w:rFonts w:asciiTheme="minorHAnsi" w:hAnsiTheme="minorHAnsi" w:cstheme="minorHAnsi"/>
          <w:b/>
          <w:bCs/>
          <w:sz w:val="24"/>
          <w:szCs w:val="24"/>
        </w:rPr>
      </w:pPr>
      <w:r w:rsidRPr="006B2A50">
        <w:rPr>
          <w:rFonts w:asciiTheme="minorHAnsi" w:hAnsiTheme="minorHAnsi" w:cstheme="minorHAnsi"/>
          <w:b/>
          <w:bCs/>
          <w:sz w:val="24"/>
          <w:szCs w:val="24"/>
        </w:rPr>
        <w:t xml:space="preserve">1. </w:t>
      </w:r>
      <w:r w:rsidR="00EA3DCB">
        <w:rPr>
          <w:rFonts w:asciiTheme="minorHAnsi" w:hAnsiTheme="minorHAnsi" w:cstheme="minorHAnsi"/>
          <w:b/>
          <w:bCs/>
          <w:sz w:val="24"/>
          <w:szCs w:val="24"/>
        </w:rPr>
        <w:t>26</w:t>
      </w:r>
      <w:r w:rsidR="00D27195">
        <w:rPr>
          <w:rFonts w:asciiTheme="minorHAnsi" w:hAnsiTheme="minorHAnsi" w:cstheme="minorHAnsi"/>
          <w:b/>
          <w:bCs/>
          <w:sz w:val="24"/>
          <w:szCs w:val="24"/>
        </w:rPr>
        <w:t>JE-7M-055 Paul and Phyllis Nicley; Petition for a Special Exception with Minor Plat to Convert 2 Existing Parcels into 4 Parcels with a Shared Access Driveway.  Proposed Lot 4 Requires a Variance from the 3:1 Depth-to-Width Ratio</w:t>
      </w:r>
    </w:p>
    <w:p w14:paraId="0CFBE495" w14:textId="77777777" w:rsidR="0013054A" w:rsidRPr="006B2A50" w:rsidRDefault="0013054A" w:rsidP="0013054A">
      <w:pPr>
        <w:rPr>
          <w:rFonts w:asciiTheme="minorHAnsi" w:hAnsiTheme="minorHAnsi" w:cstheme="minorHAnsi"/>
          <w:sz w:val="16"/>
          <w:szCs w:val="16"/>
        </w:rPr>
      </w:pPr>
    </w:p>
    <w:p w14:paraId="6A41F80B" w14:textId="24661449" w:rsidR="00A675B6" w:rsidRDefault="002C2572" w:rsidP="00A675B6">
      <w:pPr>
        <w:pStyle w:val="NoSpacing"/>
        <w:rPr>
          <w:rFonts w:cstheme="minorHAnsi"/>
          <w:sz w:val="24"/>
          <w:szCs w:val="24"/>
        </w:rPr>
      </w:pPr>
      <w:r>
        <w:rPr>
          <w:rFonts w:cstheme="minorHAnsi"/>
          <w:sz w:val="24"/>
          <w:szCs w:val="24"/>
        </w:rPr>
        <w:t xml:space="preserve">Executive Director </w:t>
      </w:r>
      <w:r w:rsidR="00A675B6">
        <w:rPr>
          <w:rFonts w:cstheme="minorHAnsi"/>
          <w:sz w:val="24"/>
          <w:szCs w:val="24"/>
        </w:rPr>
        <w:t>Nicole M. Schell</w:t>
      </w:r>
      <w:r w:rsidR="00A675B6" w:rsidRPr="006B2A50">
        <w:rPr>
          <w:rFonts w:cstheme="minorHAnsi"/>
          <w:sz w:val="24"/>
          <w:szCs w:val="24"/>
        </w:rPr>
        <w:t xml:space="preserve"> read the staff report.</w:t>
      </w:r>
    </w:p>
    <w:p w14:paraId="4B5EF595" w14:textId="77777777" w:rsidR="00222D3D" w:rsidRPr="00222D3D" w:rsidRDefault="00222D3D" w:rsidP="00A675B6">
      <w:pPr>
        <w:pStyle w:val="NoSpacing"/>
        <w:rPr>
          <w:rFonts w:cstheme="minorHAnsi"/>
          <w:sz w:val="16"/>
          <w:szCs w:val="16"/>
        </w:rPr>
      </w:pPr>
    </w:p>
    <w:p w14:paraId="7FD5BE0C" w14:textId="44583F81" w:rsidR="00A675B6" w:rsidRPr="006B2A50" w:rsidRDefault="00AA5B7A" w:rsidP="00A675B6">
      <w:pPr>
        <w:rPr>
          <w:rFonts w:asciiTheme="minorHAnsi" w:hAnsiTheme="minorHAnsi" w:cstheme="minorHAnsi"/>
          <w:sz w:val="24"/>
          <w:szCs w:val="24"/>
        </w:rPr>
      </w:pPr>
      <w:r>
        <w:rPr>
          <w:rFonts w:asciiTheme="minorHAnsi" w:hAnsiTheme="minorHAnsi" w:cstheme="minorHAnsi"/>
          <w:sz w:val="24"/>
          <w:szCs w:val="24"/>
        </w:rPr>
        <w:t>Surveyor Jim Swift</w:t>
      </w:r>
      <w:r w:rsidR="00A675B6" w:rsidRPr="006B2A50">
        <w:rPr>
          <w:rFonts w:asciiTheme="minorHAnsi" w:hAnsiTheme="minorHAnsi" w:cstheme="minorHAnsi"/>
          <w:sz w:val="24"/>
          <w:szCs w:val="24"/>
        </w:rPr>
        <w:t xml:space="preserve"> came forward on behalf of this petition</w:t>
      </w:r>
      <w:r w:rsidR="00901E96">
        <w:rPr>
          <w:rFonts w:asciiTheme="minorHAnsi" w:hAnsiTheme="minorHAnsi" w:cstheme="minorHAnsi"/>
          <w:sz w:val="24"/>
          <w:szCs w:val="24"/>
        </w:rPr>
        <w:t>.</w:t>
      </w:r>
    </w:p>
    <w:p w14:paraId="45E8BC75" w14:textId="77777777" w:rsidR="00A675B6" w:rsidRPr="00A675B6" w:rsidRDefault="00A675B6" w:rsidP="00A675B6">
      <w:pPr>
        <w:rPr>
          <w:rFonts w:asciiTheme="minorHAnsi" w:hAnsiTheme="minorHAnsi" w:cstheme="minorHAnsi"/>
          <w:b/>
          <w:bCs/>
          <w:sz w:val="16"/>
          <w:szCs w:val="16"/>
        </w:rPr>
      </w:pPr>
    </w:p>
    <w:p w14:paraId="53C11FE3" w14:textId="77777777" w:rsidR="00D27195" w:rsidRPr="0089344B" w:rsidRDefault="00D27195" w:rsidP="00D27195">
      <w:pPr>
        <w:pStyle w:val="NoSpacing"/>
        <w:rPr>
          <w:b/>
          <w:sz w:val="24"/>
          <w:szCs w:val="24"/>
        </w:rPr>
      </w:pPr>
      <w:r w:rsidRPr="0089344B">
        <w:rPr>
          <w:b/>
          <w:sz w:val="24"/>
          <w:szCs w:val="24"/>
        </w:rPr>
        <w:t>Board Comments/Questions for Petitioner:</w:t>
      </w:r>
    </w:p>
    <w:p w14:paraId="07009B25" w14:textId="2BE36C5A" w:rsidR="00BC6642" w:rsidRDefault="003A303F" w:rsidP="00BC6642">
      <w:pPr>
        <w:pStyle w:val="NoSpacing"/>
        <w:rPr>
          <w:bCs/>
          <w:sz w:val="24"/>
          <w:szCs w:val="24"/>
        </w:rPr>
      </w:pPr>
      <w:r w:rsidRPr="0089344B">
        <w:rPr>
          <w:bCs/>
          <w:sz w:val="24"/>
          <w:szCs w:val="24"/>
        </w:rPr>
        <w:t xml:space="preserve">Attorney Bob Clutter </w:t>
      </w:r>
      <w:r w:rsidR="007B6667">
        <w:rPr>
          <w:bCs/>
          <w:sz w:val="24"/>
          <w:szCs w:val="24"/>
        </w:rPr>
        <w:t xml:space="preserve">asked for </w:t>
      </w:r>
      <w:r w:rsidRPr="0089344B">
        <w:rPr>
          <w:bCs/>
          <w:sz w:val="24"/>
          <w:szCs w:val="24"/>
        </w:rPr>
        <w:t>clarifi</w:t>
      </w:r>
      <w:r w:rsidR="007B6667">
        <w:rPr>
          <w:bCs/>
          <w:sz w:val="24"/>
          <w:szCs w:val="24"/>
        </w:rPr>
        <w:t>cation on</w:t>
      </w:r>
      <w:r w:rsidRPr="0089344B">
        <w:rPr>
          <w:bCs/>
          <w:sz w:val="24"/>
          <w:szCs w:val="24"/>
        </w:rPr>
        <w:t xml:space="preserve"> the 40-foot width</w:t>
      </w:r>
      <w:r>
        <w:rPr>
          <w:bCs/>
          <w:sz w:val="24"/>
          <w:szCs w:val="24"/>
        </w:rPr>
        <w:t xml:space="preserve"> noted on the exhibit in the staff report.</w:t>
      </w:r>
    </w:p>
    <w:p w14:paraId="75925AAA" w14:textId="2472A2CF" w:rsidR="003A303F" w:rsidRPr="00BC6642" w:rsidRDefault="003A303F" w:rsidP="00BC6642">
      <w:pPr>
        <w:pStyle w:val="NoSpacing"/>
        <w:rPr>
          <w:bCs/>
          <w:sz w:val="24"/>
          <w:szCs w:val="24"/>
        </w:rPr>
      </w:pPr>
      <w:r>
        <w:rPr>
          <w:bCs/>
          <w:sz w:val="24"/>
          <w:szCs w:val="24"/>
        </w:rPr>
        <w:t>Surveyor Jim Swift stated that was the Right-a-Way Dedication</w:t>
      </w:r>
    </w:p>
    <w:p w14:paraId="0724A8E3" w14:textId="77777777" w:rsidR="00D27195" w:rsidRDefault="00D27195" w:rsidP="00D27195">
      <w:pPr>
        <w:pStyle w:val="NoSpacing"/>
        <w:rPr>
          <w:b/>
          <w:bCs/>
          <w:sz w:val="24"/>
          <w:szCs w:val="24"/>
          <w:highlight w:val="yellow"/>
        </w:rPr>
      </w:pPr>
    </w:p>
    <w:p w14:paraId="246FCC15" w14:textId="77777777" w:rsidR="00D27195" w:rsidRPr="00514097" w:rsidRDefault="00D27195" w:rsidP="00D27195">
      <w:pPr>
        <w:pStyle w:val="NoSpacing"/>
        <w:rPr>
          <w:b/>
          <w:bCs/>
          <w:sz w:val="24"/>
          <w:szCs w:val="24"/>
        </w:rPr>
      </w:pPr>
      <w:r w:rsidRPr="00C55892">
        <w:rPr>
          <w:b/>
          <w:bCs/>
          <w:sz w:val="24"/>
          <w:szCs w:val="24"/>
        </w:rPr>
        <w:t>Public Comments:</w:t>
      </w:r>
    </w:p>
    <w:p w14:paraId="409E9F4B" w14:textId="3015A89E" w:rsidR="00C55892" w:rsidRPr="00BC6642" w:rsidRDefault="004E76A5" w:rsidP="00BC6642">
      <w:pPr>
        <w:pStyle w:val="NoSpacing"/>
        <w:rPr>
          <w:bCs/>
          <w:sz w:val="24"/>
          <w:szCs w:val="24"/>
        </w:rPr>
      </w:pPr>
      <w:r>
        <w:rPr>
          <w:bCs/>
          <w:sz w:val="24"/>
          <w:szCs w:val="24"/>
        </w:rPr>
        <w:t>Mr. and Mrs. Gosnell came forward with concerns about the 50-foot access road and that it would be too narrow and requested</w:t>
      </w:r>
      <w:r w:rsidR="0089344B">
        <w:rPr>
          <w:bCs/>
          <w:sz w:val="24"/>
          <w:szCs w:val="24"/>
        </w:rPr>
        <w:t xml:space="preserve"> information on an engineered</w:t>
      </w:r>
      <w:r>
        <w:rPr>
          <w:bCs/>
          <w:sz w:val="24"/>
          <w:szCs w:val="24"/>
        </w:rPr>
        <w:t xml:space="preserve"> </w:t>
      </w:r>
      <w:r w:rsidR="0089344B">
        <w:rPr>
          <w:bCs/>
          <w:sz w:val="24"/>
          <w:szCs w:val="24"/>
        </w:rPr>
        <w:t xml:space="preserve">turning </w:t>
      </w:r>
      <w:r>
        <w:rPr>
          <w:bCs/>
          <w:sz w:val="24"/>
          <w:szCs w:val="24"/>
        </w:rPr>
        <w:t>radius</w:t>
      </w:r>
      <w:r w:rsidR="0089344B">
        <w:rPr>
          <w:bCs/>
          <w:sz w:val="24"/>
          <w:szCs w:val="24"/>
        </w:rPr>
        <w:t xml:space="preserve"> to ensure safe emergency vehicle maneuvering</w:t>
      </w:r>
      <w:r>
        <w:rPr>
          <w:bCs/>
          <w:sz w:val="24"/>
          <w:szCs w:val="24"/>
        </w:rPr>
        <w:t>.  They would also like the APC to consider increasing the West setback on Lot 1 and 3 from 20 feet to 40 feet</w:t>
      </w:r>
      <w:r w:rsidR="0089344B">
        <w:rPr>
          <w:bCs/>
          <w:sz w:val="24"/>
          <w:szCs w:val="24"/>
        </w:rPr>
        <w:t xml:space="preserve"> requested any approval to be contingent on </w:t>
      </w:r>
      <w:r w:rsidR="007B6667">
        <w:rPr>
          <w:bCs/>
          <w:sz w:val="24"/>
          <w:szCs w:val="24"/>
        </w:rPr>
        <w:t xml:space="preserve">the </w:t>
      </w:r>
      <w:r w:rsidR="0089344B">
        <w:rPr>
          <w:bCs/>
          <w:sz w:val="24"/>
          <w:szCs w:val="24"/>
        </w:rPr>
        <w:t xml:space="preserve">fire chief </w:t>
      </w:r>
      <w:r w:rsidR="00C55892">
        <w:rPr>
          <w:bCs/>
          <w:sz w:val="24"/>
          <w:szCs w:val="24"/>
        </w:rPr>
        <w:t>verifying emergency vehicle access.</w:t>
      </w:r>
    </w:p>
    <w:p w14:paraId="31593FC0" w14:textId="77777777" w:rsidR="00D27195" w:rsidRDefault="00D27195" w:rsidP="00D27195">
      <w:pPr>
        <w:pStyle w:val="NoSpacing"/>
        <w:rPr>
          <w:b/>
          <w:sz w:val="24"/>
          <w:szCs w:val="24"/>
          <w:highlight w:val="yellow"/>
        </w:rPr>
      </w:pPr>
    </w:p>
    <w:p w14:paraId="1F198301" w14:textId="77777777" w:rsidR="00A675B6" w:rsidRDefault="00A675B6" w:rsidP="00A675B6">
      <w:pPr>
        <w:pStyle w:val="NoSpacing"/>
        <w:rPr>
          <w:b/>
          <w:sz w:val="24"/>
          <w:szCs w:val="24"/>
        </w:rPr>
      </w:pPr>
      <w:r w:rsidRPr="0026455C">
        <w:rPr>
          <w:b/>
          <w:sz w:val="24"/>
          <w:szCs w:val="24"/>
        </w:rPr>
        <w:t>Board Comments:</w:t>
      </w:r>
    </w:p>
    <w:p w14:paraId="11550DD7" w14:textId="329940DB" w:rsidR="00BC6642" w:rsidRPr="00BC6642" w:rsidRDefault="008F2BDC" w:rsidP="00BC6642">
      <w:pPr>
        <w:pStyle w:val="NoSpacing"/>
        <w:rPr>
          <w:bCs/>
          <w:sz w:val="24"/>
          <w:szCs w:val="24"/>
        </w:rPr>
      </w:pPr>
      <w:r>
        <w:rPr>
          <w:bCs/>
          <w:sz w:val="24"/>
          <w:szCs w:val="24"/>
        </w:rPr>
        <w:t xml:space="preserve">Board members discussed the shared maintenance agreement for the driveway and is generally handled by the Highway Department during the driveway permit approval and an agreement required but can be finalized during the building permit stage.  The drainage committee ensured the accuracy of a </w:t>
      </w:r>
      <w:proofErr w:type="gramStart"/>
      <w:r>
        <w:rPr>
          <w:bCs/>
          <w:sz w:val="24"/>
          <w:szCs w:val="24"/>
        </w:rPr>
        <w:t>County</w:t>
      </w:r>
      <w:proofErr w:type="gramEnd"/>
      <w:r>
        <w:rPr>
          <w:bCs/>
          <w:sz w:val="24"/>
          <w:szCs w:val="24"/>
        </w:rPr>
        <w:t xml:space="preserve"> tile drainage and easements.</w:t>
      </w:r>
      <w:r w:rsidR="00EE73C2">
        <w:rPr>
          <w:bCs/>
          <w:sz w:val="24"/>
          <w:szCs w:val="24"/>
        </w:rPr>
        <w:t xml:space="preserve">  Concerns were discussed </w:t>
      </w:r>
      <w:r w:rsidR="0026455C">
        <w:rPr>
          <w:bCs/>
          <w:sz w:val="24"/>
          <w:szCs w:val="24"/>
        </w:rPr>
        <w:t>about the berm with evergreens as a privacy buffer and the board recommended further evaluation to prevent unintentional damage.  The board and petitioner agreed on implementing fencing, trees, and traffic calming features.</w:t>
      </w:r>
    </w:p>
    <w:p w14:paraId="10E5A20F" w14:textId="77777777" w:rsidR="00A675B6" w:rsidRPr="00A675B6" w:rsidRDefault="00A675B6" w:rsidP="00A675B6">
      <w:pPr>
        <w:pStyle w:val="NoSpacing"/>
        <w:rPr>
          <w:b/>
          <w:sz w:val="24"/>
          <w:szCs w:val="24"/>
        </w:rPr>
      </w:pPr>
    </w:p>
    <w:p w14:paraId="5486CF79" w14:textId="77777777" w:rsidR="00A675B6" w:rsidRPr="00514097" w:rsidRDefault="00A675B6" w:rsidP="00A675B6">
      <w:pPr>
        <w:pStyle w:val="NoSpacing"/>
        <w:rPr>
          <w:b/>
          <w:bCs/>
          <w:sz w:val="24"/>
          <w:szCs w:val="24"/>
        </w:rPr>
      </w:pPr>
      <w:r w:rsidRPr="00055371">
        <w:rPr>
          <w:b/>
          <w:bCs/>
          <w:sz w:val="24"/>
          <w:szCs w:val="24"/>
        </w:rPr>
        <w:t>Motion:</w:t>
      </w:r>
    </w:p>
    <w:p w14:paraId="52D22D5F" w14:textId="77777777" w:rsidR="00A675B6" w:rsidRPr="00514097" w:rsidRDefault="00A675B6" w:rsidP="00A675B6">
      <w:pPr>
        <w:rPr>
          <w:rFonts w:asciiTheme="minorHAnsi" w:hAnsiTheme="minorHAnsi" w:cstheme="minorHAnsi"/>
          <w:sz w:val="16"/>
          <w:szCs w:val="16"/>
        </w:rPr>
      </w:pPr>
    </w:p>
    <w:p w14:paraId="64237C3D" w14:textId="1A7A20E2" w:rsidR="00A675B6" w:rsidRDefault="00AA5B7A" w:rsidP="00A675B6">
      <w:pPr>
        <w:pStyle w:val="NoSpacing"/>
        <w:rPr>
          <w:sz w:val="24"/>
          <w:szCs w:val="24"/>
        </w:rPr>
      </w:pPr>
      <w:r>
        <w:rPr>
          <w:sz w:val="24"/>
          <w:szCs w:val="24"/>
        </w:rPr>
        <w:t>Jay Schaumberg</w:t>
      </w:r>
      <w:r w:rsidR="00A675B6" w:rsidRPr="00514097">
        <w:rPr>
          <w:sz w:val="24"/>
          <w:szCs w:val="24"/>
        </w:rPr>
        <w:t xml:space="preserve"> made a motion t</w:t>
      </w:r>
      <w:r w:rsidR="00055371">
        <w:rPr>
          <w:sz w:val="24"/>
          <w:szCs w:val="24"/>
        </w:rPr>
        <w:t xml:space="preserve">o </w:t>
      </w:r>
      <w:r w:rsidR="00D27195">
        <w:rPr>
          <w:sz w:val="24"/>
          <w:szCs w:val="24"/>
        </w:rPr>
        <w:t>approve</w:t>
      </w:r>
      <w:r w:rsidR="00A675B6" w:rsidRPr="00514097">
        <w:rPr>
          <w:sz w:val="24"/>
          <w:szCs w:val="24"/>
        </w:rPr>
        <w:t xml:space="preserve"> 2</w:t>
      </w:r>
      <w:r w:rsidR="00A675B6">
        <w:rPr>
          <w:sz w:val="24"/>
          <w:szCs w:val="24"/>
        </w:rPr>
        <w:t>6</w:t>
      </w:r>
      <w:r w:rsidR="00D27195">
        <w:rPr>
          <w:sz w:val="24"/>
          <w:szCs w:val="24"/>
        </w:rPr>
        <w:t>JE-7M-055 with the conditions stated in the staff report</w:t>
      </w:r>
      <w:r>
        <w:rPr>
          <w:sz w:val="24"/>
          <w:szCs w:val="24"/>
        </w:rPr>
        <w:t xml:space="preserve"> and a speed bump at the western edge</w:t>
      </w:r>
      <w:r w:rsidR="00D27195">
        <w:rPr>
          <w:sz w:val="24"/>
          <w:szCs w:val="24"/>
        </w:rPr>
        <w:t xml:space="preserve">.  </w:t>
      </w:r>
      <w:r>
        <w:rPr>
          <w:sz w:val="24"/>
          <w:szCs w:val="24"/>
        </w:rPr>
        <w:t>Tad Braner</w:t>
      </w:r>
      <w:r w:rsidR="00055371">
        <w:rPr>
          <w:sz w:val="24"/>
          <w:szCs w:val="24"/>
        </w:rPr>
        <w:t xml:space="preserve"> </w:t>
      </w:r>
      <w:r w:rsidR="00A675B6" w:rsidRPr="00514097">
        <w:rPr>
          <w:sz w:val="24"/>
          <w:szCs w:val="24"/>
        </w:rPr>
        <w:t xml:space="preserve">seconded the motion.  Motion </w:t>
      </w:r>
      <w:r w:rsidR="00A675B6" w:rsidRPr="00AA5B7A">
        <w:rPr>
          <w:sz w:val="24"/>
          <w:szCs w:val="24"/>
        </w:rPr>
        <w:t xml:space="preserve">carried </w:t>
      </w:r>
      <w:r w:rsidRPr="00AA5B7A">
        <w:rPr>
          <w:sz w:val="24"/>
          <w:szCs w:val="24"/>
        </w:rPr>
        <w:t>7</w:t>
      </w:r>
      <w:r w:rsidR="00A675B6" w:rsidRPr="00AA5B7A">
        <w:rPr>
          <w:sz w:val="24"/>
          <w:szCs w:val="24"/>
        </w:rPr>
        <w:t>-0.</w:t>
      </w:r>
    </w:p>
    <w:p w14:paraId="15B4CF09" w14:textId="77777777" w:rsidR="00BC6642" w:rsidRDefault="00BC6642" w:rsidP="00322964">
      <w:pPr>
        <w:pStyle w:val="NoSpacing"/>
        <w:rPr>
          <w:b/>
          <w:sz w:val="24"/>
          <w:szCs w:val="24"/>
        </w:rPr>
      </w:pPr>
    </w:p>
    <w:p w14:paraId="5622295D" w14:textId="77777777" w:rsidR="00065E54" w:rsidRDefault="00065E54" w:rsidP="00322964">
      <w:pPr>
        <w:pStyle w:val="NoSpacing"/>
        <w:rPr>
          <w:b/>
          <w:sz w:val="24"/>
          <w:szCs w:val="24"/>
        </w:rPr>
      </w:pPr>
    </w:p>
    <w:p w14:paraId="0EC34C2A" w14:textId="77777777" w:rsidR="00DC4502" w:rsidRDefault="00DC4502" w:rsidP="00322964">
      <w:pPr>
        <w:pStyle w:val="NoSpacing"/>
        <w:rPr>
          <w:b/>
          <w:sz w:val="24"/>
          <w:szCs w:val="24"/>
        </w:rPr>
      </w:pPr>
    </w:p>
    <w:p w14:paraId="3F7A95D8" w14:textId="77777777" w:rsidR="00DC4502" w:rsidRDefault="00DC4502" w:rsidP="00322964">
      <w:pPr>
        <w:pStyle w:val="NoSpacing"/>
        <w:rPr>
          <w:b/>
          <w:sz w:val="24"/>
          <w:szCs w:val="24"/>
        </w:rPr>
      </w:pPr>
    </w:p>
    <w:p w14:paraId="34BF6A3B" w14:textId="77777777" w:rsidR="00DC4502" w:rsidRDefault="00DC4502" w:rsidP="00322964">
      <w:pPr>
        <w:pStyle w:val="NoSpacing"/>
        <w:rPr>
          <w:b/>
          <w:sz w:val="24"/>
          <w:szCs w:val="24"/>
        </w:rPr>
      </w:pPr>
    </w:p>
    <w:p w14:paraId="7C4F1026" w14:textId="77777777" w:rsidR="00DC4502" w:rsidRDefault="00DC4502" w:rsidP="00322964">
      <w:pPr>
        <w:pStyle w:val="NoSpacing"/>
        <w:rPr>
          <w:b/>
          <w:sz w:val="24"/>
          <w:szCs w:val="24"/>
        </w:rPr>
      </w:pPr>
    </w:p>
    <w:p w14:paraId="206C555F" w14:textId="77777777" w:rsidR="00DC4502" w:rsidRDefault="00DC4502" w:rsidP="00322964">
      <w:pPr>
        <w:pStyle w:val="NoSpacing"/>
        <w:rPr>
          <w:b/>
          <w:sz w:val="24"/>
          <w:szCs w:val="24"/>
        </w:rPr>
      </w:pPr>
    </w:p>
    <w:p w14:paraId="601D2727" w14:textId="77777777" w:rsidR="00065E54" w:rsidRDefault="00065E54" w:rsidP="00322964">
      <w:pPr>
        <w:pStyle w:val="NoSpacing"/>
        <w:rPr>
          <w:b/>
          <w:sz w:val="24"/>
          <w:szCs w:val="24"/>
        </w:rPr>
      </w:pPr>
    </w:p>
    <w:p w14:paraId="2BDA3BF6" w14:textId="77777777" w:rsidR="00BC6642" w:rsidRDefault="00BC6642" w:rsidP="00322964">
      <w:pPr>
        <w:pStyle w:val="NoSpacing"/>
        <w:rPr>
          <w:b/>
          <w:sz w:val="24"/>
          <w:szCs w:val="24"/>
        </w:rPr>
      </w:pPr>
    </w:p>
    <w:p w14:paraId="429E9D73" w14:textId="7011A8EA" w:rsidR="00BC6642" w:rsidRPr="006B2A50" w:rsidRDefault="00BC6642" w:rsidP="00BC6642">
      <w:pPr>
        <w:rPr>
          <w:rFonts w:asciiTheme="minorHAnsi" w:hAnsiTheme="minorHAnsi" w:cstheme="minorHAnsi"/>
          <w:b/>
          <w:bCs/>
          <w:sz w:val="24"/>
          <w:szCs w:val="24"/>
        </w:rPr>
      </w:pPr>
      <w:r>
        <w:rPr>
          <w:b/>
          <w:sz w:val="24"/>
          <w:szCs w:val="24"/>
        </w:rPr>
        <w:t>2</w:t>
      </w:r>
      <w:r w:rsidRPr="006B2A50">
        <w:rPr>
          <w:rFonts w:asciiTheme="minorHAnsi" w:hAnsiTheme="minorHAnsi" w:cstheme="minorHAnsi"/>
          <w:b/>
          <w:bCs/>
          <w:sz w:val="24"/>
          <w:szCs w:val="24"/>
        </w:rPr>
        <w:t xml:space="preserve">. </w:t>
      </w:r>
      <w:r>
        <w:rPr>
          <w:rFonts w:asciiTheme="minorHAnsi" w:hAnsiTheme="minorHAnsi" w:cstheme="minorHAnsi"/>
          <w:b/>
          <w:bCs/>
          <w:sz w:val="24"/>
          <w:szCs w:val="24"/>
        </w:rPr>
        <w:t>26MA-7M-075 Brian Kincaid; Petition for a Special Exception with Minor Plat to Split the Existing Parcel into 3 Lots</w:t>
      </w:r>
    </w:p>
    <w:p w14:paraId="5A0B1B05" w14:textId="77777777" w:rsidR="00BC6642" w:rsidRPr="006B2A50" w:rsidRDefault="00BC6642" w:rsidP="00BC6642">
      <w:pPr>
        <w:rPr>
          <w:rFonts w:asciiTheme="minorHAnsi" w:hAnsiTheme="minorHAnsi" w:cstheme="minorHAnsi"/>
          <w:sz w:val="16"/>
          <w:szCs w:val="16"/>
        </w:rPr>
      </w:pPr>
    </w:p>
    <w:p w14:paraId="77186B46" w14:textId="77777777" w:rsidR="00BC6642" w:rsidRDefault="00BC6642" w:rsidP="00BC6642">
      <w:pPr>
        <w:pStyle w:val="NoSpacing"/>
        <w:rPr>
          <w:rFonts w:cstheme="minorHAnsi"/>
          <w:sz w:val="24"/>
          <w:szCs w:val="24"/>
        </w:rPr>
      </w:pPr>
      <w:r>
        <w:rPr>
          <w:rFonts w:cstheme="minorHAnsi"/>
          <w:sz w:val="24"/>
          <w:szCs w:val="24"/>
        </w:rPr>
        <w:t>Executive Director Nicole M. Schell</w:t>
      </w:r>
      <w:r w:rsidRPr="006B2A50">
        <w:rPr>
          <w:rFonts w:cstheme="minorHAnsi"/>
          <w:sz w:val="24"/>
          <w:szCs w:val="24"/>
        </w:rPr>
        <w:t xml:space="preserve"> read the staff report.</w:t>
      </w:r>
    </w:p>
    <w:p w14:paraId="65AE0913" w14:textId="77777777" w:rsidR="00222D3D" w:rsidRPr="00222D3D" w:rsidRDefault="00222D3D" w:rsidP="00BC6642">
      <w:pPr>
        <w:pStyle w:val="NoSpacing"/>
        <w:rPr>
          <w:rFonts w:cstheme="minorHAnsi"/>
          <w:sz w:val="16"/>
          <w:szCs w:val="16"/>
        </w:rPr>
      </w:pPr>
    </w:p>
    <w:p w14:paraId="7ED8622C" w14:textId="63E0E717" w:rsidR="00BC6642" w:rsidRDefault="00AA5B7A" w:rsidP="00BC6642">
      <w:pPr>
        <w:rPr>
          <w:rFonts w:asciiTheme="minorHAnsi" w:hAnsiTheme="minorHAnsi" w:cstheme="minorHAnsi"/>
          <w:sz w:val="24"/>
          <w:szCs w:val="24"/>
        </w:rPr>
      </w:pPr>
      <w:r>
        <w:rPr>
          <w:rFonts w:asciiTheme="minorHAnsi" w:hAnsiTheme="minorHAnsi" w:cstheme="minorHAnsi"/>
          <w:sz w:val="24"/>
          <w:szCs w:val="24"/>
        </w:rPr>
        <w:t>Mitchell Smith</w:t>
      </w:r>
      <w:r w:rsidR="00BC6642" w:rsidRPr="006B2A50">
        <w:rPr>
          <w:rFonts w:asciiTheme="minorHAnsi" w:hAnsiTheme="minorHAnsi" w:cstheme="minorHAnsi"/>
          <w:sz w:val="24"/>
          <w:szCs w:val="24"/>
        </w:rPr>
        <w:t xml:space="preserve"> came forward on behalf of this petition</w:t>
      </w:r>
      <w:r w:rsidR="00BC6642">
        <w:rPr>
          <w:rFonts w:asciiTheme="minorHAnsi" w:hAnsiTheme="minorHAnsi" w:cstheme="minorHAnsi"/>
          <w:sz w:val="24"/>
          <w:szCs w:val="24"/>
        </w:rPr>
        <w:t>.</w:t>
      </w:r>
    </w:p>
    <w:p w14:paraId="56B2D601" w14:textId="77777777" w:rsidR="00BC6642" w:rsidRPr="006B2A50" w:rsidRDefault="00BC6642" w:rsidP="00BC6642">
      <w:pPr>
        <w:rPr>
          <w:rFonts w:asciiTheme="minorHAnsi" w:hAnsiTheme="minorHAnsi" w:cstheme="minorHAnsi"/>
          <w:sz w:val="24"/>
          <w:szCs w:val="24"/>
        </w:rPr>
      </w:pPr>
    </w:p>
    <w:p w14:paraId="321C3B9A" w14:textId="77777777" w:rsidR="00BC6642" w:rsidRDefault="00BC6642" w:rsidP="00BC6642">
      <w:pPr>
        <w:pStyle w:val="NoSpacing"/>
        <w:rPr>
          <w:b/>
          <w:sz w:val="24"/>
          <w:szCs w:val="24"/>
        </w:rPr>
      </w:pPr>
      <w:r w:rsidRPr="002B6A26">
        <w:rPr>
          <w:b/>
          <w:sz w:val="24"/>
          <w:szCs w:val="24"/>
        </w:rPr>
        <w:t>Board Comments/Questions for Petitioner:</w:t>
      </w:r>
    </w:p>
    <w:p w14:paraId="3FBCAD3C" w14:textId="0EA921B2" w:rsidR="00BC6642" w:rsidRPr="002B6A26" w:rsidRDefault="00BC6642" w:rsidP="00BC6642">
      <w:pPr>
        <w:pStyle w:val="NoSpacing"/>
        <w:rPr>
          <w:bCs/>
          <w:sz w:val="24"/>
          <w:szCs w:val="24"/>
        </w:rPr>
      </w:pPr>
      <w:r w:rsidRPr="00BC6642">
        <w:rPr>
          <w:bCs/>
          <w:sz w:val="24"/>
          <w:szCs w:val="24"/>
        </w:rPr>
        <w:t>None.</w:t>
      </w:r>
    </w:p>
    <w:p w14:paraId="444EA596" w14:textId="77777777" w:rsidR="00BC6642" w:rsidRDefault="00BC6642" w:rsidP="00BC6642">
      <w:pPr>
        <w:pStyle w:val="NoSpacing"/>
        <w:rPr>
          <w:b/>
          <w:bCs/>
          <w:sz w:val="24"/>
          <w:szCs w:val="24"/>
          <w:highlight w:val="yellow"/>
        </w:rPr>
      </w:pPr>
    </w:p>
    <w:p w14:paraId="183331ED" w14:textId="77777777" w:rsidR="00BC6642" w:rsidRPr="00514097" w:rsidRDefault="00BC6642" w:rsidP="00BC6642">
      <w:pPr>
        <w:pStyle w:val="NoSpacing"/>
        <w:rPr>
          <w:b/>
          <w:bCs/>
          <w:sz w:val="24"/>
          <w:szCs w:val="24"/>
        </w:rPr>
      </w:pPr>
      <w:r w:rsidRPr="002B6A26">
        <w:rPr>
          <w:b/>
          <w:bCs/>
          <w:sz w:val="24"/>
          <w:szCs w:val="24"/>
        </w:rPr>
        <w:t>Public Comments:</w:t>
      </w:r>
    </w:p>
    <w:p w14:paraId="4CC140E0" w14:textId="77777777" w:rsidR="00BC6642" w:rsidRPr="00BC6642" w:rsidRDefault="00BC6642" w:rsidP="00BC6642">
      <w:pPr>
        <w:pStyle w:val="NoSpacing"/>
        <w:rPr>
          <w:bCs/>
          <w:sz w:val="24"/>
          <w:szCs w:val="24"/>
        </w:rPr>
      </w:pPr>
      <w:r w:rsidRPr="00BC6642">
        <w:rPr>
          <w:bCs/>
          <w:sz w:val="24"/>
          <w:szCs w:val="24"/>
        </w:rPr>
        <w:t>None.</w:t>
      </w:r>
    </w:p>
    <w:p w14:paraId="765F8E3E" w14:textId="77777777" w:rsidR="00BC6642" w:rsidRDefault="00BC6642" w:rsidP="00BC6642">
      <w:pPr>
        <w:pStyle w:val="NoSpacing"/>
        <w:rPr>
          <w:b/>
          <w:sz w:val="24"/>
          <w:szCs w:val="24"/>
          <w:highlight w:val="yellow"/>
        </w:rPr>
      </w:pPr>
    </w:p>
    <w:p w14:paraId="4AE0D077" w14:textId="77777777" w:rsidR="00BC6642" w:rsidRDefault="00BC6642" w:rsidP="00BC6642">
      <w:pPr>
        <w:pStyle w:val="NoSpacing"/>
        <w:rPr>
          <w:b/>
          <w:sz w:val="24"/>
          <w:szCs w:val="24"/>
        </w:rPr>
      </w:pPr>
      <w:r w:rsidRPr="002B6A26">
        <w:rPr>
          <w:b/>
          <w:sz w:val="24"/>
          <w:szCs w:val="24"/>
        </w:rPr>
        <w:t>Board Comments:</w:t>
      </w:r>
    </w:p>
    <w:p w14:paraId="2DAA4D75" w14:textId="22C8E868" w:rsidR="00BC6642" w:rsidRDefault="002B6A26" w:rsidP="00BC6642">
      <w:pPr>
        <w:pStyle w:val="NoSpacing"/>
        <w:rPr>
          <w:bCs/>
          <w:sz w:val="24"/>
          <w:szCs w:val="24"/>
        </w:rPr>
      </w:pPr>
      <w:r>
        <w:rPr>
          <w:bCs/>
          <w:sz w:val="24"/>
          <w:szCs w:val="24"/>
        </w:rPr>
        <w:t>Member Carol Cunningham noted the floodplain issues, and the board members affirmed the conditions on resolving the floodplain mapping and adding any required access easements.</w:t>
      </w:r>
    </w:p>
    <w:p w14:paraId="657DDD03" w14:textId="2009C44A" w:rsidR="002B6A26" w:rsidRPr="00BC6642" w:rsidRDefault="002B6A26" w:rsidP="00BC6642">
      <w:pPr>
        <w:pStyle w:val="NoSpacing"/>
        <w:rPr>
          <w:bCs/>
          <w:sz w:val="24"/>
          <w:szCs w:val="24"/>
        </w:rPr>
      </w:pPr>
      <w:r>
        <w:rPr>
          <w:bCs/>
          <w:sz w:val="24"/>
          <w:szCs w:val="24"/>
        </w:rPr>
        <w:t xml:space="preserve">Executive Director Nicole M. Schell mentioned adding a driveway easement on Lot 2 and Lot 3 to be added to the </w:t>
      </w:r>
      <w:proofErr w:type="gramStart"/>
      <w:r>
        <w:rPr>
          <w:bCs/>
          <w:sz w:val="24"/>
          <w:szCs w:val="24"/>
        </w:rPr>
        <w:t>plat</w:t>
      </w:r>
      <w:proofErr w:type="gramEnd"/>
      <w:r>
        <w:rPr>
          <w:bCs/>
          <w:sz w:val="24"/>
          <w:szCs w:val="24"/>
        </w:rPr>
        <w:t>.</w:t>
      </w:r>
    </w:p>
    <w:p w14:paraId="55810877" w14:textId="77777777" w:rsidR="00BC6642" w:rsidRPr="00A675B6" w:rsidRDefault="00BC6642" w:rsidP="00BC6642">
      <w:pPr>
        <w:pStyle w:val="NoSpacing"/>
        <w:rPr>
          <w:b/>
          <w:sz w:val="24"/>
          <w:szCs w:val="24"/>
        </w:rPr>
      </w:pPr>
    </w:p>
    <w:p w14:paraId="522EA8C0" w14:textId="77777777" w:rsidR="00BC6642" w:rsidRPr="00514097" w:rsidRDefault="00BC6642" w:rsidP="00BC6642">
      <w:pPr>
        <w:pStyle w:val="NoSpacing"/>
        <w:rPr>
          <w:b/>
          <w:bCs/>
          <w:sz w:val="24"/>
          <w:szCs w:val="24"/>
        </w:rPr>
      </w:pPr>
      <w:r w:rsidRPr="00055371">
        <w:rPr>
          <w:b/>
          <w:bCs/>
          <w:sz w:val="24"/>
          <w:szCs w:val="24"/>
        </w:rPr>
        <w:t>Motion:</w:t>
      </w:r>
    </w:p>
    <w:p w14:paraId="630CC0B0" w14:textId="77777777" w:rsidR="00BC6642" w:rsidRPr="00514097" w:rsidRDefault="00BC6642" w:rsidP="00BC6642">
      <w:pPr>
        <w:rPr>
          <w:rFonts w:asciiTheme="minorHAnsi" w:hAnsiTheme="minorHAnsi" w:cstheme="minorHAnsi"/>
          <w:sz w:val="16"/>
          <w:szCs w:val="16"/>
        </w:rPr>
      </w:pPr>
    </w:p>
    <w:p w14:paraId="7B491233" w14:textId="4C94103F" w:rsidR="00BC6642" w:rsidRDefault="00AA5B7A" w:rsidP="00BC6642">
      <w:pPr>
        <w:pStyle w:val="NoSpacing"/>
        <w:rPr>
          <w:sz w:val="24"/>
          <w:szCs w:val="24"/>
        </w:rPr>
      </w:pPr>
      <w:r>
        <w:rPr>
          <w:sz w:val="24"/>
          <w:szCs w:val="24"/>
        </w:rPr>
        <w:t>Tad Braner</w:t>
      </w:r>
      <w:r w:rsidR="00BC6642" w:rsidRPr="00514097">
        <w:rPr>
          <w:sz w:val="24"/>
          <w:szCs w:val="24"/>
        </w:rPr>
        <w:t xml:space="preserve"> made a motion t</w:t>
      </w:r>
      <w:r w:rsidR="00BC6642">
        <w:rPr>
          <w:sz w:val="24"/>
          <w:szCs w:val="24"/>
        </w:rPr>
        <w:t>o approve</w:t>
      </w:r>
      <w:r w:rsidR="00BC6642" w:rsidRPr="00514097">
        <w:rPr>
          <w:sz w:val="24"/>
          <w:szCs w:val="24"/>
        </w:rPr>
        <w:t xml:space="preserve"> 2</w:t>
      </w:r>
      <w:r w:rsidR="00BC6642">
        <w:rPr>
          <w:sz w:val="24"/>
          <w:szCs w:val="24"/>
        </w:rPr>
        <w:t xml:space="preserve">6MA-7M-075 with the conditions stated in the staff report.  </w:t>
      </w:r>
      <w:r>
        <w:rPr>
          <w:sz w:val="24"/>
          <w:szCs w:val="24"/>
        </w:rPr>
        <w:t>Dustin Plunkett</w:t>
      </w:r>
      <w:r w:rsidR="00BC6642">
        <w:rPr>
          <w:sz w:val="24"/>
          <w:szCs w:val="24"/>
        </w:rPr>
        <w:t xml:space="preserve"> </w:t>
      </w:r>
      <w:r w:rsidR="00BC6642" w:rsidRPr="00514097">
        <w:rPr>
          <w:sz w:val="24"/>
          <w:szCs w:val="24"/>
        </w:rPr>
        <w:t xml:space="preserve">seconded the motion.  Motion </w:t>
      </w:r>
      <w:r w:rsidR="00BC6642" w:rsidRPr="00AA5B7A">
        <w:rPr>
          <w:sz w:val="24"/>
          <w:szCs w:val="24"/>
        </w:rPr>
        <w:t xml:space="preserve">carried </w:t>
      </w:r>
      <w:r w:rsidRPr="00AA5B7A">
        <w:rPr>
          <w:sz w:val="24"/>
          <w:szCs w:val="24"/>
        </w:rPr>
        <w:t>7</w:t>
      </w:r>
      <w:r w:rsidR="00BC6642" w:rsidRPr="00AA5B7A">
        <w:rPr>
          <w:sz w:val="24"/>
          <w:szCs w:val="24"/>
        </w:rPr>
        <w:t>-0.</w:t>
      </w:r>
    </w:p>
    <w:p w14:paraId="2DBE268F" w14:textId="77777777" w:rsidR="00BC6642" w:rsidRDefault="00BC6642" w:rsidP="00BC6642">
      <w:pPr>
        <w:pStyle w:val="NoSpacing"/>
        <w:rPr>
          <w:sz w:val="24"/>
          <w:szCs w:val="24"/>
        </w:rPr>
      </w:pPr>
    </w:p>
    <w:p w14:paraId="2DD3B7E1" w14:textId="77777777" w:rsidR="00BC6642" w:rsidRDefault="00BC6642" w:rsidP="00BC6642">
      <w:pPr>
        <w:pStyle w:val="NoSpacing"/>
        <w:rPr>
          <w:sz w:val="24"/>
          <w:szCs w:val="24"/>
        </w:rPr>
      </w:pPr>
    </w:p>
    <w:p w14:paraId="43D6F635" w14:textId="77777777" w:rsidR="00BC6642" w:rsidRDefault="00BC6642" w:rsidP="00BC6642">
      <w:pPr>
        <w:pStyle w:val="NoSpacing"/>
        <w:rPr>
          <w:sz w:val="24"/>
          <w:szCs w:val="24"/>
        </w:rPr>
      </w:pPr>
    </w:p>
    <w:p w14:paraId="1A57E8D8" w14:textId="77777777" w:rsidR="00BC6642" w:rsidRDefault="00BC6642" w:rsidP="00BC6642">
      <w:pPr>
        <w:pStyle w:val="NoSpacing"/>
        <w:rPr>
          <w:sz w:val="24"/>
          <w:szCs w:val="24"/>
        </w:rPr>
      </w:pPr>
    </w:p>
    <w:p w14:paraId="32B64BCE" w14:textId="77777777" w:rsidR="00BC6642" w:rsidRDefault="00BC6642" w:rsidP="00BC6642">
      <w:pPr>
        <w:pStyle w:val="NoSpacing"/>
        <w:rPr>
          <w:sz w:val="24"/>
          <w:szCs w:val="24"/>
        </w:rPr>
      </w:pPr>
    </w:p>
    <w:p w14:paraId="52EB9F8E" w14:textId="4FE639F9" w:rsidR="00BC6642" w:rsidRPr="006B2A50" w:rsidRDefault="00BC6642" w:rsidP="00BC6642">
      <w:pPr>
        <w:rPr>
          <w:rFonts w:asciiTheme="minorHAnsi" w:hAnsiTheme="minorHAnsi" w:cstheme="minorHAnsi"/>
          <w:b/>
          <w:bCs/>
          <w:sz w:val="24"/>
          <w:szCs w:val="24"/>
        </w:rPr>
      </w:pPr>
      <w:r>
        <w:rPr>
          <w:b/>
          <w:sz w:val="24"/>
          <w:szCs w:val="24"/>
        </w:rPr>
        <w:t>3</w:t>
      </w:r>
      <w:r w:rsidRPr="006B2A50">
        <w:rPr>
          <w:rFonts w:asciiTheme="minorHAnsi" w:hAnsiTheme="minorHAnsi" w:cstheme="minorHAnsi"/>
          <w:b/>
          <w:bCs/>
          <w:sz w:val="24"/>
          <w:szCs w:val="24"/>
        </w:rPr>
        <w:t xml:space="preserve">. </w:t>
      </w:r>
      <w:r>
        <w:rPr>
          <w:rFonts w:asciiTheme="minorHAnsi" w:hAnsiTheme="minorHAnsi" w:cstheme="minorHAnsi"/>
          <w:b/>
          <w:bCs/>
          <w:sz w:val="24"/>
          <w:szCs w:val="24"/>
        </w:rPr>
        <w:t xml:space="preserve">26ZO-16-151 Area Plan Commission; Amendment to the APC Membership </w:t>
      </w:r>
    </w:p>
    <w:p w14:paraId="3454F655" w14:textId="77777777" w:rsidR="00BC6642" w:rsidRPr="006B2A50" w:rsidRDefault="00BC6642" w:rsidP="00BC6642">
      <w:pPr>
        <w:rPr>
          <w:rFonts w:asciiTheme="minorHAnsi" w:hAnsiTheme="minorHAnsi" w:cstheme="minorHAnsi"/>
          <w:sz w:val="16"/>
          <w:szCs w:val="16"/>
        </w:rPr>
      </w:pPr>
    </w:p>
    <w:p w14:paraId="3A7AFC5C" w14:textId="6B09FC75" w:rsidR="00BC6642" w:rsidRPr="006B2A50" w:rsidRDefault="00BC6642" w:rsidP="00BC6642">
      <w:pPr>
        <w:pStyle w:val="NoSpacing"/>
        <w:rPr>
          <w:rFonts w:cstheme="minorHAnsi"/>
          <w:sz w:val="24"/>
          <w:szCs w:val="24"/>
        </w:rPr>
      </w:pPr>
      <w:r>
        <w:rPr>
          <w:rFonts w:cstheme="minorHAnsi"/>
          <w:sz w:val="24"/>
          <w:szCs w:val="24"/>
        </w:rPr>
        <w:t>Executive Director Nicole M. Schell</w:t>
      </w:r>
      <w:r w:rsidRPr="006B2A50">
        <w:rPr>
          <w:rFonts w:cstheme="minorHAnsi"/>
          <w:sz w:val="24"/>
          <w:szCs w:val="24"/>
        </w:rPr>
        <w:t xml:space="preserve"> </w:t>
      </w:r>
      <w:r w:rsidR="006E1571">
        <w:rPr>
          <w:rFonts w:cstheme="minorHAnsi"/>
          <w:sz w:val="24"/>
          <w:szCs w:val="24"/>
        </w:rPr>
        <w:t>stated that this was a p</w:t>
      </w:r>
      <w:r w:rsidR="006E1571" w:rsidRPr="006E1571">
        <w:rPr>
          <w:rFonts w:cstheme="minorHAnsi"/>
          <w:sz w:val="24"/>
          <w:szCs w:val="24"/>
        </w:rPr>
        <w:t>ublic hearing for proposed amendment to area plan commission enabling ordinance to add Thorntown as a member jurisdiction.</w:t>
      </w:r>
    </w:p>
    <w:p w14:paraId="30BCB800" w14:textId="77777777" w:rsidR="00BC6642" w:rsidRDefault="00BC6642" w:rsidP="00BC6642">
      <w:pPr>
        <w:pStyle w:val="NoSpacing"/>
        <w:rPr>
          <w:sz w:val="24"/>
          <w:szCs w:val="24"/>
        </w:rPr>
      </w:pPr>
    </w:p>
    <w:p w14:paraId="256354D3" w14:textId="77777777" w:rsidR="006E1571" w:rsidRDefault="006E1571" w:rsidP="006E1571">
      <w:pPr>
        <w:pStyle w:val="NoSpacing"/>
        <w:rPr>
          <w:b/>
          <w:sz w:val="24"/>
          <w:szCs w:val="24"/>
        </w:rPr>
      </w:pPr>
      <w:r w:rsidRPr="0054073F">
        <w:rPr>
          <w:b/>
          <w:sz w:val="24"/>
          <w:szCs w:val="24"/>
        </w:rPr>
        <w:t>Board Comments:</w:t>
      </w:r>
    </w:p>
    <w:p w14:paraId="5A69DDAC" w14:textId="77777777" w:rsidR="006E1571" w:rsidRPr="006E1571" w:rsidRDefault="006E1571" w:rsidP="006E1571">
      <w:pPr>
        <w:pStyle w:val="NoSpacing"/>
        <w:numPr>
          <w:ilvl w:val="0"/>
          <w:numId w:val="27"/>
        </w:numPr>
        <w:rPr>
          <w:bCs/>
          <w:sz w:val="24"/>
          <w:szCs w:val="24"/>
        </w:rPr>
      </w:pPr>
      <w:r w:rsidRPr="006E1571">
        <w:rPr>
          <w:bCs/>
          <w:sz w:val="24"/>
          <w:szCs w:val="24"/>
        </w:rPr>
        <w:t>Concerns raised about differences in Thorntown’s UDO compared to Boone County’s, Advance’s, including zoning classifications and staffing burdens on county planning staff.</w:t>
      </w:r>
    </w:p>
    <w:p w14:paraId="20EA0764" w14:textId="49A9FD8B" w:rsidR="006E1571" w:rsidRPr="00387520" w:rsidRDefault="006E1571" w:rsidP="006E1571">
      <w:pPr>
        <w:pStyle w:val="NoSpacing"/>
        <w:numPr>
          <w:ilvl w:val="0"/>
          <w:numId w:val="27"/>
        </w:numPr>
        <w:rPr>
          <w:bCs/>
          <w:sz w:val="24"/>
          <w:szCs w:val="24"/>
        </w:rPr>
      </w:pPr>
      <w:r w:rsidRPr="006E1571">
        <w:rPr>
          <w:bCs/>
          <w:sz w:val="24"/>
          <w:szCs w:val="24"/>
        </w:rPr>
        <w:t>Debate ensues whether Thorntown should adopt Boone County’s ordinance or keep its own. Thorntown insists on keeping its ordinance due to recent investment.</w:t>
      </w:r>
    </w:p>
    <w:p w14:paraId="6A802717" w14:textId="77777777" w:rsidR="006E1571" w:rsidRPr="00BC6642" w:rsidRDefault="006E1571" w:rsidP="006E1571">
      <w:pPr>
        <w:pStyle w:val="NoSpacing"/>
        <w:rPr>
          <w:bCs/>
          <w:sz w:val="24"/>
          <w:szCs w:val="24"/>
        </w:rPr>
      </w:pPr>
    </w:p>
    <w:p w14:paraId="78E60FC7" w14:textId="77777777" w:rsidR="00BC6642" w:rsidRPr="00514097" w:rsidRDefault="00BC6642" w:rsidP="00BC6642">
      <w:pPr>
        <w:pStyle w:val="NoSpacing"/>
        <w:rPr>
          <w:b/>
          <w:bCs/>
          <w:sz w:val="24"/>
          <w:szCs w:val="24"/>
        </w:rPr>
      </w:pPr>
      <w:r w:rsidRPr="0054073F">
        <w:rPr>
          <w:b/>
          <w:bCs/>
          <w:sz w:val="24"/>
          <w:szCs w:val="24"/>
        </w:rPr>
        <w:t>Public Comments:</w:t>
      </w:r>
    </w:p>
    <w:p w14:paraId="05C76FAB" w14:textId="391A5BA5" w:rsidR="006E1571" w:rsidRPr="0054073F" w:rsidRDefault="006E1571" w:rsidP="006E1571">
      <w:pPr>
        <w:pStyle w:val="NoSpacing"/>
        <w:rPr>
          <w:b/>
          <w:sz w:val="24"/>
          <w:szCs w:val="24"/>
          <w:highlight w:val="yellow"/>
        </w:rPr>
      </w:pPr>
      <w:r>
        <w:rPr>
          <w:bCs/>
          <w:sz w:val="24"/>
          <w:szCs w:val="24"/>
        </w:rPr>
        <w:t xml:space="preserve">From Audience: </w:t>
      </w:r>
      <w:r w:rsidRPr="006E1571">
        <w:rPr>
          <w:bCs/>
          <w:sz w:val="24"/>
          <w:szCs w:val="24"/>
        </w:rPr>
        <w:t xml:space="preserve">Thorntown has its own zoning ordinance (cost approx. $58,000 to adopt) and </w:t>
      </w:r>
      <w:r>
        <w:rPr>
          <w:bCs/>
          <w:sz w:val="24"/>
          <w:szCs w:val="24"/>
        </w:rPr>
        <w:t>wishes to maintain its</w:t>
      </w:r>
      <w:r w:rsidRPr="006E1571">
        <w:rPr>
          <w:bCs/>
          <w:sz w:val="24"/>
          <w:szCs w:val="24"/>
        </w:rPr>
        <w:t xml:space="preserve"> separate unified development ordinance (UDO).</w:t>
      </w:r>
    </w:p>
    <w:p w14:paraId="0D9EB23F" w14:textId="77777777" w:rsidR="00387520" w:rsidRDefault="00387520" w:rsidP="006E1571">
      <w:pPr>
        <w:pStyle w:val="NoSpacing"/>
        <w:rPr>
          <w:bCs/>
          <w:sz w:val="24"/>
          <w:szCs w:val="24"/>
        </w:rPr>
      </w:pPr>
    </w:p>
    <w:p w14:paraId="389040E4" w14:textId="19708B5A" w:rsidR="006E1571" w:rsidRPr="006E1571" w:rsidRDefault="006E1571" w:rsidP="006E1571">
      <w:pPr>
        <w:pStyle w:val="NoSpacing"/>
        <w:rPr>
          <w:bCs/>
          <w:sz w:val="24"/>
          <w:szCs w:val="24"/>
        </w:rPr>
      </w:pPr>
      <w:r w:rsidRPr="006E1571">
        <w:rPr>
          <w:bCs/>
          <w:sz w:val="24"/>
          <w:szCs w:val="24"/>
        </w:rPr>
        <w:t>Jeff Wolf, representing Thorntown board, explains motivation:</w:t>
      </w:r>
    </w:p>
    <w:p w14:paraId="11163EFA" w14:textId="77777777" w:rsidR="006E1571" w:rsidRPr="006E1571" w:rsidRDefault="006E1571" w:rsidP="006E1571">
      <w:pPr>
        <w:pStyle w:val="NoSpacing"/>
        <w:numPr>
          <w:ilvl w:val="0"/>
          <w:numId w:val="28"/>
        </w:numPr>
        <w:rPr>
          <w:bCs/>
          <w:sz w:val="24"/>
          <w:szCs w:val="24"/>
        </w:rPr>
      </w:pPr>
      <w:r w:rsidRPr="006E1571">
        <w:rPr>
          <w:bCs/>
          <w:sz w:val="24"/>
          <w:szCs w:val="24"/>
        </w:rPr>
        <w:t>Seeking efficiency and cost savings amid legislative changes (referencing Indiana State Bill 1).</w:t>
      </w:r>
    </w:p>
    <w:p w14:paraId="1D7ABB17" w14:textId="6BA8AD2E" w:rsidR="006E1571" w:rsidRPr="006E1571" w:rsidRDefault="0054073F" w:rsidP="006E1571">
      <w:pPr>
        <w:pStyle w:val="NoSpacing"/>
        <w:numPr>
          <w:ilvl w:val="0"/>
          <w:numId w:val="28"/>
        </w:numPr>
        <w:rPr>
          <w:bCs/>
          <w:sz w:val="24"/>
          <w:szCs w:val="24"/>
        </w:rPr>
      </w:pPr>
      <w:proofErr w:type="gramStart"/>
      <w:r w:rsidRPr="006E1571">
        <w:rPr>
          <w:bCs/>
          <w:sz w:val="24"/>
          <w:szCs w:val="24"/>
        </w:rPr>
        <w:t>Contracting</w:t>
      </w:r>
      <w:r w:rsidR="006E1571" w:rsidRPr="006E1571">
        <w:rPr>
          <w:bCs/>
          <w:sz w:val="24"/>
          <w:szCs w:val="24"/>
        </w:rPr>
        <w:t xml:space="preserve"> </w:t>
      </w:r>
      <w:r>
        <w:rPr>
          <w:bCs/>
          <w:sz w:val="24"/>
          <w:szCs w:val="24"/>
        </w:rPr>
        <w:t>with</w:t>
      </w:r>
      <w:proofErr w:type="gramEnd"/>
      <w:r>
        <w:rPr>
          <w:bCs/>
          <w:sz w:val="24"/>
          <w:szCs w:val="24"/>
        </w:rPr>
        <w:t xml:space="preserve"> </w:t>
      </w:r>
      <w:r w:rsidR="006E1571" w:rsidRPr="006E1571">
        <w:rPr>
          <w:bCs/>
          <w:sz w:val="24"/>
          <w:szCs w:val="24"/>
        </w:rPr>
        <w:t>Boone County staff for inspections</w:t>
      </w:r>
      <w:r>
        <w:rPr>
          <w:bCs/>
          <w:sz w:val="24"/>
          <w:szCs w:val="24"/>
        </w:rPr>
        <w:t xml:space="preserve"> will be</w:t>
      </w:r>
      <w:r w:rsidR="006E1571" w:rsidRPr="006E1571">
        <w:rPr>
          <w:bCs/>
          <w:sz w:val="24"/>
          <w:szCs w:val="24"/>
        </w:rPr>
        <w:t xml:space="preserve"> more cost-effective than hiring full-time staff.</w:t>
      </w:r>
    </w:p>
    <w:p w14:paraId="086812A9" w14:textId="03093D5B" w:rsidR="006E1571" w:rsidRPr="006E1571" w:rsidRDefault="006E1571" w:rsidP="006E1571">
      <w:pPr>
        <w:pStyle w:val="NoSpacing"/>
        <w:numPr>
          <w:ilvl w:val="0"/>
          <w:numId w:val="28"/>
        </w:numPr>
        <w:rPr>
          <w:bCs/>
          <w:sz w:val="24"/>
          <w:szCs w:val="24"/>
        </w:rPr>
      </w:pPr>
      <w:r w:rsidRPr="006E1571">
        <w:rPr>
          <w:bCs/>
          <w:sz w:val="24"/>
          <w:szCs w:val="24"/>
        </w:rPr>
        <w:t xml:space="preserve">Joining APC enables local representation and use of their own </w:t>
      </w:r>
      <w:r w:rsidR="003B5842">
        <w:rPr>
          <w:bCs/>
          <w:sz w:val="24"/>
          <w:szCs w:val="24"/>
        </w:rPr>
        <w:t>Z</w:t>
      </w:r>
      <w:r w:rsidRPr="006E1571">
        <w:rPr>
          <w:bCs/>
          <w:sz w:val="24"/>
          <w:szCs w:val="24"/>
        </w:rPr>
        <w:t xml:space="preserve">oning </w:t>
      </w:r>
      <w:r w:rsidR="003B5842">
        <w:rPr>
          <w:bCs/>
          <w:sz w:val="24"/>
          <w:szCs w:val="24"/>
        </w:rPr>
        <w:t>O</w:t>
      </w:r>
      <w:r w:rsidRPr="006E1571">
        <w:rPr>
          <w:bCs/>
          <w:sz w:val="24"/>
          <w:szCs w:val="24"/>
        </w:rPr>
        <w:t>rdinance.</w:t>
      </w:r>
    </w:p>
    <w:p w14:paraId="1BA0A4CE" w14:textId="3C3901E8" w:rsidR="006E1571" w:rsidRPr="006E1571" w:rsidRDefault="006E1571" w:rsidP="006E1571">
      <w:pPr>
        <w:pStyle w:val="NoSpacing"/>
        <w:numPr>
          <w:ilvl w:val="0"/>
          <w:numId w:val="28"/>
        </w:numPr>
        <w:rPr>
          <w:bCs/>
          <w:sz w:val="24"/>
          <w:szCs w:val="24"/>
        </w:rPr>
      </w:pPr>
      <w:r w:rsidRPr="006E1571">
        <w:rPr>
          <w:bCs/>
          <w:sz w:val="24"/>
          <w:szCs w:val="24"/>
        </w:rPr>
        <w:t xml:space="preserve">Process </w:t>
      </w:r>
      <w:proofErr w:type="gramStart"/>
      <w:r w:rsidR="003B5842" w:rsidRPr="006E1571">
        <w:rPr>
          <w:bCs/>
          <w:sz w:val="24"/>
          <w:szCs w:val="24"/>
        </w:rPr>
        <w:t>of</w:t>
      </w:r>
      <w:r w:rsidRPr="006E1571">
        <w:rPr>
          <w:bCs/>
          <w:sz w:val="24"/>
          <w:szCs w:val="24"/>
        </w:rPr>
        <w:t xml:space="preserve"> </w:t>
      </w:r>
      <w:r w:rsidR="003B5842">
        <w:rPr>
          <w:bCs/>
          <w:sz w:val="24"/>
          <w:szCs w:val="24"/>
        </w:rPr>
        <w:t>an Ordinance</w:t>
      </w:r>
      <w:proofErr w:type="gramEnd"/>
      <w:r w:rsidR="003B5842">
        <w:rPr>
          <w:bCs/>
          <w:sz w:val="24"/>
          <w:szCs w:val="24"/>
        </w:rPr>
        <w:t xml:space="preserve"> </w:t>
      </w:r>
      <w:r w:rsidRPr="006E1571">
        <w:rPr>
          <w:bCs/>
          <w:sz w:val="24"/>
          <w:szCs w:val="24"/>
        </w:rPr>
        <w:t xml:space="preserve">adoption </w:t>
      </w:r>
      <w:proofErr w:type="gramStart"/>
      <w:r w:rsidRPr="006E1571">
        <w:rPr>
          <w:bCs/>
          <w:sz w:val="24"/>
          <w:szCs w:val="24"/>
        </w:rPr>
        <w:t xml:space="preserve">took </w:t>
      </w:r>
      <w:r w:rsidR="003B5842">
        <w:rPr>
          <w:bCs/>
          <w:sz w:val="24"/>
          <w:szCs w:val="24"/>
        </w:rPr>
        <w:t xml:space="preserve">an </w:t>
      </w:r>
      <w:r w:rsidRPr="006E1571">
        <w:rPr>
          <w:bCs/>
          <w:sz w:val="24"/>
          <w:szCs w:val="24"/>
        </w:rPr>
        <w:t>extensive review</w:t>
      </w:r>
      <w:proofErr w:type="gramEnd"/>
      <w:r w:rsidRPr="006E1571">
        <w:rPr>
          <w:bCs/>
          <w:sz w:val="24"/>
          <w:szCs w:val="24"/>
        </w:rPr>
        <w:t xml:space="preserve"> and was intended to </w:t>
      </w:r>
      <w:proofErr w:type="gramStart"/>
      <w:r w:rsidRPr="006E1571">
        <w:rPr>
          <w:bCs/>
          <w:sz w:val="24"/>
          <w:szCs w:val="24"/>
        </w:rPr>
        <w:t>fit</w:t>
      </w:r>
      <w:proofErr w:type="gramEnd"/>
      <w:r w:rsidRPr="006E1571">
        <w:rPr>
          <w:bCs/>
          <w:sz w:val="24"/>
          <w:szCs w:val="24"/>
        </w:rPr>
        <w:t xml:space="preserve"> Thorntown’s needs.</w:t>
      </w:r>
    </w:p>
    <w:p w14:paraId="194A8F8F" w14:textId="77777777" w:rsidR="00BC6642" w:rsidRDefault="00BC6642" w:rsidP="00BC6642">
      <w:pPr>
        <w:pStyle w:val="NoSpacing"/>
        <w:rPr>
          <w:b/>
          <w:sz w:val="24"/>
          <w:szCs w:val="24"/>
          <w:highlight w:val="yellow"/>
        </w:rPr>
      </w:pPr>
    </w:p>
    <w:p w14:paraId="1B7AD6C8" w14:textId="77777777" w:rsidR="00BC6642" w:rsidRDefault="00BC6642" w:rsidP="00BC6642">
      <w:pPr>
        <w:pStyle w:val="NoSpacing"/>
        <w:rPr>
          <w:b/>
          <w:sz w:val="24"/>
          <w:szCs w:val="24"/>
        </w:rPr>
      </w:pPr>
      <w:r w:rsidRPr="00387520">
        <w:rPr>
          <w:b/>
          <w:sz w:val="24"/>
          <w:szCs w:val="24"/>
        </w:rPr>
        <w:t>Board Comments:</w:t>
      </w:r>
    </w:p>
    <w:p w14:paraId="466DC63B" w14:textId="77777777" w:rsidR="006E1571" w:rsidRPr="006E1571" w:rsidRDefault="006E1571" w:rsidP="006E1571">
      <w:pPr>
        <w:pStyle w:val="NoSpacing"/>
        <w:numPr>
          <w:ilvl w:val="0"/>
          <w:numId w:val="29"/>
        </w:numPr>
        <w:rPr>
          <w:bCs/>
          <w:sz w:val="24"/>
          <w:szCs w:val="24"/>
        </w:rPr>
      </w:pPr>
      <w:r w:rsidRPr="006E1571">
        <w:rPr>
          <w:bCs/>
          <w:sz w:val="24"/>
          <w:szCs w:val="24"/>
        </w:rPr>
        <w:t>Clarification that state law allows municipalities within a county to appoint representatives on an Area Plan Commission if they adopt area planning law ordinances, although the county can hold a public hearing and recommend for or against.</w:t>
      </w:r>
    </w:p>
    <w:p w14:paraId="7C5AA4BD" w14:textId="122F84AA" w:rsidR="006E1571" w:rsidRPr="006E1571" w:rsidRDefault="006E1571" w:rsidP="006E1571">
      <w:pPr>
        <w:pStyle w:val="NoSpacing"/>
        <w:numPr>
          <w:ilvl w:val="0"/>
          <w:numId w:val="29"/>
        </w:numPr>
        <w:rPr>
          <w:bCs/>
          <w:sz w:val="24"/>
          <w:szCs w:val="24"/>
        </w:rPr>
      </w:pPr>
      <w:r w:rsidRPr="006E1571">
        <w:rPr>
          <w:bCs/>
          <w:sz w:val="24"/>
          <w:szCs w:val="24"/>
        </w:rPr>
        <w:t>Potential requirement to amend APC enabling ordinance to allow representatives for each municipality (e.</w:t>
      </w:r>
      <w:proofErr w:type="gramStart"/>
      <w:r w:rsidRPr="006E1571">
        <w:rPr>
          <w:bCs/>
          <w:sz w:val="24"/>
          <w:szCs w:val="24"/>
        </w:rPr>
        <w:t>g.,</w:t>
      </w:r>
      <w:proofErr w:type="gramEnd"/>
      <w:r w:rsidRPr="006E1571">
        <w:rPr>
          <w:bCs/>
          <w:sz w:val="24"/>
          <w:szCs w:val="24"/>
        </w:rPr>
        <w:t xml:space="preserve"> Advance and Thorntown each have their own</w:t>
      </w:r>
      <w:r w:rsidR="00387520">
        <w:rPr>
          <w:bCs/>
          <w:sz w:val="24"/>
          <w:szCs w:val="24"/>
        </w:rPr>
        <w:t xml:space="preserve"> board</w:t>
      </w:r>
      <w:r w:rsidRPr="006E1571">
        <w:rPr>
          <w:bCs/>
          <w:sz w:val="24"/>
          <w:szCs w:val="24"/>
        </w:rPr>
        <w:t xml:space="preserve"> member).</w:t>
      </w:r>
    </w:p>
    <w:p w14:paraId="3C6EE8A9" w14:textId="77777777" w:rsidR="006E1571" w:rsidRPr="006E1571" w:rsidRDefault="006E1571" w:rsidP="006E1571">
      <w:pPr>
        <w:pStyle w:val="NoSpacing"/>
        <w:numPr>
          <w:ilvl w:val="0"/>
          <w:numId w:val="29"/>
        </w:numPr>
        <w:rPr>
          <w:bCs/>
          <w:sz w:val="24"/>
          <w:szCs w:val="24"/>
        </w:rPr>
      </w:pPr>
      <w:r w:rsidRPr="006E1571">
        <w:rPr>
          <w:bCs/>
          <w:sz w:val="24"/>
          <w:szCs w:val="24"/>
        </w:rPr>
        <w:t>Equitable representation formula referenced but requires clarification on allocation of seats.</w:t>
      </w:r>
    </w:p>
    <w:p w14:paraId="05E07AEF" w14:textId="77777777" w:rsidR="006E1571" w:rsidRPr="006E1571" w:rsidRDefault="006E1571" w:rsidP="006E1571">
      <w:pPr>
        <w:pStyle w:val="NoSpacing"/>
        <w:rPr>
          <w:bCs/>
          <w:sz w:val="24"/>
          <w:szCs w:val="24"/>
        </w:rPr>
      </w:pPr>
      <w:r w:rsidRPr="006E1571">
        <w:rPr>
          <w:bCs/>
          <w:sz w:val="24"/>
          <w:szCs w:val="24"/>
        </w:rPr>
        <w:t xml:space="preserve">Consensus to </w:t>
      </w:r>
      <w:r w:rsidRPr="006E1571">
        <w:rPr>
          <w:b/>
          <w:bCs/>
          <w:sz w:val="24"/>
          <w:szCs w:val="24"/>
        </w:rPr>
        <w:t>continue the public hearing</w:t>
      </w:r>
      <w:r w:rsidRPr="006E1571">
        <w:rPr>
          <w:bCs/>
          <w:sz w:val="24"/>
          <w:szCs w:val="24"/>
        </w:rPr>
        <w:t> on this ordinance amendment until the next APC meeting (August 5th, 2026) to allow further review of Thorntown’s ordinance and staffing implications. Public hearing remains open; documents and feedback will be circulated prior to the next meeting.</w:t>
      </w:r>
    </w:p>
    <w:p w14:paraId="4B1BA13E" w14:textId="77777777" w:rsidR="00BC6642" w:rsidRDefault="00BC6642" w:rsidP="00BC6642">
      <w:pPr>
        <w:pStyle w:val="NoSpacing"/>
        <w:rPr>
          <w:sz w:val="24"/>
          <w:szCs w:val="24"/>
        </w:rPr>
      </w:pPr>
    </w:p>
    <w:p w14:paraId="2DE917C9" w14:textId="77777777" w:rsidR="00387520" w:rsidRPr="00514097" w:rsidRDefault="00387520" w:rsidP="00387520">
      <w:pPr>
        <w:pStyle w:val="NoSpacing"/>
        <w:rPr>
          <w:b/>
          <w:bCs/>
          <w:sz w:val="24"/>
          <w:szCs w:val="24"/>
        </w:rPr>
      </w:pPr>
      <w:r w:rsidRPr="00055371">
        <w:rPr>
          <w:b/>
          <w:bCs/>
          <w:sz w:val="24"/>
          <w:szCs w:val="24"/>
        </w:rPr>
        <w:t>Motion:</w:t>
      </w:r>
    </w:p>
    <w:p w14:paraId="37B90DB8" w14:textId="77777777" w:rsidR="00BC6642" w:rsidRPr="00387520" w:rsidRDefault="00BC6642" w:rsidP="00BC6642">
      <w:pPr>
        <w:pStyle w:val="NoSpacing"/>
        <w:rPr>
          <w:sz w:val="16"/>
          <w:szCs w:val="16"/>
        </w:rPr>
      </w:pPr>
    </w:p>
    <w:p w14:paraId="39C667C5" w14:textId="77777777" w:rsidR="00AA5B7A" w:rsidRDefault="00AA5B7A" w:rsidP="00BC6642">
      <w:pPr>
        <w:pStyle w:val="NoSpacing"/>
        <w:rPr>
          <w:sz w:val="24"/>
          <w:szCs w:val="24"/>
        </w:rPr>
      </w:pPr>
      <w:r>
        <w:rPr>
          <w:sz w:val="24"/>
          <w:szCs w:val="24"/>
        </w:rPr>
        <w:t>Carol Cunningham</w:t>
      </w:r>
      <w:r w:rsidR="00BC6642" w:rsidRPr="00514097">
        <w:rPr>
          <w:sz w:val="24"/>
          <w:szCs w:val="24"/>
        </w:rPr>
        <w:t xml:space="preserve"> made a motion t</w:t>
      </w:r>
      <w:r w:rsidR="00BC6642">
        <w:rPr>
          <w:sz w:val="24"/>
          <w:szCs w:val="24"/>
        </w:rPr>
        <w:t xml:space="preserve">o </w:t>
      </w:r>
      <w:r>
        <w:rPr>
          <w:sz w:val="24"/>
          <w:szCs w:val="24"/>
        </w:rPr>
        <w:t xml:space="preserve">table </w:t>
      </w:r>
      <w:r w:rsidR="00BC6642">
        <w:rPr>
          <w:sz w:val="24"/>
          <w:szCs w:val="24"/>
        </w:rPr>
        <w:t xml:space="preserve">26ZO-16-151 </w:t>
      </w:r>
      <w:r>
        <w:rPr>
          <w:sz w:val="24"/>
          <w:szCs w:val="24"/>
        </w:rPr>
        <w:t>until the August 5, 2026, meeting</w:t>
      </w:r>
      <w:r w:rsidR="00BC6642">
        <w:rPr>
          <w:sz w:val="24"/>
          <w:szCs w:val="24"/>
        </w:rPr>
        <w:t>.</w:t>
      </w:r>
      <w:r>
        <w:rPr>
          <w:sz w:val="24"/>
          <w:szCs w:val="24"/>
        </w:rPr>
        <w:t xml:space="preserve">         </w:t>
      </w:r>
    </w:p>
    <w:p w14:paraId="08D4127E" w14:textId="1FD92198" w:rsidR="00BC6642" w:rsidRDefault="00AA5B7A" w:rsidP="00BC6642">
      <w:pPr>
        <w:pStyle w:val="NoSpacing"/>
        <w:rPr>
          <w:sz w:val="24"/>
          <w:szCs w:val="24"/>
        </w:rPr>
      </w:pPr>
      <w:r>
        <w:rPr>
          <w:sz w:val="24"/>
          <w:szCs w:val="24"/>
        </w:rPr>
        <w:t>Tad Braner</w:t>
      </w:r>
      <w:r w:rsidR="00BC6642">
        <w:rPr>
          <w:sz w:val="24"/>
          <w:szCs w:val="24"/>
        </w:rPr>
        <w:t xml:space="preserve"> </w:t>
      </w:r>
      <w:r w:rsidR="00BC6642" w:rsidRPr="00514097">
        <w:rPr>
          <w:sz w:val="24"/>
          <w:szCs w:val="24"/>
        </w:rPr>
        <w:t xml:space="preserve">seconded the motion.  Motion </w:t>
      </w:r>
      <w:r w:rsidR="00BC6642" w:rsidRPr="00AA5B7A">
        <w:rPr>
          <w:sz w:val="24"/>
          <w:szCs w:val="24"/>
        </w:rPr>
        <w:t xml:space="preserve">carried </w:t>
      </w:r>
      <w:r w:rsidRPr="00AA5B7A">
        <w:rPr>
          <w:sz w:val="24"/>
          <w:szCs w:val="24"/>
        </w:rPr>
        <w:t>7</w:t>
      </w:r>
      <w:r w:rsidR="00BC6642" w:rsidRPr="00AA5B7A">
        <w:rPr>
          <w:sz w:val="24"/>
          <w:szCs w:val="24"/>
        </w:rPr>
        <w:t>-0.</w:t>
      </w:r>
    </w:p>
    <w:p w14:paraId="1625CD25" w14:textId="77777777" w:rsidR="00BC6642" w:rsidRDefault="00BC6642" w:rsidP="00BC6642">
      <w:pPr>
        <w:pStyle w:val="NoSpacing"/>
        <w:rPr>
          <w:sz w:val="24"/>
          <w:szCs w:val="24"/>
        </w:rPr>
      </w:pPr>
    </w:p>
    <w:p w14:paraId="4E76E8E4" w14:textId="1618AB51" w:rsidR="004B2806" w:rsidRPr="004B2806" w:rsidRDefault="0013054A" w:rsidP="00BC6642">
      <w:pPr>
        <w:pStyle w:val="NoSpacing"/>
        <w:rPr>
          <w:b/>
          <w:sz w:val="20"/>
          <w:szCs w:val="20"/>
        </w:rPr>
      </w:pPr>
      <w:r>
        <w:rPr>
          <w:b/>
          <w:sz w:val="24"/>
          <w:szCs w:val="24"/>
        </w:rPr>
        <w:t>_________________________________</w:t>
      </w:r>
      <w:r w:rsidR="00BC6642">
        <w:rPr>
          <w:b/>
          <w:sz w:val="24"/>
          <w:szCs w:val="24"/>
        </w:rPr>
        <w:t>_____________________________________________</w:t>
      </w:r>
    </w:p>
    <w:p w14:paraId="457A16D8" w14:textId="5D818FCF" w:rsidR="00976CFE" w:rsidRPr="00976CFE" w:rsidRDefault="00976CFE" w:rsidP="00976CFE">
      <w:pPr>
        <w:pStyle w:val="NoSpacing"/>
        <w:jc w:val="center"/>
        <w:rPr>
          <w:b/>
          <w:sz w:val="28"/>
          <w:szCs w:val="28"/>
        </w:rPr>
      </w:pPr>
      <w:r w:rsidRPr="00727C55">
        <w:rPr>
          <w:b/>
          <w:sz w:val="28"/>
          <w:szCs w:val="28"/>
        </w:rPr>
        <w:t>VIOLATION REPORT</w:t>
      </w:r>
    </w:p>
    <w:p w14:paraId="24B20BE0" w14:textId="77777777" w:rsidR="00976CFE" w:rsidRPr="00564D9F" w:rsidRDefault="00976CFE" w:rsidP="00322964">
      <w:pPr>
        <w:pStyle w:val="NoSpacing"/>
        <w:rPr>
          <w:sz w:val="16"/>
          <w:szCs w:val="16"/>
        </w:rPr>
      </w:pPr>
    </w:p>
    <w:p w14:paraId="2A9BBAF3" w14:textId="40793375" w:rsidR="00151C51" w:rsidRDefault="00050897" w:rsidP="00FD6064">
      <w:pPr>
        <w:pStyle w:val="NoSpacing"/>
        <w:pBdr>
          <w:bottom w:val="single" w:sz="12" w:space="1" w:color="auto"/>
        </w:pBdr>
        <w:rPr>
          <w:sz w:val="24"/>
          <w:szCs w:val="24"/>
        </w:rPr>
      </w:pPr>
      <w:r>
        <w:rPr>
          <w:sz w:val="24"/>
          <w:szCs w:val="24"/>
        </w:rPr>
        <w:t xml:space="preserve">None </w:t>
      </w:r>
      <w:proofErr w:type="gramStart"/>
      <w:r>
        <w:rPr>
          <w:sz w:val="24"/>
          <w:szCs w:val="24"/>
        </w:rPr>
        <w:t xml:space="preserve">at this </w:t>
      </w:r>
      <w:r w:rsidR="00BC6642">
        <w:rPr>
          <w:sz w:val="24"/>
          <w:szCs w:val="24"/>
        </w:rPr>
        <w:t>T</w:t>
      </w:r>
      <w:r>
        <w:rPr>
          <w:sz w:val="24"/>
          <w:szCs w:val="24"/>
        </w:rPr>
        <w:t>ime</w:t>
      </w:r>
      <w:proofErr w:type="gramEnd"/>
      <w:r w:rsidR="00151C51">
        <w:rPr>
          <w:sz w:val="24"/>
          <w:szCs w:val="24"/>
        </w:rPr>
        <w:t>.</w:t>
      </w:r>
    </w:p>
    <w:p w14:paraId="7BC1FCBE" w14:textId="77777777" w:rsidR="00623E82" w:rsidRPr="00FD6064" w:rsidRDefault="00623E82" w:rsidP="00FD6064">
      <w:pPr>
        <w:pStyle w:val="NoSpacing"/>
        <w:pBdr>
          <w:bottom w:val="single" w:sz="12" w:space="1" w:color="auto"/>
        </w:pBdr>
        <w:rPr>
          <w:sz w:val="24"/>
          <w:szCs w:val="24"/>
        </w:rPr>
      </w:pPr>
    </w:p>
    <w:p w14:paraId="73F7C52E" w14:textId="77777777" w:rsidR="00B66FC1" w:rsidRPr="00CC163D" w:rsidRDefault="00B66FC1" w:rsidP="00234370">
      <w:pPr>
        <w:pStyle w:val="NoSpacing"/>
        <w:rPr>
          <w:b/>
          <w:bCs/>
          <w:sz w:val="20"/>
          <w:szCs w:val="20"/>
        </w:rPr>
      </w:pPr>
    </w:p>
    <w:p w14:paraId="136C31B2" w14:textId="1EBDD742" w:rsidR="00976CFE" w:rsidRPr="00976CFE" w:rsidRDefault="00976CFE" w:rsidP="00976CFE">
      <w:pPr>
        <w:pStyle w:val="NoSpacing"/>
        <w:jc w:val="center"/>
        <w:rPr>
          <w:b/>
          <w:bCs/>
          <w:sz w:val="28"/>
          <w:szCs w:val="28"/>
        </w:rPr>
      </w:pPr>
      <w:r w:rsidRPr="002155AA">
        <w:rPr>
          <w:b/>
          <w:bCs/>
          <w:sz w:val="28"/>
          <w:szCs w:val="28"/>
        </w:rPr>
        <w:t>ADMINISTRATIVE MATTERS</w:t>
      </w:r>
    </w:p>
    <w:p w14:paraId="3B1D6B8B" w14:textId="77777777" w:rsidR="007F5A78" w:rsidRPr="00223193" w:rsidRDefault="007F5A78" w:rsidP="004366FF">
      <w:pPr>
        <w:pStyle w:val="NoSpacing"/>
        <w:rPr>
          <w:b/>
          <w:bCs/>
          <w:sz w:val="16"/>
          <w:szCs w:val="16"/>
        </w:rPr>
      </w:pPr>
    </w:p>
    <w:p w14:paraId="5E6FA248" w14:textId="443A3B34" w:rsidR="004366FF" w:rsidRPr="00BA06DF" w:rsidRDefault="00A62E39" w:rsidP="007F5A78">
      <w:pPr>
        <w:pStyle w:val="NoSpacing"/>
        <w:numPr>
          <w:ilvl w:val="0"/>
          <w:numId w:val="13"/>
        </w:numPr>
        <w:rPr>
          <w:b/>
          <w:bCs/>
          <w:sz w:val="24"/>
          <w:szCs w:val="24"/>
        </w:rPr>
      </w:pPr>
      <w:r w:rsidRPr="00BA06DF">
        <w:rPr>
          <w:b/>
          <w:bCs/>
          <w:sz w:val="24"/>
          <w:szCs w:val="24"/>
        </w:rPr>
        <w:t>Other New Business / New Business from the Floor</w:t>
      </w:r>
      <w:r w:rsidR="000366CE" w:rsidRPr="00BA06DF">
        <w:rPr>
          <w:b/>
          <w:bCs/>
          <w:sz w:val="24"/>
          <w:szCs w:val="24"/>
        </w:rPr>
        <w:t>:</w:t>
      </w:r>
    </w:p>
    <w:p w14:paraId="7104184F" w14:textId="4EB4380A" w:rsidR="00A62E39" w:rsidRDefault="00065E54" w:rsidP="00223193">
      <w:pPr>
        <w:pStyle w:val="NoSpacing"/>
        <w:ind w:left="720"/>
        <w:rPr>
          <w:sz w:val="16"/>
          <w:szCs w:val="16"/>
        </w:rPr>
      </w:pPr>
      <w:r>
        <w:rPr>
          <w:sz w:val="24"/>
          <w:szCs w:val="24"/>
        </w:rPr>
        <w:t>1. RFP Permitting Platform Update</w:t>
      </w:r>
    </w:p>
    <w:p w14:paraId="4CDC862E" w14:textId="77777777" w:rsidR="00A62E39" w:rsidRDefault="00A62E39" w:rsidP="007F5A78">
      <w:pPr>
        <w:pStyle w:val="NoSpacing"/>
        <w:rPr>
          <w:sz w:val="16"/>
          <w:szCs w:val="16"/>
        </w:rPr>
      </w:pPr>
    </w:p>
    <w:p w14:paraId="682A2ABC" w14:textId="77777777" w:rsidR="00D27195" w:rsidRDefault="00D27195" w:rsidP="007F5A78">
      <w:pPr>
        <w:pStyle w:val="NoSpacing"/>
        <w:rPr>
          <w:sz w:val="16"/>
          <w:szCs w:val="16"/>
        </w:rPr>
      </w:pPr>
    </w:p>
    <w:p w14:paraId="75D0086F" w14:textId="77777777" w:rsidR="00D27195" w:rsidRPr="003B21FB" w:rsidRDefault="00D27195" w:rsidP="007F5A78">
      <w:pPr>
        <w:pStyle w:val="NoSpacing"/>
        <w:rPr>
          <w:sz w:val="16"/>
          <w:szCs w:val="16"/>
        </w:rPr>
      </w:pPr>
    </w:p>
    <w:p w14:paraId="35D0C85D" w14:textId="7C5DD4D8" w:rsidR="0013054A" w:rsidRPr="00533CA3" w:rsidRDefault="00A62E39" w:rsidP="003E2D17">
      <w:pPr>
        <w:pStyle w:val="NoSpacing"/>
        <w:numPr>
          <w:ilvl w:val="0"/>
          <w:numId w:val="13"/>
        </w:numPr>
        <w:rPr>
          <w:b/>
          <w:bCs/>
          <w:sz w:val="24"/>
          <w:szCs w:val="24"/>
        </w:rPr>
      </w:pPr>
      <w:r w:rsidRPr="00533CA3">
        <w:rPr>
          <w:b/>
          <w:bCs/>
          <w:sz w:val="24"/>
          <w:szCs w:val="24"/>
        </w:rPr>
        <w:t>Announcements:</w:t>
      </w:r>
    </w:p>
    <w:p w14:paraId="4290A494" w14:textId="1C856060" w:rsidR="005602A6" w:rsidRDefault="00065E54" w:rsidP="00D27195">
      <w:pPr>
        <w:pStyle w:val="NoSpacing"/>
        <w:ind w:left="720"/>
        <w:rPr>
          <w:sz w:val="24"/>
          <w:szCs w:val="24"/>
        </w:rPr>
      </w:pPr>
      <w:r>
        <w:rPr>
          <w:sz w:val="24"/>
          <w:szCs w:val="24"/>
        </w:rPr>
        <w:t xml:space="preserve">1. </w:t>
      </w:r>
      <w:r w:rsidR="005602A6">
        <w:rPr>
          <w:sz w:val="24"/>
          <w:szCs w:val="24"/>
        </w:rPr>
        <w:t xml:space="preserve">Executive Director Nicole M. Schell let the board and public know that the </w:t>
      </w:r>
    </w:p>
    <w:p w14:paraId="1479BA3E" w14:textId="77777777" w:rsidR="00065E54" w:rsidRDefault="00065E54" w:rsidP="00065E54">
      <w:pPr>
        <w:pStyle w:val="NoSpacing"/>
        <w:ind w:left="720"/>
        <w:rPr>
          <w:sz w:val="24"/>
          <w:szCs w:val="24"/>
        </w:rPr>
      </w:pPr>
      <w:r>
        <w:rPr>
          <w:sz w:val="24"/>
          <w:szCs w:val="24"/>
        </w:rPr>
        <w:t xml:space="preserve">    </w:t>
      </w:r>
      <w:r w:rsidR="005602A6">
        <w:rPr>
          <w:sz w:val="24"/>
          <w:szCs w:val="24"/>
        </w:rPr>
        <w:t xml:space="preserve">2025 Boone County Comprehensive Plan is now available for public review at </w:t>
      </w:r>
      <w:r>
        <w:rPr>
          <w:sz w:val="24"/>
          <w:szCs w:val="24"/>
        </w:rPr>
        <w:t xml:space="preserve">   </w:t>
      </w:r>
    </w:p>
    <w:p w14:paraId="263669B6" w14:textId="36F33483" w:rsidR="00C14FE0" w:rsidRDefault="00065E54" w:rsidP="00065E54">
      <w:pPr>
        <w:pStyle w:val="NoSpacing"/>
        <w:ind w:left="720"/>
        <w:rPr>
          <w:sz w:val="24"/>
          <w:szCs w:val="24"/>
        </w:rPr>
      </w:pPr>
      <w:r>
        <w:rPr>
          <w:sz w:val="24"/>
          <w:szCs w:val="24"/>
        </w:rPr>
        <w:t xml:space="preserve">    </w:t>
      </w:r>
      <w:hyperlink r:id="rId8" w:history="1">
        <w:r w:rsidRPr="006E1C96">
          <w:rPr>
            <w:rStyle w:val="Hyperlink"/>
            <w:sz w:val="24"/>
            <w:szCs w:val="24"/>
          </w:rPr>
          <w:t>www.planbooneco.com</w:t>
        </w:r>
      </w:hyperlink>
    </w:p>
    <w:p w14:paraId="6A018C6C" w14:textId="77777777" w:rsidR="00065E54" w:rsidRDefault="00065E54" w:rsidP="00A62E39">
      <w:pPr>
        <w:pStyle w:val="NoSpacing"/>
        <w:rPr>
          <w:sz w:val="16"/>
          <w:szCs w:val="16"/>
        </w:rPr>
      </w:pPr>
    </w:p>
    <w:p w14:paraId="24DF16E7" w14:textId="77777777" w:rsidR="00D27195" w:rsidRPr="00223193" w:rsidRDefault="00D27195" w:rsidP="00A62E39">
      <w:pPr>
        <w:pStyle w:val="NoSpacing"/>
        <w:rPr>
          <w:sz w:val="16"/>
          <w:szCs w:val="16"/>
        </w:rPr>
      </w:pPr>
    </w:p>
    <w:p w14:paraId="15529BCE" w14:textId="543B6492" w:rsidR="00A62E39" w:rsidRDefault="00A62E39" w:rsidP="00A62E39">
      <w:pPr>
        <w:pStyle w:val="NoSpacing"/>
        <w:rPr>
          <w:b/>
          <w:bCs/>
          <w:sz w:val="24"/>
          <w:szCs w:val="24"/>
        </w:rPr>
      </w:pPr>
      <w:r w:rsidRPr="00A62E39">
        <w:rPr>
          <w:b/>
          <w:bCs/>
          <w:sz w:val="24"/>
          <w:szCs w:val="24"/>
        </w:rPr>
        <w:t xml:space="preserve">       </w:t>
      </w:r>
      <w:r w:rsidRPr="006430FB">
        <w:rPr>
          <w:b/>
          <w:bCs/>
          <w:sz w:val="24"/>
          <w:szCs w:val="24"/>
        </w:rPr>
        <w:t>3</w:t>
      </w:r>
      <w:proofErr w:type="gramStart"/>
      <w:r w:rsidRPr="006430FB">
        <w:rPr>
          <w:b/>
          <w:bCs/>
          <w:sz w:val="24"/>
          <w:szCs w:val="24"/>
        </w:rPr>
        <w:t xml:space="preserve">. </w:t>
      </w:r>
      <w:r w:rsidR="000366CE" w:rsidRPr="006430FB">
        <w:rPr>
          <w:b/>
          <w:bCs/>
          <w:sz w:val="24"/>
          <w:szCs w:val="24"/>
        </w:rPr>
        <w:t xml:space="preserve"> </w:t>
      </w:r>
      <w:r w:rsidRPr="006430FB">
        <w:rPr>
          <w:b/>
          <w:bCs/>
          <w:sz w:val="24"/>
          <w:szCs w:val="24"/>
        </w:rPr>
        <w:t>Public</w:t>
      </w:r>
      <w:proofErr w:type="gramEnd"/>
      <w:r w:rsidRPr="006430FB">
        <w:rPr>
          <w:b/>
          <w:bCs/>
          <w:sz w:val="24"/>
          <w:szCs w:val="24"/>
        </w:rPr>
        <w:t xml:space="preserve"> Comment on Items not on the </w:t>
      </w:r>
      <w:proofErr w:type="gramStart"/>
      <w:r w:rsidRPr="006430FB">
        <w:rPr>
          <w:b/>
          <w:bCs/>
          <w:sz w:val="24"/>
          <w:szCs w:val="24"/>
        </w:rPr>
        <w:t>Agenda</w:t>
      </w:r>
      <w:proofErr w:type="gramEnd"/>
      <w:r w:rsidR="000366CE" w:rsidRPr="006430FB">
        <w:rPr>
          <w:b/>
          <w:bCs/>
          <w:sz w:val="24"/>
          <w:szCs w:val="24"/>
        </w:rPr>
        <w:t>:</w:t>
      </w:r>
    </w:p>
    <w:p w14:paraId="41B7D248" w14:textId="077CD939" w:rsidR="00533CA3" w:rsidRPr="00533CA3" w:rsidRDefault="000366CE" w:rsidP="00DF1416">
      <w:pPr>
        <w:pStyle w:val="NoSpacing"/>
        <w:pBdr>
          <w:bottom w:val="single" w:sz="12" w:space="1" w:color="auto"/>
        </w:pBdr>
        <w:rPr>
          <w:sz w:val="24"/>
          <w:szCs w:val="24"/>
        </w:rPr>
      </w:pPr>
      <w:r>
        <w:rPr>
          <w:b/>
          <w:bCs/>
          <w:sz w:val="24"/>
          <w:szCs w:val="24"/>
        </w:rPr>
        <w:t xml:space="preserve">       </w:t>
      </w:r>
      <w:r w:rsidRPr="00533CA3">
        <w:rPr>
          <w:sz w:val="24"/>
          <w:szCs w:val="24"/>
        </w:rPr>
        <w:t xml:space="preserve">     </w:t>
      </w:r>
      <w:r w:rsidR="00533CA3" w:rsidRPr="00533CA3">
        <w:rPr>
          <w:sz w:val="24"/>
          <w:szCs w:val="24"/>
        </w:rPr>
        <w:t xml:space="preserve"> </w:t>
      </w:r>
      <w:r w:rsidR="006430FB">
        <w:rPr>
          <w:sz w:val="24"/>
          <w:szCs w:val="24"/>
        </w:rPr>
        <w:t xml:space="preserve">1. </w:t>
      </w:r>
      <w:r w:rsidR="00533CA3" w:rsidRPr="00533CA3">
        <w:rPr>
          <w:sz w:val="24"/>
          <w:szCs w:val="24"/>
        </w:rPr>
        <w:t xml:space="preserve">Brian Daggy came forward to let the board know he is in support of introducing </w:t>
      </w:r>
    </w:p>
    <w:p w14:paraId="6FD5015D" w14:textId="1A9A854F" w:rsidR="00141CC9" w:rsidRPr="00533CA3" w:rsidRDefault="006430FB" w:rsidP="00533CA3">
      <w:pPr>
        <w:pStyle w:val="NoSpacing"/>
        <w:pBdr>
          <w:bottom w:val="single" w:sz="12" w:space="1" w:color="auto"/>
        </w:pBdr>
        <w:ind w:firstLine="720"/>
        <w:rPr>
          <w:sz w:val="24"/>
          <w:szCs w:val="24"/>
        </w:rPr>
      </w:pPr>
      <w:r>
        <w:rPr>
          <w:sz w:val="24"/>
          <w:szCs w:val="24"/>
        </w:rPr>
        <w:t xml:space="preserve">   </w:t>
      </w:r>
      <w:r w:rsidR="00533CA3" w:rsidRPr="00533CA3">
        <w:rPr>
          <w:sz w:val="24"/>
          <w:szCs w:val="24"/>
        </w:rPr>
        <w:t>Thorntown to the APC and emphasized the financial and operational benefits.</w:t>
      </w:r>
    </w:p>
    <w:p w14:paraId="20D86B9D" w14:textId="77777777" w:rsidR="00BC6642" w:rsidRDefault="00BC6642" w:rsidP="00DF1416">
      <w:pPr>
        <w:pStyle w:val="NoSpacing"/>
        <w:pBdr>
          <w:bottom w:val="single" w:sz="12" w:space="1" w:color="auto"/>
        </w:pBdr>
        <w:rPr>
          <w:sz w:val="24"/>
          <w:szCs w:val="24"/>
        </w:rPr>
      </w:pPr>
    </w:p>
    <w:p w14:paraId="12FD8EB8" w14:textId="77777777" w:rsidR="006430FB" w:rsidRDefault="006430FB" w:rsidP="00DF1416">
      <w:pPr>
        <w:pStyle w:val="NoSpacing"/>
        <w:pBdr>
          <w:bottom w:val="single" w:sz="12" w:space="1" w:color="auto"/>
        </w:pBdr>
        <w:rPr>
          <w:sz w:val="24"/>
          <w:szCs w:val="24"/>
        </w:rPr>
      </w:pPr>
      <w:r>
        <w:rPr>
          <w:sz w:val="24"/>
          <w:szCs w:val="24"/>
        </w:rPr>
        <w:tab/>
        <w:t xml:space="preserve">2. Discussion of campground permitting was discussed with concerns over septic system </w:t>
      </w:r>
    </w:p>
    <w:p w14:paraId="7FF98336" w14:textId="77777777" w:rsidR="006430FB" w:rsidRDefault="006430FB" w:rsidP="006430FB">
      <w:pPr>
        <w:pStyle w:val="NoSpacing"/>
        <w:pBdr>
          <w:bottom w:val="single" w:sz="12" w:space="1" w:color="auto"/>
        </w:pBdr>
        <w:ind w:firstLine="720"/>
        <w:rPr>
          <w:sz w:val="24"/>
          <w:szCs w:val="24"/>
        </w:rPr>
      </w:pPr>
      <w:r>
        <w:rPr>
          <w:sz w:val="24"/>
          <w:szCs w:val="24"/>
        </w:rPr>
        <w:t xml:space="preserve">    regulations and that the Health Department would oversee that.  A proposed </w:t>
      </w:r>
    </w:p>
    <w:p w14:paraId="2AB0F163" w14:textId="240B028C" w:rsidR="00BC6642" w:rsidRDefault="006430FB" w:rsidP="006430FB">
      <w:pPr>
        <w:pStyle w:val="NoSpacing"/>
        <w:pBdr>
          <w:bottom w:val="single" w:sz="12" w:space="1" w:color="auto"/>
        </w:pBdr>
        <w:ind w:firstLine="720"/>
        <w:rPr>
          <w:sz w:val="24"/>
          <w:szCs w:val="24"/>
        </w:rPr>
      </w:pPr>
      <w:r>
        <w:rPr>
          <w:sz w:val="24"/>
          <w:szCs w:val="24"/>
        </w:rPr>
        <w:t xml:space="preserve">    Amendment to the Campground Ordinance may go before the BZA board.</w:t>
      </w:r>
    </w:p>
    <w:p w14:paraId="6D49BF3C" w14:textId="77777777" w:rsidR="00065E54" w:rsidRDefault="00065E54" w:rsidP="00DF1416">
      <w:pPr>
        <w:pStyle w:val="NoSpacing"/>
        <w:pBdr>
          <w:bottom w:val="single" w:sz="12" w:space="1" w:color="auto"/>
        </w:pBdr>
        <w:rPr>
          <w:sz w:val="24"/>
          <w:szCs w:val="24"/>
        </w:rPr>
      </w:pPr>
    </w:p>
    <w:p w14:paraId="76719CB6" w14:textId="77777777" w:rsidR="00065E54" w:rsidRDefault="00065E54" w:rsidP="00DF1416">
      <w:pPr>
        <w:pStyle w:val="NoSpacing"/>
        <w:pBdr>
          <w:bottom w:val="single" w:sz="12" w:space="1" w:color="auto"/>
        </w:pBdr>
        <w:rPr>
          <w:sz w:val="24"/>
          <w:szCs w:val="24"/>
        </w:rPr>
      </w:pPr>
    </w:p>
    <w:p w14:paraId="7C88B2CD" w14:textId="68FEFC36" w:rsidR="00F77A57" w:rsidRPr="00D27195" w:rsidRDefault="00E45215" w:rsidP="00382013">
      <w:pPr>
        <w:pStyle w:val="NoSpacing"/>
        <w:rPr>
          <w:sz w:val="24"/>
          <w:szCs w:val="24"/>
        </w:rPr>
      </w:pPr>
      <w:r w:rsidRPr="00976CFE">
        <w:rPr>
          <w:sz w:val="24"/>
          <w:szCs w:val="24"/>
        </w:rPr>
        <w:t xml:space="preserve">       </w:t>
      </w:r>
    </w:p>
    <w:p w14:paraId="4F8B54E4" w14:textId="1C18BFF4" w:rsidR="00322964" w:rsidRDefault="00976CFE" w:rsidP="00976CFE">
      <w:pPr>
        <w:pStyle w:val="NoSpacing"/>
        <w:jc w:val="center"/>
        <w:rPr>
          <w:b/>
          <w:bCs/>
          <w:sz w:val="28"/>
          <w:szCs w:val="28"/>
        </w:rPr>
      </w:pPr>
      <w:r w:rsidRPr="00976CFE">
        <w:rPr>
          <w:b/>
          <w:bCs/>
          <w:sz w:val="28"/>
          <w:szCs w:val="28"/>
        </w:rPr>
        <w:t>ADJOURNMENT</w:t>
      </w:r>
    </w:p>
    <w:p w14:paraId="7D5C5823" w14:textId="77777777" w:rsidR="00276B2A" w:rsidRPr="00976CFE" w:rsidRDefault="00276B2A" w:rsidP="00270A8E">
      <w:pPr>
        <w:pStyle w:val="NoSpacing"/>
        <w:rPr>
          <w:b/>
          <w:bCs/>
          <w:sz w:val="28"/>
          <w:szCs w:val="28"/>
        </w:rPr>
      </w:pPr>
    </w:p>
    <w:p w14:paraId="2F448453" w14:textId="0049CCCE" w:rsidR="00322964" w:rsidRPr="00901E96" w:rsidRDefault="00322964" w:rsidP="00322964">
      <w:pPr>
        <w:pStyle w:val="NoSpacing"/>
        <w:rPr>
          <w:sz w:val="24"/>
          <w:szCs w:val="24"/>
        </w:rPr>
      </w:pPr>
      <w:r w:rsidRPr="006430FB">
        <w:rPr>
          <w:sz w:val="24"/>
          <w:szCs w:val="24"/>
        </w:rPr>
        <w:t xml:space="preserve">With no further business, </w:t>
      </w:r>
      <w:r w:rsidR="00AA5B7A" w:rsidRPr="006430FB">
        <w:rPr>
          <w:sz w:val="24"/>
          <w:szCs w:val="24"/>
        </w:rPr>
        <w:t>Commissioner Donnie Lawson</w:t>
      </w:r>
      <w:r w:rsidR="00970F31" w:rsidRPr="006430FB">
        <w:rPr>
          <w:sz w:val="24"/>
          <w:szCs w:val="24"/>
        </w:rPr>
        <w:t xml:space="preserve"> </w:t>
      </w:r>
      <w:r w:rsidRPr="006430FB">
        <w:rPr>
          <w:sz w:val="24"/>
          <w:szCs w:val="24"/>
        </w:rPr>
        <w:t xml:space="preserve">made a motion to adjourn at </w:t>
      </w:r>
      <w:r w:rsidR="00C26164" w:rsidRPr="006430FB">
        <w:rPr>
          <w:sz w:val="24"/>
          <w:szCs w:val="24"/>
        </w:rPr>
        <w:t>8</w:t>
      </w:r>
      <w:r w:rsidR="00514097" w:rsidRPr="006430FB">
        <w:rPr>
          <w:sz w:val="24"/>
          <w:szCs w:val="24"/>
        </w:rPr>
        <w:t>:</w:t>
      </w:r>
      <w:r w:rsidR="006430FB" w:rsidRPr="006430FB">
        <w:rPr>
          <w:sz w:val="24"/>
          <w:szCs w:val="24"/>
        </w:rPr>
        <w:t>56</w:t>
      </w:r>
      <w:r w:rsidRPr="006430FB">
        <w:rPr>
          <w:sz w:val="24"/>
          <w:szCs w:val="24"/>
        </w:rPr>
        <w:t>pm.</w:t>
      </w:r>
      <w:r w:rsidRPr="00901E96">
        <w:rPr>
          <w:sz w:val="24"/>
          <w:szCs w:val="24"/>
        </w:rPr>
        <w:t xml:space="preserve">  </w:t>
      </w:r>
    </w:p>
    <w:p w14:paraId="7295214B" w14:textId="121D6A57" w:rsidR="00322964" w:rsidRPr="00976CFE" w:rsidRDefault="00AA5B7A" w:rsidP="00322964">
      <w:pPr>
        <w:pStyle w:val="NoSpacing"/>
        <w:rPr>
          <w:sz w:val="24"/>
          <w:szCs w:val="24"/>
        </w:rPr>
      </w:pPr>
      <w:r>
        <w:rPr>
          <w:sz w:val="24"/>
          <w:szCs w:val="24"/>
        </w:rPr>
        <w:t>Dustin Plunkett</w:t>
      </w:r>
      <w:r w:rsidR="00322964" w:rsidRPr="00901E96">
        <w:rPr>
          <w:sz w:val="24"/>
          <w:szCs w:val="24"/>
        </w:rPr>
        <w:t xml:space="preserve"> seconded the motion. Motion </w:t>
      </w:r>
      <w:r w:rsidR="00322964" w:rsidRPr="00AA5B7A">
        <w:rPr>
          <w:sz w:val="24"/>
          <w:szCs w:val="24"/>
        </w:rPr>
        <w:t xml:space="preserve">carried </w:t>
      </w:r>
      <w:r w:rsidRPr="00AA5B7A">
        <w:rPr>
          <w:sz w:val="24"/>
          <w:szCs w:val="24"/>
        </w:rPr>
        <w:t>7</w:t>
      </w:r>
      <w:r w:rsidR="00322964" w:rsidRPr="00AA5B7A">
        <w:rPr>
          <w:sz w:val="24"/>
          <w:szCs w:val="24"/>
        </w:rPr>
        <w:t>-0.</w:t>
      </w:r>
    </w:p>
    <w:p w14:paraId="5E2B1C7A" w14:textId="77777777" w:rsidR="00322964" w:rsidRPr="00976CFE" w:rsidRDefault="00322964" w:rsidP="00322964">
      <w:pPr>
        <w:pStyle w:val="NoSpacing"/>
        <w:rPr>
          <w:sz w:val="24"/>
          <w:szCs w:val="24"/>
        </w:rPr>
      </w:pPr>
    </w:p>
    <w:p w14:paraId="2AE59417" w14:textId="77777777" w:rsidR="00F822C8" w:rsidRDefault="00F822C8" w:rsidP="00F822C8"/>
    <w:p w14:paraId="6FF60C10" w14:textId="77777777" w:rsidR="00F822C8" w:rsidRDefault="00F822C8" w:rsidP="00F822C8"/>
    <w:p w14:paraId="3A42774E" w14:textId="77777777" w:rsidR="00F822C8" w:rsidRDefault="00F822C8" w:rsidP="00F822C8"/>
    <w:p w14:paraId="31B7B32F" w14:textId="77777777" w:rsidR="00F822C8" w:rsidRDefault="00F822C8" w:rsidP="00F822C8"/>
    <w:p w14:paraId="17BBC32E" w14:textId="77777777" w:rsidR="00F822C8" w:rsidRDefault="00F822C8" w:rsidP="00F822C8"/>
    <w:p w14:paraId="17116287" w14:textId="77777777" w:rsidR="00F822C8" w:rsidRDefault="00F822C8" w:rsidP="00F822C8"/>
    <w:p w14:paraId="6B25D412" w14:textId="77777777" w:rsidR="00F822C8" w:rsidRDefault="00F822C8" w:rsidP="00F822C8"/>
    <w:p w14:paraId="7B500D7F" w14:textId="77777777" w:rsidR="00F822C8" w:rsidRDefault="00F822C8" w:rsidP="00F822C8"/>
    <w:p w14:paraId="5385ADC4" w14:textId="1000E870" w:rsidR="00F822C8" w:rsidRDefault="00F822C8" w:rsidP="00F822C8"/>
    <w:p w14:paraId="7FF9AA1F" w14:textId="77777777" w:rsidR="00F822C8" w:rsidRDefault="00F822C8" w:rsidP="00F822C8"/>
    <w:p w14:paraId="3334CA7A" w14:textId="0DE1CB36" w:rsidR="00F822C8" w:rsidRDefault="00F822C8" w:rsidP="00F822C8"/>
    <w:p w14:paraId="46F321B2" w14:textId="77777777" w:rsidR="00F822C8" w:rsidRDefault="00F822C8" w:rsidP="00F822C8"/>
    <w:p w14:paraId="2A25F796" w14:textId="77777777" w:rsidR="00F822C8" w:rsidRDefault="00F822C8" w:rsidP="00F822C8"/>
    <w:p w14:paraId="1DD5FE73" w14:textId="77777777" w:rsidR="00F822C8" w:rsidRDefault="00F822C8" w:rsidP="00F822C8"/>
    <w:p w14:paraId="54567520" w14:textId="77777777" w:rsidR="00F822C8" w:rsidRDefault="00F822C8" w:rsidP="00F822C8"/>
    <w:p w14:paraId="68C0D873" w14:textId="77777777" w:rsidR="00F822C8" w:rsidRDefault="00F822C8" w:rsidP="00F822C8"/>
    <w:p w14:paraId="351CE089" w14:textId="77777777" w:rsidR="00F822C8" w:rsidRDefault="00F822C8" w:rsidP="00F822C8"/>
    <w:p w14:paraId="0C7A7498" w14:textId="77777777" w:rsidR="00F822C8" w:rsidRDefault="00F822C8" w:rsidP="00F822C8"/>
    <w:p w14:paraId="7A82A93F" w14:textId="77777777" w:rsidR="00F822C8" w:rsidRDefault="00F822C8" w:rsidP="00F822C8"/>
    <w:p w14:paraId="05C07D73" w14:textId="77777777" w:rsidR="00F822C8" w:rsidRDefault="00F822C8" w:rsidP="00F822C8"/>
    <w:p w14:paraId="4B991EBC" w14:textId="77777777" w:rsidR="00F822C8" w:rsidRDefault="00F822C8" w:rsidP="00F822C8"/>
    <w:p w14:paraId="5B3B49DB" w14:textId="77777777" w:rsidR="00F822C8" w:rsidRDefault="00F822C8" w:rsidP="00F822C8"/>
    <w:p w14:paraId="2149D66D" w14:textId="77777777" w:rsidR="00F822C8" w:rsidRDefault="00F822C8" w:rsidP="00F822C8"/>
    <w:p w14:paraId="149E0D6E" w14:textId="77777777" w:rsidR="00F822C8" w:rsidRDefault="00F822C8" w:rsidP="00F822C8"/>
    <w:p w14:paraId="5DA7B3BE" w14:textId="77777777" w:rsidR="00F822C8" w:rsidRDefault="00F822C8" w:rsidP="00F822C8"/>
    <w:p w14:paraId="0511ACB4" w14:textId="77777777" w:rsidR="00F822C8" w:rsidRDefault="00F822C8" w:rsidP="00F822C8"/>
    <w:p w14:paraId="3879ED1F" w14:textId="77777777" w:rsidR="00F822C8" w:rsidRDefault="00F822C8" w:rsidP="00F822C8"/>
    <w:p w14:paraId="364222E8" w14:textId="77777777" w:rsidR="00F822C8" w:rsidRDefault="00F822C8" w:rsidP="00F822C8"/>
    <w:p w14:paraId="54889515" w14:textId="77777777" w:rsidR="00F822C8" w:rsidRDefault="00F822C8" w:rsidP="00F822C8"/>
    <w:p w14:paraId="33EBE064" w14:textId="77777777" w:rsidR="00F822C8" w:rsidRDefault="00F822C8" w:rsidP="00F822C8"/>
    <w:p w14:paraId="1CE0544E" w14:textId="77777777" w:rsidR="00F822C8" w:rsidRDefault="00F822C8" w:rsidP="00F822C8"/>
    <w:p w14:paraId="0C5DB482" w14:textId="77777777" w:rsidR="00F822C8" w:rsidRDefault="00F822C8" w:rsidP="00F822C8"/>
    <w:p w14:paraId="22BAB3C7" w14:textId="77777777" w:rsidR="00F822C8" w:rsidRPr="00F822C8" w:rsidRDefault="00F822C8" w:rsidP="00F822C8"/>
    <w:sectPr w:rsidR="00F822C8" w:rsidRPr="00F822C8" w:rsidSect="00F7420B">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BF372" w14:textId="77777777" w:rsidR="0051658B" w:rsidRDefault="0051658B">
      <w:r>
        <w:separator/>
      </w:r>
    </w:p>
  </w:endnote>
  <w:endnote w:type="continuationSeparator" w:id="0">
    <w:p w14:paraId="6F5E8133" w14:textId="77777777" w:rsidR="0051658B" w:rsidRDefault="00516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CF77A" w14:textId="5268A6BD" w:rsidR="00F822C8" w:rsidRDefault="00621E9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APC</w:t>
    </w:r>
    <w:r w:rsidR="008E0824">
      <w:rPr>
        <w:rFonts w:asciiTheme="majorHAnsi" w:eastAsiaTheme="majorEastAsia" w:hAnsiTheme="majorHAnsi" w:cstheme="majorBidi"/>
      </w:rPr>
      <w:t xml:space="preserve"> </w:t>
    </w:r>
    <w:r w:rsidR="00A675B6">
      <w:rPr>
        <w:rFonts w:asciiTheme="majorHAnsi" w:eastAsiaTheme="majorEastAsia" w:hAnsiTheme="majorHAnsi" w:cstheme="majorBidi"/>
      </w:rPr>
      <w:t>Ju</w:t>
    </w:r>
    <w:r w:rsidR="004A3BC0">
      <w:rPr>
        <w:rFonts w:asciiTheme="majorHAnsi" w:eastAsiaTheme="majorEastAsia" w:hAnsiTheme="majorHAnsi" w:cstheme="majorBidi"/>
      </w:rPr>
      <w:t>ly</w:t>
    </w:r>
    <w:r w:rsidR="00F822C8">
      <w:rPr>
        <w:rFonts w:asciiTheme="majorHAnsi" w:eastAsiaTheme="majorEastAsia" w:hAnsiTheme="majorHAnsi" w:cstheme="majorBidi"/>
      </w:rPr>
      <w:t xml:space="preserve"> </w:t>
    </w:r>
    <w:r w:rsidR="004A3BC0">
      <w:rPr>
        <w:rFonts w:asciiTheme="majorHAnsi" w:eastAsiaTheme="majorEastAsia" w:hAnsiTheme="majorHAnsi" w:cstheme="majorBidi"/>
      </w:rPr>
      <w:t>1</w:t>
    </w:r>
    <w:r w:rsidR="00F822C8">
      <w:rPr>
        <w:rFonts w:asciiTheme="majorHAnsi" w:eastAsiaTheme="majorEastAsia" w:hAnsiTheme="majorHAnsi" w:cstheme="majorBidi"/>
      </w:rPr>
      <w:t>,</w:t>
    </w:r>
    <w:r w:rsidR="004446E6">
      <w:rPr>
        <w:rFonts w:asciiTheme="majorHAnsi" w:eastAsiaTheme="majorEastAsia" w:hAnsiTheme="majorHAnsi" w:cstheme="majorBidi"/>
      </w:rPr>
      <w:t xml:space="preserve"> 20</w:t>
    </w:r>
    <w:r w:rsidR="00F822C8">
      <w:rPr>
        <w:rFonts w:asciiTheme="majorHAnsi" w:eastAsiaTheme="majorEastAsia" w:hAnsiTheme="majorHAnsi" w:cstheme="majorBidi"/>
      </w:rPr>
      <w:t>2</w:t>
    </w:r>
    <w:r w:rsidR="00C3756D">
      <w:rPr>
        <w:rFonts w:asciiTheme="majorHAnsi" w:eastAsiaTheme="majorEastAsia" w:hAnsiTheme="majorHAnsi" w:cstheme="majorBidi"/>
      </w:rPr>
      <w:t>6</w:t>
    </w:r>
    <w:r w:rsidR="00FA0699">
      <w:rPr>
        <w:rFonts w:asciiTheme="majorHAnsi" w:eastAsiaTheme="majorEastAsia" w:hAnsiTheme="majorHAnsi" w:cstheme="majorBidi"/>
      </w:rPr>
      <w:ptab w:relativeTo="margin" w:alignment="right" w:leader="none"/>
    </w:r>
    <w:r w:rsidR="00FA0699">
      <w:rPr>
        <w:rFonts w:asciiTheme="majorHAnsi" w:eastAsiaTheme="majorEastAsia" w:hAnsiTheme="majorHAnsi" w:cstheme="majorBidi"/>
      </w:rPr>
      <w:t xml:space="preserve">Page </w:t>
    </w:r>
    <w:r w:rsidR="00FA0699">
      <w:rPr>
        <w:rFonts w:asciiTheme="minorHAnsi" w:eastAsiaTheme="minorEastAsia" w:hAnsiTheme="minorHAnsi" w:cstheme="minorBidi"/>
      </w:rPr>
      <w:fldChar w:fldCharType="begin"/>
    </w:r>
    <w:r w:rsidR="00FA0699">
      <w:instrText xml:space="preserve"> PAGE   \* MERGEFORMAT </w:instrText>
    </w:r>
    <w:r w:rsidR="00FA0699">
      <w:rPr>
        <w:rFonts w:asciiTheme="minorHAnsi" w:eastAsiaTheme="minorEastAsia" w:hAnsiTheme="minorHAnsi" w:cstheme="minorBidi"/>
      </w:rPr>
      <w:fldChar w:fldCharType="separate"/>
    </w:r>
    <w:r w:rsidR="003F6DEE" w:rsidRPr="003F6DEE">
      <w:rPr>
        <w:rFonts w:asciiTheme="majorHAnsi" w:eastAsiaTheme="majorEastAsia" w:hAnsiTheme="majorHAnsi" w:cstheme="majorBidi"/>
        <w:noProof/>
      </w:rPr>
      <w:t>1</w:t>
    </w:r>
    <w:r w:rsidR="00FA0699">
      <w:rPr>
        <w:rFonts w:asciiTheme="majorHAnsi" w:eastAsiaTheme="majorEastAsia" w:hAnsiTheme="majorHAnsi" w:cstheme="majorBidi"/>
        <w:noProof/>
      </w:rPr>
      <w:fldChar w:fldCharType="end"/>
    </w:r>
  </w:p>
  <w:p w14:paraId="0EFEF703" w14:textId="77777777" w:rsidR="00F822C8" w:rsidRDefault="00F822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01D83" w14:textId="77777777" w:rsidR="0051658B" w:rsidRDefault="0051658B">
      <w:r>
        <w:separator/>
      </w:r>
    </w:p>
  </w:footnote>
  <w:footnote w:type="continuationSeparator" w:id="0">
    <w:p w14:paraId="23D5A079" w14:textId="77777777" w:rsidR="0051658B" w:rsidRDefault="00516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D179E" w14:textId="77777777" w:rsidR="00F7420B" w:rsidRPr="0084360C" w:rsidRDefault="00F7420B" w:rsidP="00F7420B">
    <w:pPr>
      <w:pStyle w:val="NoSpacing"/>
      <w:jc w:val="center"/>
      <w:rPr>
        <w:b/>
        <w:sz w:val="48"/>
        <w:szCs w:val="48"/>
        <w:u w:val="single"/>
      </w:rPr>
    </w:pPr>
    <w:r>
      <w:rPr>
        <w:b/>
        <w:noProof/>
        <w:sz w:val="48"/>
        <w:szCs w:val="48"/>
        <w:u w:val="single"/>
      </w:rPr>
      <w:drawing>
        <wp:anchor distT="0" distB="0" distL="114300" distR="114300" simplePos="0" relativeHeight="251661312" behindDoc="1" locked="0" layoutInCell="1" allowOverlap="1" wp14:anchorId="54BFE828" wp14:editId="613A259D">
          <wp:simplePos x="0" y="0"/>
          <wp:positionH relativeFrom="column">
            <wp:posOffset>0</wp:posOffset>
          </wp:positionH>
          <wp:positionV relativeFrom="paragraph">
            <wp:posOffset>22612</wp:posOffset>
          </wp:positionV>
          <wp:extent cx="1092200" cy="1092200"/>
          <wp:effectExtent l="0" t="0" r="0" b="0"/>
          <wp:wrapTight wrapText="bothSides">
            <wp:wrapPolygon edited="0">
              <wp:start x="9419" y="0"/>
              <wp:lineTo x="5651" y="2637"/>
              <wp:lineTo x="2260" y="5651"/>
              <wp:lineTo x="1130" y="9419"/>
              <wp:lineTo x="753" y="12809"/>
              <wp:lineTo x="3391" y="18084"/>
              <wp:lineTo x="7535" y="20344"/>
              <wp:lineTo x="7912" y="21098"/>
              <wp:lineTo x="13186" y="21098"/>
              <wp:lineTo x="13563" y="20344"/>
              <wp:lineTo x="18084" y="18084"/>
              <wp:lineTo x="20721" y="12056"/>
              <wp:lineTo x="19591" y="7912"/>
              <wp:lineTo x="18837" y="6028"/>
              <wp:lineTo x="12809" y="0"/>
              <wp:lineTo x="9419" y="0"/>
            </wp:wrapPolygon>
          </wp:wrapTight>
          <wp:docPr id="4899132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058062" name="Picture 1123058062"/>
                  <pic:cNvPicPr/>
                </pic:nvPicPr>
                <pic:blipFill>
                  <a:blip r:embed="rId1">
                    <a:extLst>
                      <a:ext uri="{28A0092B-C50C-407E-A947-70E740481C1C}">
                        <a14:useLocalDpi xmlns:a14="http://schemas.microsoft.com/office/drawing/2010/main" val="0"/>
                      </a:ext>
                    </a:extLst>
                  </a:blip>
                  <a:stretch>
                    <a:fillRect/>
                  </a:stretch>
                </pic:blipFill>
                <pic:spPr>
                  <a:xfrm>
                    <a:off x="0" y="0"/>
                    <a:ext cx="1092200" cy="1092200"/>
                  </a:xfrm>
                  <a:prstGeom prst="rect">
                    <a:avLst/>
                  </a:prstGeom>
                </pic:spPr>
              </pic:pic>
            </a:graphicData>
          </a:graphic>
          <wp14:sizeRelH relativeFrom="margin">
            <wp14:pctWidth>0</wp14:pctWidth>
          </wp14:sizeRelH>
          <wp14:sizeRelV relativeFrom="margin">
            <wp14:pctHeight>0</wp14:pctHeight>
          </wp14:sizeRelV>
        </wp:anchor>
      </w:drawing>
    </w:r>
    <w:r w:rsidRPr="0084360C">
      <w:rPr>
        <w:b/>
        <w:sz w:val="48"/>
        <w:szCs w:val="48"/>
        <w:u w:val="single"/>
      </w:rPr>
      <w:t>Boone County Area Plan Commission (APC)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B0B0C"/>
    <w:multiLevelType w:val="hybridMultilevel"/>
    <w:tmpl w:val="B290D81A"/>
    <w:lvl w:ilvl="0" w:tplc="E65A9EE8">
      <w:start w:val="1"/>
      <w:numFmt w:val="upperLetter"/>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1" w15:restartNumberingAfterBreak="0">
    <w:nsid w:val="157E4554"/>
    <w:multiLevelType w:val="multilevel"/>
    <w:tmpl w:val="E8C68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E25988"/>
    <w:multiLevelType w:val="hybridMultilevel"/>
    <w:tmpl w:val="FA02BA8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CEB081F"/>
    <w:multiLevelType w:val="hybridMultilevel"/>
    <w:tmpl w:val="C11C05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8E060B"/>
    <w:multiLevelType w:val="hybridMultilevel"/>
    <w:tmpl w:val="0C569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B46877"/>
    <w:multiLevelType w:val="hybridMultilevel"/>
    <w:tmpl w:val="CBFC08B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17F3104"/>
    <w:multiLevelType w:val="hybridMultilevel"/>
    <w:tmpl w:val="7840A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B557F0"/>
    <w:multiLevelType w:val="hybridMultilevel"/>
    <w:tmpl w:val="428A2980"/>
    <w:lvl w:ilvl="0" w:tplc="1AC205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D5714BF"/>
    <w:multiLevelType w:val="hybridMultilevel"/>
    <w:tmpl w:val="89AC0198"/>
    <w:lvl w:ilvl="0" w:tplc="2BC68F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611130"/>
    <w:multiLevelType w:val="hybridMultilevel"/>
    <w:tmpl w:val="00F4D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9F5061"/>
    <w:multiLevelType w:val="hybridMultilevel"/>
    <w:tmpl w:val="403A77E4"/>
    <w:lvl w:ilvl="0" w:tplc="3C0266A4">
      <w:start w:val="1"/>
      <w:numFmt w:val="decimal"/>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36AE704F"/>
    <w:multiLevelType w:val="hybridMultilevel"/>
    <w:tmpl w:val="967E0B0C"/>
    <w:lvl w:ilvl="0" w:tplc="39BAF096">
      <w:start w:val="1"/>
      <w:numFmt w:val="upperLetter"/>
      <w:lvlText w:val="%1."/>
      <w:lvlJc w:val="left"/>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6113E4"/>
    <w:multiLevelType w:val="hybridMultilevel"/>
    <w:tmpl w:val="AAA4E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416D53"/>
    <w:multiLevelType w:val="hybridMultilevel"/>
    <w:tmpl w:val="5060F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4E62D6"/>
    <w:multiLevelType w:val="hybridMultilevel"/>
    <w:tmpl w:val="031ED1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2AF6601"/>
    <w:multiLevelType w:val="hybridMultilevel"/>
    <w:tmpl w:val="FEA222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EB20BC"/>
    <w:multiLevelType w:val="multilevel"/>
    <w:tmpl w:val="E5B86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6C53FA6"/>
    <w:multiLevelType w:val="hybridMultilevel"/>
    <w:tmpl w:val="5E704C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D532617"/>
    <w:multiLevelType w:val="hybridMultilevel"/>
    <w:tmpl w:val="1DFEF54A"/>
    <w:lvl w:ilvl="0" w:tplc="FDBA7B98">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5B3FFC"/>
    <w:multiLevelType w:val="hybridMultilevel"/>
    <w:tmpl w:val="796239E8"/>
    <w:lvl w:ilvl="0" w:tplc="29B800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4586C21"/>
    <w:multiLevelType w:val="hybridMultilevel"/>
    <w:tmpl w:val="FA925904"/>
    <w:lvl w:ilvl="0" w:tplc="CDEA49A0">
      <w:start w:val="1"/>
      <w:numFmt w:val="decimal"/>
      <w:lvlText w:val="%1."/>
      <w:lvlJc w:val="left"/>
      <w:pPr>
        <w:ind w:left="705" w:hanging="360"/>
      </w:pPr>
      <w:rPr>
        <w:rFonts w:hint="default"/>
      </w:rPr>
    </w:lvl>
    <w:lvl w:ilvl="1" w:tplc="04090019">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1" w15:restartNumberingAfterBreak="0">
    <w:nsid w:val="61873A7E"/>
    <w:multiLevelType w:val="hybridMultilevel"/>
    <w:tmpl w:val="4EB4C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8F58CB"/>
    <w:multiLevelType w:val="multilevel"/>
    <w:tmpl w:val="41E2E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56662A"/>
    <w:multiLevelType w:val="hybridMultilevel"/>
    <w:tmpl w:val="4DC29C72"/>
    <w:lvl w:ilvl="0" w:tplc="37727FE8">
      <w:start w:val="1"/>
      <w:numFmt w:val="upperLetter"/>
      <w:lvlText w:val="%1."/>
      <w:lvlJc w:val="left"/>
      <w:pPr>
        <w:ind w:left="460" w:hanging="360"/>
      </w:pPr>
      <w:rPr>
        <w:rFonts w:ascii="Times New Roman" w:eastAsia="Times New Roman" w:hAnsi="Times New Roman" w:cs="Times New Roman" w:hint="default"/>
        <w:b/>
        <w:bCs/>
        <w:i w:val="0"/>
        <w:iCs w:val="0"/>
        <w:spacing w:val="0"/>
        <w:w w:val="99"/>
        <w:sz w:val="20"/>
        <w:szCs w:val="20"/>
        <w:lang w:val="en-US" w:eastAsia="en-US" w:bidi="ar-SA"/>
      </w:rPr>
    </w:lvl>
    <w:lvl w:ilvl="1" w:tplc="7D709AD6">
      <w:start w:val="1"/>
      <w:numFmt w:val="decimal"/>
      <w:lvlText w:val="%2."/>
      <w:lvlJc w:val="left"/>
      <w:pPr>
        <w:ind w:left="820"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2" w:tplc="7B362BD2">
      <w:start w:val="1"/>
      <w:numFmt w:val="lowerLetter"/>
      <w:lvlText w:val="%3."/>
      <w:lvlJc w:val="left"/>
      <w:pPr>
        <w:ind w:left="1180"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3" w:tplc="6C1CDF6A">
      <w:numFmt w:val="bullet"/>
      <w:lvlText w:val="•"/>
      <w:lvlJc w:val="left"/>
      <w:pPr>
        <w:ind w:left="1180" w:hanging="360"/>
      </w:pPr>
      <w:rPr>
        <w:rFonts w:hint="default"/>
        <w:lang w:val="en-US" w:eastAsia="en-US" w:bidi="ar-SA"/>
      </w:rPr>
    </w:lvl>
    <w:lvl w:ilvl="4" w:tplc="9BA0F7EE">
      <w:numFmt w:val="bullet"/>
      <w:lvlText w:val="•"/>
      <w:lvlJc w:val="left"/>
      <w:pPr>
        <w:ind w:left="2448" w:hanging="360"/>
      </w:pPr>
      <w:rPr>
        <w:rFonts w:hint="default"/>
        <w:lang w:val="en-US" w:eastAsia="en-US" w:bidi="ar-SA"/>
      </w:rPr>
    </w:lvl>
    <w:lvl w:ilvl="5" w:tplc="0DC234B2">
      <w:numFmt w:val="bullet"/>
      <w:lvlText w:val="•"/>
      <w:lvlJc w:val="left"/>
      <w:pPr>
        <w:ind w:left="3717" w:hanging="360"/>
      </w:pPr>
      <w:rPr>
        <w:rFonts w:hint="default"/>
        <w:lang w:val="en-US" w:eastAsia="en-US" w:bidi="ar-SA"/>
      </w:rPr>
    </w:lvl>
    <w:lvl w:ilvl="6" w:tplc="EA62644E">
      <w:numFmt w:val="bullet"/>
      <w:lvlText w:val="•"/>
      <w:lvlJc w:val="left"/>
      <w:pPr>
        <w:ind w:left="4985" w:hanging="360"/>
      </w:pPr>
      <w:rPr>
        <w:rFonts w:hint="default"/>
        <w:lang w:val="en-US" w:eastAsia="en-US" w:bidi="ar-SA"/>
      </w:rPr>
    </w:lvl>
    <w:lvl w:ilvl="7" w:tplc="6A2A6E00">
      <w:numFmt w:val="bullet"/>
      <w:lvlText w:val="•"/>
      <w:lvlJc w:val="left"/>
      <w:pPr>
        <w:ind w:left="6254" w:hanging="360"/>
      </w:pPr>
      <w:rPr>
        <w:rFonts w:hint="default"/>
        <w:lang w:val="en-US" w:eastAsia="en-US" w:bidi="ar-SA"/>
      </w:rPr>
    </w:lvl>
    <w:lvl w:ilvl="8" w:tplc="94505B76">
      <w:numFmt w:val="bullet"/>
      <w:lvlText w:val="•"/>
      <w:lvlJc w:val="left"/>
      <w:pPr>
        <w:ind w:left="7522" w:hanging="360"/>
      </w:pPr>
      <w:rPr>
        <w:rFonts w:hint="default"/>
        <w:lang w:val="en-US" w:eastAsia="en-US" w:bidi="ar-SA"/>
      </w:rPr>
    </w:lvl>
  </w:abstractNum>
  <w:abstractNum w:abstractNumId="24" w15:restartNumberingAfterBreak="0">
    <w:nsid w:val="6E563B7F"/>
    <w:multiLevelType w:val="hybridMultilevel"/>
    <w:tmpl w:val="5E704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C17557"/>
    <w:multiLevelType w:val="hybridMultilevel"/>
    <w:tmpl w:val="A726E2B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934218E"/>
    <w:multiLevelType w:val="hybridMultilevel"/>
    <w:tmpl w:val="929A95DE"/>
    <w:lvl w:ilvl="0" w:tplc="DF7C473E">
      <w:start w:val="1"/>
      <w:numFmt w:val="lowerLetter"/>
      <w:lvlText w:val="%1."/>
      <w:lvlJc w:val="left"/>
      <w:pPr>
        <w:ind w:left="1800" w:hanging="360"/>
      </w:pPr>
      <w:rPr>
        <w:rFonts w:ascii="Times New Roman" w:eastAsia="Times New Roman" w:hAnsi="Times New Roman" w:cs="Times New Roman"/>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7981190D"/>
    <w:multiLevelType w:val="hybridMultilevel"/>
    <w:tmpl w:val="9FE6E1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DC1E54"/>
    <w:multiLevelType w:val="hybridMultilevel"/>
    <w:tmpl w:val="618A4C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5447249">
    <w:abstractNumId w:val="25"/>
  </w:num>
  <w:num w:numId="2" w16cid:durableId="40205553">
    <w:abstractNumId w:val="12"/>
  </w:num>
  <w:num w:numId="3" w16cid:durableId="210463231">
    <w:abstractNumId w:val="9"/>
  </w:num>
  <w:num w:numId="4" w16cid:durableId="1727029844">
    <w:abstractNumId w:val="28"/>
  </w:num>
  <w:num w:numId="5" w16cid:durableId="1899896459">
    <w:abstractNumId w:val="0"/>
  </w:num>
  <w:num w:numId="6" w16cid:durableId="649745747">
    <w:abstractNumId w:val="10"/>
  </w:num>
  <w:num w:numId="7" w16cid:durableId="2066030527">
    <w:abstractNumId w:val="24"/>
  </w:num>
  <w:num w:numId="8" w16cid:durableId="427389878">
    <w:abstractNumId w:val="7"/>
  </w:num>
  <w:num w:numId="9" w16cid:durableId="331687036">
    <w:abstractNumId w:val="23"/>
  </w:num>
  <w:num w:numId="10" w16cid:durableId="1830321361">
    <w:abstractNumId w:val="21"/>
  </w:num>
  <w:num w:numId="11" w16cid:durableId="358431973">
    <w:abstractNumId w:val="17"/>
  </w:num>
  <w:num w:numId="12" w16cid:durableId="1096513074">
    <w:abstractNumId w:val="13"/>
  </w:num>
  <w:num w:numId="13" w16cid:durableId="1910920472">
    <w:abstractNumId w:val="3"/>
  </w:num>
  <w:num w:numId="14" w16cid:durableId="1954167622">
    <w:abstractNumId w:val="11"/>
  </w:num>
  <w:num w:numId="15" w16cid:durableId="880440565">
    <w:abstractNumId w:val="18"/>
  </w:num>
  <w:num w:numId="16" w16cid:durableId="1972898009">
    <w:abstractNumId w:val="4"/>
  </w:num>
  <w:num w:numId="17" w16cid:durableId="2066026578">
    <w:abstractNumId w:val="14"/>
  </w:num>
  <w:num w:numId="18" w16cid:durableId="1614240612">
    <w:abstractNumId w:val="15"/>
  </w:num>
  <w:num w:numId="19" w16cid:durableId="1764688916">
    <w:abstractNumId w:val="5"/>
  </w:num>
  <w:num w:numId="20" w16cid:durableId="356780699">
    <w:abstractNumId w:val="8"/>
  </w:num>
  <w:num w:numId="21" w16cid:durableId="1813134502">
    <w:abstractNumId w:val="20"/>
  </w:num>
  <w:num w:numId="22" w16cid:durableId="2095347831">
    <w:abstractNumId w:val="6"/>
  </w:num>
  <w:num w:numId="23" w16cid:durableId="1443384064">
    <w:abstractNumId w:val="27"/>
  </w:num>
  <w:num w:numId="24" w16cid:durableId="1377461718">
    <w:abstractNumId w:val="2"/>
  </w:num>
  <w:num w:numId="25" w16cid:durableId="914972797">
    <w:abstractNumId w:val="26"/>
  </w:num>
  <w:num w:numId="26" w16cid:durableId="1532718868">
    <w:abstractNumId w:val="19"/>
  </w:num>
  <w:num w:numId="27" w16cid:durableId="786893333">
    <w:abstractNumId w:val="22"/>
  </w:num>
  <w:num w:numId="28" w16cid:durableId="1267810936">
    <w:abstractNumId w:val="1"/>
  </w:num>
  <w:num w:numId="29" w16cid:durableId="16534134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030"/>
    <w:rsid w:val="000054E4"/>
    <w:rsid w:val="00007FBF"/>
    <w:rsid w:val="00016BD7"/>
    <w:rsid w:val="00021E28"/>
    <w:rsid w:val="000233F8"/>
    <w:rsid w:val="000264D2"/>
    <w:rsid w:val="00030367"/>
    <w:rsid w:val="000311F8"/>
    <w:rsid w:val="000317E2"/>
    <w:rsid w:val="00031A78"/>
    <w:rsid w:val="000366CE"/>
    <w:rsid w:val="00037990"/>
    <w:rsid w:val="00041A47"/>
    <w:rsid w:val="00045C5E"/>
    <w:rsid w:val="0004611A"/>
    <w:rsid w:val="00050897"/>
    <w:rsid w:val="00055371"/>
    <w:rsid w:val="00061643"/>
    <w:rsid w:val="00063FD9"/>
    <w:rsid w:val="00065E54"/>
    <w:rsid w:val="00066C45"/>
    <w:rsid w:val="00072B8D"/>
    <w:rsid w:val="000753E0"/>
    <w:rsid w:val="00075B90"/>
    <w:rsid w:val="00077427"/>
    <w:rsid w:val="00082B7A"/>
    <w:rsid w:val="000847E7"/>
    <w:rsid w:val="00091A4A"/>
    <w:rsid w:val="00093229"/>
    <w:rsid w:val="000936D7"/>
    <w:rsid w:val="00094998"/>
    <w:rsid w:val="000960FC"/>
    <w:rsid w:val="000A231D"/>
    <w:rsid w:val="000A3950"/>
    <w:rsid w:val="000A733E"/>
    <w:rsid w:val="000B0F3E"/>
    <w:rsid w:val="000B5BDF"/>
    <w:rsid w:val="000B632D"/>
    <w:rsid w:val="000B7728"/>
    <w:rsid w:val="000C5C44"/>
    <w:rsid w:val="000C7F01"/>
    <w:rsid w:val="000E0A30"/>
    <w:rsid w:val="000E1686"/>
    <w:rsid w:val="000E1E39"/>
    <w:rsid w:val="000E373F"/>
    <w:rsid w:val="000F01F5"/>
    <w:rsid w:val="000F0F17"/>
    <w:rsid w:val="000F53CD"/>
    <w:rsid w:val="0010096F"/>
    <w:rsid w:val="001062DC"/>
    <w:rsid w:val="00106592"/>
    <w:rsid w:val="00110E88"/>
    <w:rsid w:val="00111DA5"/>
    <w:rsid w:val="00113907"/>
    <w:rsid w:val="00117373"/>
    <w:rsid w:val="00120887"/>
    <w:rsid w:val="001210D6"/>
    <w:rsid w:val="0012256B"/>
    <w:rsid w:val="00127749"/>
    <w:rsid w:val="0013054A"/>
    <w:rsid w:val="001333A7"/>
    <w:rsid w:val="00136647"/>
    <w:rsid w:val="00141CC9"/>
    <w:rsid w:val="00145675"/>
    <w:rsid w:val="00146397"/>
    <w:rsid w:val="00146E8B"/>
    <w:rsid w:val="00151C51"/>
    <w:rsid w:val="001531F8"/>
    <w:rsid w:val="00157AFE"/>
    <w:rsid w:val="00163839"/>
    <w:rsid w:val="00164D47"/>
    <w:rsid w:val="00170565"/>
    <w:rsid w:val="00176E9F"/>
    <w:rsid w:val="001802ED"/>
    <w:rsid w:val="00185255"/>
    <w:rsid w:val="0019446A"/>
    <w:rsid w:val="001A1080"/>
    <w:rsid w:val="001A34B5"/>
    <w:rsid w:val="001A59D7"/>
    <w:rsid w:val="001A7B4A"/>
    <w:rsid w:val="001B135A"/>
    <w:rsid w:val="001B256E"/>
    <w:rsid w:val="001B435C"/>
    <w:rsid w:val="001B58F0"/>
    <w:rsid w:val="001B5A42"/>
    <w:rsid w:val="001C1783"/>
    <w:rsid w:val="001C6D0F"/>
    <w:rsid w:val="001D23CF"/>
    <w:rsid w:val="001D4DF4"/>
    <w:rsid w:val="001D5A3B"/>
    <w:rsid w:val="001E088C"/>
    <w:rsid w:val="001E1C1A"/>
    <w:rsid w:val="001E1DF6"/>
    <w:rsid w:val="001E2D64"/>
    <w:rsid w:val="001E319F"/>
    <w:rsid w:val="001F0910"/>
    <w:rsid w:val="001F24ED"/>
    <w:rsid w:val="001F55F8"/>
    <w:rsid w:val="001F65AE"/>
    <w:rsid w:val="001F69D4"/>
    <w:rsid w:val="00205F96"/>
    <w:rsid w:val="00210F60"/>
    <w:rsid w:val="002111D9"/>
    <w:rsid w:val="0021178C"/>
    <w:rsid w:val="00214A05"/>
    <w:rsid w:val="00215506"/>
    <w:rsid w:val="002155AA"/>
    <w:rsid w:val="00221A46"/>
    <w:rsid w:val="00222D3D"/>
    <w:rsid w:val="00223193"/>
    <w:rsid w:val="002247E9"/>
    <w:rsid w:val="00231C8C"/>
    <w:rsid w:val="00234151"/>
    <w:rsid w:val="00234370"/>
    <w:rsid w:val="0023468B"/>
    <w:rsid w:val="002429A6"/>
    <w:rsid w:val="00244763"/>
    <w:rsid w:val="00255440"/>
    <w:rsid w:val="002605D7"/>
    <w:rsid w:val="00261E20"/>
    <w:rsid w:val="0026455C"/>
    <w:rsid w:val="002651B1"/>
    <w:rsid w:val="0026534D"/>
    <w:rsid w:val="0026658C"/>
    <w:rsid w:val="0026742F"/>
    <w:rsid w:val="002679E3"/>
    <w:rsid w:val="00270A8E"/>
    <w:rsid w:val="00271535"/>
    <w:rsid w:val="00272B06"/>
    <w:rsid w:val="00273529"/>
    <w:rsid w:val="00274ED7"/>
    <w:rsid w:val="00276B2A"/>
    <w:rsid w:val="0028635B"/>
    <w:rsid w:val="00287039"/>
    <w:rsid w:val="00290C44"/>
    <w:rsid w:val="002949E4"/>
    <w:rsid w:val="002A26BD"/>
    <w:rsid w:val="002A579F"/>
    <w:rsid w:val="002B687A"/>
    <w:rsid w:val="002B6A26"/>
    <w:rsid w:val="002B6A83"/>
    <w:rsid w:val="002B76A3"/>
    <w:rsid w:val="002B78A5"/>
    <w:rsid w:val="002C1257"/>
    <w:rsid w:val="002C2572"/>
    <w:rsid w:val="002C2BB1"/>
    <w:rsid w:val="002C43C0"/>
    <w:rsid w:val="002E1DE2"/>
    <w:rsid w:val="002E3987"/>
    <w:rsid w:val="002E7AF5"/>
    <w:rsid w:val="002F741A"/>
    <w:rsid w:val="00300CE2"/>
    <w:rsid w:val="0030123E"/>
    <w:rsid w:val="00302E8D"/>
    <w:rsid w:val="00307219"/>
    <w:rsid w:val="00310463"/>
    <w:rsid w:val="00310B9B"/>
    <w:rsid w:val="00311EB4"/>
    <w:rsid w:val="00314D12"/>
    <w:rsid w:val="00317D77"/>
    <w:rsid w:val="003228A8"/>
    <w:rsid w:val="00322964"/>
    <w:rsid w:val="00330C7E"/>
    <w:rsid w:val="00332E9A"/>
    <w:rsid w:val="0033353B"/>
    <w:rsid w:val="00341ADE"/>
    <w:rsid w:val="00353372"/>
    <w:rsid w:val="003533E2"/>
    <w:rsid w:val="003544A9"/>
    <w:rsid w:val="00356E19"/>
    <w:rsid w:val="0036089A"/>
    <w:rsid w:val="00360E93"/>
    <w:rsid w:val="003719A2"/>
    <w:rsid w:val="003734F8"/>
    <w:rsid w:val="00382013"/>
    <w:rsid w:val="00385DBB"/>
    <w:rsid w:val="00387520"/>
    <w:rsid w:val="00387B94"/>
    <w:rsid w:val="00397B78"/>
    <w:rsid w:val="003A1560"/>
    <w:rsid w:val="003A303F"/>
    <w:rsid w:val="003A6586"/>
    <w:rsid w:val="003B21FB"/>
    <w:rsid w:val="003B2368"/>
    <w:rsid w:val="003B3ABD"/>
    <w:rsid w:val="003B54B1"/>
    <w:rsid w:val="003B5842"/>
    <w:rsid w:val="003C47EC"/>
    <w:rsid w:val="003C58EA"/>
    <w:rsid w:val="003C61B7"/>
    <w:rsid w:val="003C7495"/>
    <w:rsid w:val="003D13DA"/>
    <w:rsid w:val="003D184D"/>
    <w:rsid w:val="003D184E"/>
    <w:rsid w:val="003D7591"/>
    <w:rsid w:val="003E0F94"/>
    <w:rsid w:val="003E1E9D"/>
    <w:rsid w:val="003E2D17"/>
    <w:rsid w:val="003E558E"/>
    <w:rsid w:val="003F1979"/>
    <w:rsid w:val="003F1C0F"/>
    <w:rsid w:val="003F5A5A"/>
    <w:rsid w:val="003F6DEE"/>
    <w:rsid w:val="003F7298"/>
    <w:rsid w:val="00400BB2"/>
    <w:rsid w:val="00411648"/>
    <w:rsid w:val="00413566"/>
    <w:rsid w:val="00417848"/>
    <w:rsid w:val="00423C5E"/>
    <w:rsid w:val="00425F40"/>
    <w:rsid w:val="004366FF"/>
    <w:rsid w:val="004446E6"/>
    <w:rsid w:val="00446705"/>
    <w:rsid w:val="004518D1"/>
    <w:rsid w:val="004525BC"/>
    <w:rsid w:val="00453CE8"/>
    <w:rsid w:val="00462BBC"/>
    <w:rsid w:val="004645CA"/>
    <w:rsid w:val="004715B1"/>
    <w:rsid w:val="00471E78"/>
    <w:rsid w:val="0047367C"/>
    <w:rsid w:val="00473E3B"/>
    <w:rsid w:val="0048562C"/>
    <w:rsid w:val="00485F42"/>
    <w:rsid w:val="00487544"/>
    <w:rsid w:val="00493157"/>
    <w:rsid w:val="00493B11"/>
    <w:rsid w:val="00494F92"/>
    <w:rsid w:val="004A0E15"/>
    <w:rsid w:val="004A2489"/>
    <w:rsid w:val="004A3BBB"/>
    <w:rsid w:val="004A3BC0"/>
    <w:rsid w:val="004A66A3"/>
    <w:rsid w:val="004B1BDB"/>
    <w:rsid w:val="004B2806"/>
    <w:rsid w:val="004B3285"/>
    <w:rsid w:val="004B56D3"/>
    <w:rsid w:val="004B5AB2"/>
    <w:rsid w:val="004B5C6A"/>
    <w:rsid w:val="004C03C7"/>
    <w:rsid w:val="004C59C0"/>
    <w:rsid w:val="004C6E41"/>
    <w:rsid w:val="004D137F"/>
    <w:rsid w:val="004D4B4B"/>
    <w:rsid w:val="004D6ABD"/>
    <w:rsid w:val="004D6C1B"/>
    <w:rsid w:val="004E142E"/>
    <w:rsid w:val="004E42ED"/>
    <w:rsid w:val="004E76A5"/>
    <w:rsid w:val="005009CF"/>
    <w:rsid w:val="00501821"/>
    <w:rsid w:val="00502623"/>
    <w:rsid w:val="00503415"/>
    <w:rsid w:val="00504C12"/>
    <w:rsid w:val="00506C96"/>
    <w:rsid w:val="00507E86"/>
    <w:rsid w:val="00510C82"/>
    <w:rsid w:val="00514097"/>
    <w:rsid w:val="0051658B"/>
    <w:rsid w:val="00520DAA"/>
    <w:rsid w:val="00525348"/>
    <w:rsid w:val="00526732"/>
    <w:rsid w:val="005278B9"/>
    <w:rsid w:val="005300A0"/>
    <w:rsid w:val="00533CA3"/>
    <w:rsid w:val="0054003B"/>
    <w:rsid w:val="0054073F"/>
    <w:rsid w:val="0054204C"/>
    <w:rsid w:val="00542C8B"/>
    <w:rsid w:val="005435A1"/>
    <w:rsid w:val="00543974"/>
    <w:rsid w:val="00547369"/>
    <w:rsid w:val="00554082"/>
    <w:rsid w:val="005602A6"/>
    <w:rsid w:val="00560820"/>
    <w:rsid w:val="00560BB5"/>
    <w:rsid w:val="0056171C"/>
    <w:rsid w:val="00564D9F"/>
    <w:rsid w:val="00565A2D"/>
    <w:rsid w:val="005674AC"/>
    <w:rsid w:val="005706AB"/>
    <w:rsid w:val="00570D6B"/>
    <w:rsid w:val="00573494"/>
    <w:rsid w:val="0057719D"/>
    <w:rsid w:val="00577724"/>
    <w:rsid w:val="005825BC"/>
    <w:rsid w:val="00582784"/>
    <w:rsid w:val="00583D05"/>
    <w:rsid w:val="00584DD5"/>
    <w:rsid w:val="00585CFF"/>
    <w:rsid w:val="00587788"/>
    <w:rsid w:val="00590F1E"/>
    <w:rsid w:val="0059474D"/>
    <w:rsid w:val="00595492"/>
    <w:rsid w:val="005A1284"/>
    <w:rsid w:val="005A17B3"/>
    <w:rsid w:val="005A6468"/>
    <w:rsid w:val="005B6756"/>
    <w:rsid w:val="005C4B06"/>
    <w:rsid w:val="005C68A2"/>
    <w:rsid w:val="005C6C3A"/>
    <w:rsid w:val="005C7684"/>
    <w:rsid w:val="005D02DF"/>
    <w:rsid w:val="005D0B24"/>
    <w:rsid w:val="005D1BCD"/>
    <w:rsid w:val="005D43C1"/>
    <w:rsid w:val="005E0936"/>
    <w:rsid w:val="005E436C"/>
    <w:rsid w:val="005E48A5"/>
    <w:rsid w:val="005E7010"/>
    <w:rsid w:val="005F1BF5"/>
    <w:rsid w:val="005F4C37"/>
    <w:rsid w:val="005F5E76"/>
    <w:rsid w:val="00605F7A"/>
    <w:rsid w:val="00610851"/>
    <w:rsid w:val="006116A4"/>
    <w:rsid w:val="0061546D"/>
    <w:rsid w:val="00615BE9"/>
    <w:rsid w:val="00621E9D"/>
    <w:rsid w:val="00623E82"/>
    <w:rsid w:val="006252C0"/>
    <w:rsid w:val="00631B2A"/>
    <w:rsid w:val="00632C6F"/>
    <w:rsid w:val="006351B4"/>
    <w:rsid w:val="006372C1"/>
    <w:rsid w:val="0064193F"/>
    <w:rsid w:val="006430FB"/>
    <w:rsid w:val="00644AD9"/>
    <w:rsid w:val="00656508"/>
    <w:rsid w:val="00657602"/>
    <w:rsid w:val="00661017"/>
    <w:rsid w:val="0066480D"/>
    <w:rsid w:val="00664E68"/>
    <w:rsid w:val="00665583"/>
    <w:rsid w:val="006657FB"/>
    <w:rsid w:val="006658A6"/>
    <w:rsid w:val="006667A4"/>
    <w:rsid w:val="00672884"/>
    <w:rsid w:val="006740F0"/>
    <w:rsid w:val="0068364B"/>
    <w:rsid w:val="00685E0F"/>
    <w:rsid w:val="0068673B"/>
    <w:rsid w:val="00690129"/>
    <w:rsid w:val="00692DA1"/>
    <w:rsid w:val="0069380D"/>
    <w:rsid w:val="00695E75"/>
    <w:rsid w:val="00697681"/>
    <w:rsid w:val="006A0E07"/>
    <w:rsid w:val="006A17A2"/>
    <w:rsid w:val="006B2A50"/>
    <w:rsid w:val="006B7022"/>
    <w:rsid w:val="006D23A2"/>
    <w:rsid w:val="006D7DA4"/>
    <w:rsid w:val="006E1571"/>
    <w:rsid w:val="006E1C08"/>
    <w:rsid w:val="006E4CC8"/>
    <w:rsid w:val="006E6673"/>
    <w:rsid w:val="006E7E0B"/>
    <w:rsid w:val="006F0F0C"/>
    <w:rsid w:val="006F13DD"/>
    <w:rsid w:val="006F3580"/>
    <w:rsid w:val="006F5FA1"/>
    <w:rsid w:val="006F60BD"/>
    <w:rsid w:val="006F756D"/>
    <w:rsid w:val="0070263E"/>
    <w:rsid w:val="00703537"/>
    <w:rsid w:val="007110FA"/>
    <w:rsid w:val="00721C81"/>
    <w:rsid w:val="00723779"/>
    <w:rsid w:val="00724E44"/>
    <w:rsid w:val="0072733D"/>
    <w:rsid w:val="00727C55"/>
    <w:rsid w:val="00733845"/>
    <w:rsid w:val="007376F5"/>
    <w:rsid w:val="00742E23"/>
    <w:rsid w:val="00750FBB"/>
    <w:rsid w:val="007574C4"/>
    <w:rsid w:val="00763742"/>
    <w:rsid w:val="00764195"/>
    <w:rsid w:val="007676CA"/>
    <w:rsid w:val="007719D9"/>
    <w:rsid w:val="00774EB2"/>
    <w:rsid w:val="00777458"/>
    <w:rsid w:val="0077754A"/>
    <w:rsid w:val="00780D05"/>
    <w:rsid w:val="0078287F"/>
    <w:rsid w:val="00783A82"/>
    <w:rsid w:val="00785597"/>
    <w:rsid w:val="00785A8F"/>
    <w:rsid w:val="0079129A"/>
    <w:rsid w:val="0079193A"/>
    <w:rsid w:val="00791A88"/>
    <w:rsid w:val="00792A50"/>
    <w:rsid w:val="00794FA6"/>
    <w:rsid w:val="007A05E8"/>
    <w:rsid w:val="007A225D"/>
    <w:rsid w:val="007A338F"/>
    <w:rsid w:val="007A62B7"/>
    <w:rsid w:val="007A6456"/>
    <w:rsid w:val="007A76C6"/>
    <w:rsid w:val="007A7B4D"/>
    <w:rsid w:val="007B02E7"/>
    <w:rsid w:val="007B16F3"/>
    <w:rsid w:val="007B3107"/>
    <w:rsid w:val="007B42E6"/>
    <w:rsid w:val="007B4EC0"/>
    <w:rsid w:val="007B5ABE"/>
    <w:rsid w:val="007B64AE"/>
    <w:rsid w:val="007B6667"/>
    <w:rsid w:val="007C0810"/>
    <w:rsid w:val="007C3C7F"/>
    <w:rsid w:val="007C7409"/>
    <w:rsid w:val="007D6651"/>
    <w:rsid w:val="007D6D1A"/>
    <w:rsid w:val="007E0233"/>
    <w:rsid w:val="007E631A"/>
    <w:rsid w:val="007E657F"/>
    <w:rsid w:val="007F0512"/>
    <w:rsid w:val="007F0E21"/>
    <w:rsid w:val="007F0E9C"/>
    <w:rsid w:val="007F12BD"/>
    <w:rsid w:val="007F5A78"/>
    <w:rsid w:val="007F76E2"/>
    <w:rsid w:val="00802D9A"/>
    <w:rsid w:val="00804D8B"/>
    <w:rsid w:val="0081122A"/>
    <w:rsid w:val="0081306E"/>
    <w:rsid w:val="00814307"/>
    <w:rsid w:val="008256C4"/>
    <w:rsid w:val="00830BA7"/>
    <w:rsid w:val="0083543D"/>
    <w:rsid w:val="008429CF"/>
    <w:rsid w:val="0084360C"/>
    <w:rsid w:val="008500E5"/>
    <w:rsid w:val="00853922"/>
    <w:rsid w:val="0085751E"/>
    <w:rsid w:val="00870595"/>
    <w:rsid w:val="008838AD"/>
    <w:rsid w:val="0089344B"/>
    <w:rsid w:val="00894FBF"/>
    <w:rsid w:val="00895AA4"/>
    <w:rsid w:val="008966EE"/>
    <w:rsid w:val="008A6F68"/>
    <w:rsid w:val="008A76AE"/>
    <w:rsid w:val="008B1F99"/>
    <w:rsid w:val="008B3E02"/>
    <w:rsid w:val="008C200C"/>
    <w:rsid w:val="008C5854"/>
    <w:rsid w:val="008C5E4A"/>
    <w:rsid w:val="008C6069"/>
    <w:rsid w:val="008C7A6D"/>
    <w:rsid w:val="008E0824"/>
    <w:rsid w:val="008E374E"/>
    <w:rsid w:val="008E4CE4"/>
    <w:rsid w:val="008F0EC9"/>
    <w:rsid w:val="008F106D"/>
    <w:rsid w:val="008F24CA"/>
    <w:rsid w:val="008F2BDC"/>
    <w:rsid w:val="008F39BA"/>
    <w:rsid w:val="00901537"/>
    <w:rsid w:val="00901E96"/>
    <w:rsid w:val="009020BF"/>
    <w:rsid w:val="009038FB"/>
    <w:rsid w:val="0090458D"/>
    <w:rsid w:val="0090484E"/>
    <w:rsid w:val="0091058F"/>
    <w:rsid w:val="0091790A"/>
    <w:rsid w:val="00917BB0"/>
    <w:rsid w:val="00927591"/>
    <w:rsid w:val="009343EC"/>
    <w:rsid w:val="009422FE"/>
    <w:rsid w:val="009451D2"/>
    <w:rsid w:val="00945393"/>
    <w:rsid w:val="009512C4"/>
    <w:rsid w:val="00955030"/>
    <w:rsid w:val="009613D1"/>
    <w:rsid w:val="00962919"/>
    <w:rsid w:val="00970F31"/>
    <w:rsid w:val="00975245"/>
    <w:rsid w:val="00975764"/>
    <w:rsid w:val="00976CFE"/>
    <w:rsid w:val="00982DE1"/>
    <w:rsid w:val="009839C5"/>
    <w:rsid w:val="00984572"/>
    <w:rsid w:val="00984F1C"/>
    <w:rsid w:val="00985999"/>
    <w:rsid w:val="009869BC"/>
    <w:rsid w:val="009925C1"/>
    <w:rsid w:val="0099424D"/>
    <w:rsid w:val="0099638E"/>
    <w:rsid w:val="0099669C"/>
    <w:rsid w:val="00996B31"/>
    <w:rsid w:val="00997936"/>
    <w:rsid w:val="009A217B"/>
    <w:rsid w:val="009A2C81"/>
    <w:rsid w:val="009A2DB3"/>
    <w:rsid w:val="009A376C"/>
    <w:rsid w:val="009A44C7"/>
    <w:rsid w:val="009A4E38"/>
    <w:rsid w:val="009A7FAB"/>
    <w:rsid w:val="009B5738"/>
    <w:rsid w:val="009B5EB3"/>
    <w:rsid w:val="009C0913"/>
    <w:rsid w:val="009C153A"/>
    <w:rsid w:val="009C1F37"/>
    <w:rsid w:val="009C210F"/>
    <w:rsid w:val="009C22AA"/>
    <w:rsid w:val="009C704F"/>
    <w:rsid w:val="009D2C3F"/>
    <w:rsid w:val="009D3E11"/>
    <w:rsid w:val="009D3E50"/>
    <w:rsid w:val="009D5F69"/>
    <w:rsid w:val="009D73EE"/>
    <w:rsid w:val="009E440B"/>
    <w:rsid w:val="009E526F"/>
    <w:rsid w:val="009E76F0"/>
    <w:rsid w:val="009F07B1"/>
    <w:rsid w:val="009F08EE"/>
    <w:rsid w:val="009F10B6"/>
    <w:rsid w:val="009F1970"/>
    <w:rsid w:val="009F36BE"/>
    <w:rsid w:val="009F46B8"/>
    <w:rsid w:val="009F6E3B"/>
    <w:rsid w:val="009F708F"/>
    <w:rsid w:val="00A010A3"/>
    <w:rsid w:val="00A16677"/>
    <w:rsid w:val="00A22CA3"/>
    <w:rsid w:val="00A2582F"/>
    <w:rsid w:val="00A34E36"/>
    <w:rsid w:val="00A371A2"/>
    <w:rsid w:val="00A37316"/>
    <w:rsid w:val="00A46C05"/>
    <w:rsid w:val="00A47455"/>
    <w:rsid w:val="00A50154"/>
    <w:rsid w:val="00A517E7"/>
    <w:rsid w:val="00A565E2"/>
    <w:rsid w:val="00A56E3F"/>
    <w:rsid w:val="00A57F93"/>
    <w:rsid w:val="00A62E39"/>
    <w:rsid w:val="00A63B82"/>
    <w:rsid w:val="00A675B6"/>
    <w:rsid w:val="00A72406"/>
    <w:rsid w:val="00A74476"/>
    <w:rsid w:val="00A80C94"/>
    <w:rsid w:val="00A81078"/>
    <w:rsid w:val="00A817DA"/>
    <w:rsid w:val="00A861C2"/>
    <w:rsid w:val="00A87A22"/>
    <w:rsid w:val="00A916D1"/>
    <w:rsid w:val="00AA5B7A"/>
    <w:rsid w:val="00AA675C"/>
    <w:rsid w:val="00AB0EC8"/>
    <w:rsid w:val="00AB240A"/>
    <w:rsid w:val="00AB32D3"/>
    <w:rsid w:val="00AB48A4"/>
    <w:rsid w:val="00AB6E08"/>
    <w:rsid w:val="00AB7205"/>
    <w:rsid w:val="00AC1A23"/>
    <w:rsid w:val="00AC2B3C"/>
    <w:rsid w:val="00AC41C7"/>
    <w:rsid w:val="00AC555F"/>
    <w:rsid w:val="00AC7097"/>
    <w:rsid w:val="00AC7DB9"/>
    <w:rsid w:val="00AD2B9B"/>
    <w:rsid w:val="00AD300B"/>
    <w:rsid w:val="00AD3706"/>
    <w:rsid w:val="00AD4F94"/>
    <w:rsid w:val="00AD6D59"/>
    <w:rsid w:val="00AE32C0"/>
    <w:rsid w:val="00AE3A73"/>
    <w:rsid w:val="00AE6327"/>
    <w:rsid w:val="00AF38C5"/>
    <w:rsid w:val="00AF6269"/>
    <w:rsid w:val="00AF6E26"/>
    <w:rsid w:val="00B05EC3"/>
    <w:rsid w:val="00B0758A"/>
    <w:rsid w:val="00B07F1E"/>
    <w:rsid w:val="00B12CDF"/>
    <w:rsid w:val="00B13BD1"/>
    <w:rsid w:val="00B159CD"/>
    <w:rsid w:val="00B1794E"/>
    <w:rsid w:val="00B21619"/>
    <w:rsid w:val="00B238D3"/>
    <w:rsid w:val="00B31BF7"/>
    <w:rsid w:val="00B31E57"/>
    <w:rsid w:val="00B41C02"/>
    <w:rsid w:val="00B44BD3"/>
    <w:rsid w:val="00B538DD"/>
    <w:rsid w:val="00B53C59"/>
    <w:rsid w:val="00B56D12"/>
    <w:rsid w:val="00B60B43"/>
    <w:rsid w:val="00B66FC1"/>
    <w:rsid w:val="00B73142"/>
    <w:rsid w:val="00B77ABB"/>
    <w:rsid w:val="00B8137D"/>
    <w:rsid w:val="00B8233B"/>
    <w:rsid w:val="00B8338B"/>
    <w:rsid w:val="00B83BE2"/>
    <w:rsid w:val="00B873C7"/>
    <w:rsid w:val="00B93A05"/>
    <w:rsid w:val="00B94648"/>
    <w:rsid w:val="00B9533B"/>
    <w:rsid w:val="00B960EA"/>
    <w:rsid w:val="00BA06DF"/>
    <w:rsid w:val="00BA2EFA"/>
    <w:rsid w:val="00BA4DBF"/>
    <w:rsid w:val="00BB00B0"/>
    <w:rsid w:val="00BB14C3"/>
    <w:rsid w:val="00BB5EF3"/>
    <w:rsid w:val="00BC1BF9"/>
    <w:rsid w:val="00BC6642"/>
    <w:rsid w:val="00BD4817"/>
    <w:rsid w:val="00BD5728"/>
    <w:rsid w:val="00BD5D12"/>
    <w:rsid w:val="00BE2951"/>
    <w:rsid w:val="00BE4472"/>
    <w:rsid w:val="00BF05F5"/>
    <w:rsid w:val="00BF3CDD"/>
    <w:rsid w:val="00BF5CDD"/>
    <w:rsid w:val="00C0136D"/>
    <w:rsid w:val="00C05EE7"/>
    <w:rsid w:val="00C143D9"/>
    <w:rsid w:val="00C14FE0"/>
    <w:rsid w:val="00C17A81"/>
    <w:rsid w:val="00C22CDA"/>
    <w:rsid w:val="00C24C59"/>
    <w:rsid w:val="00C25D03"/>
    <w:rsid w:val="00C26164"/>
    <w:rsid w:val="00C317D5"/>
    <w:rsid w:val="00C31E0F"/>
    <w:rsid w:val="00C35626"/>
    <w:rsid w:val="00C3756D"/>
    <w:rsid w:val="00C417B3"/>
    <w:rsid w:val="00C41C86"/>
    <w:rsid w:val="00C43FFF"/>
    <w:rsid w:val="00C45BB3"/>
    <w:rsid w:val="00C5234E"/>
    <w:rsid w:val="00C52EE5"/>
    <w:rsid w:val="00C5340B"/>
    <w:rsid w:val="00C55892"/>
    <w:rsid w:val="00C575D2"/>
    <w:rsid w:val="00C578EC"/>
    <w:rsid w:val="00C57CC1"/>
    <w:rsid w:val="00C607C9"/>
    <w:rsid w:val="00C721B5"/>
    <w:rsid w:val="00C748EE"/>
    <w:rsid w:val="00C749F8"/>
    <w:rsid w:val="00C74C04"/>
    <w:rsid w:val="00C90A36"/>
    <w:rsid w:val="00C9339B"/>
    <w:rsid w:val="00C94DD1"/>
    <w:rsid w:val="00CA1453"/>
    <w:rsid w:val="00CB3D12"/>
    <w:rsid w:val="00CB7017"/>
    <w:rsid w:val="00CC09FC"/>
    <w:rsid w:val="00CC163D"/>
    <w:rsid w:val="00CC285F"/>
    <w:rsid w:val="00CC29B6"/>
    <w:rsid w:val="00CD2C04"/>
    <w:rsid w:val="00CD2ED0"/>
    <w:rsid w:val="00CD5262"/>
    <w:rsid w:val="00CD76F4"/>
    <w:rsid w:val="00CE3510"/>
    <w:rsid w:val="00CF142B"/>
    <w:rsid w:val="00CF6DF6"/>
    <w:rsid w:val="00CF70E3"/>
    <w:rsid w:val="00D13115"/>
    <w:rsid w:val="00D13C69"/>
    <w:rsid w:val="00D16070"/>
    <w:rsid w:val="00D20EB5"/>
    <w:rsid w:val="00D237A2"/>
    <w:rsid w:val="00D27195"/>
    <w:rsid w:val="00D27497"/>
    <w:rsid w:val="00D31AC6"/>
    <w:rsid w:val="00D34C2D"/>
    <w:rsid w:val="00D36923"/>
    <w:rsid w:val="00D41B9B"/>
    <w:rsid w:val="00D442B2"/>
    <w:rsid w:val="00D447D1"/>
    <w:rsid w:val="00D46D95"/>
    <w:rsid w:val="00D711B6"/>
    <w:rsid w:val="00D72CA4"/>
    <w:rsid w:val="00D80805"/>
    <w:rsid w:val="00D82B0F"/>
    <w:rsid w:val="00D920D1"/>
    <w:rsid w:val="00D92E25"/>
    <w:rsid w:val="00D937EA"/>
    <w:rsid w:val="00D93BDE"/>
    <w:rsid w:val="00D93D41"/>
    <w:rsid w:val="00D96F70"/>
    <w:rsid w:val="00DA0161"/>
    <w:rsid w:val="00DA6877"/>
    <w:rsid w:val="00DB62CB"/>
    <w:rsid w:val="00DC21B5"/>
    <w:rsid w:val="00DC3373"/>
    <w:rsid w:val="00DC4502"/>
    <w:rsid w:val="00DC64D6"/>
    <w:rsid w:val="00DD4FE1"/>
    <w:rsid w:val="00DE0FB1"/>
    <w:rsid w:val="00DE4FCC"/>
    <w:rsid w:val="00DE5511"/>
    <w:rsid w:val="00DF1416"/>
    <w:rsid w:val="00DF20AB"/>
    <w:rsid w:val="00DF6CC7"/>
    <w:rsid w:val="00E035D7"/>
    <w:rsid w:val="00E05482"/>
    <w:rsid w:val="00E05738"/>
    <w:rsid w:val="00E063FE"/>
    <w:rsid w:val="00E07BFE"/>
    <w:rsid w:val="00E11257"/>
    <w:rsid w:val="00E11440"/>
    <w:rsid w:val="00E208ED"/>
    <w:rsid w:val="00E219CA"/>
    <w:rsid w:val="00E22119"/>
    <w:rsid w:val="00E24DA1"/>
    <w:rsid w:val="00E26F4F"/>
    <w:rsid w:val="00E274BA"/>
    <w:rsid w:val="00E27601"/>
    <w:rsid w:val="00E42110"/>
    <w:rsid w:val="00E4389E"/>
    <w:rsid w:val="00E4479A"/>
    <w:rsid w:val="00E447FA"/>
    <w:rsid w:val="00E45215"/>
    <w:rsid w:val="00E46DAE"/>
    <w:rsid w:val="00E47797"/>
    <w:rsid w:val="00E47908"/>
    <w:rsid w:val="00E50FEA"/>
    <w:rsid w:val="00E55A99"/>
    <w:rsid w:val="00E61474"/>
    <w:rsid w:val="00E62FE4"/>
    <w:rsid w:val="00E67FAA"/>
    <w:rsid w:val="00E71BD7"/>
    <w:rsid w:val="00E72A11"/>
    <w:rsid w:val="00E739B8"/>
    <w:rsid w:val="00E75BFD"/>
    <w:rsid w:val="00E7737A"/>
    <w:rsid w:val="00E80DB6"/>
    <w:rsid w:val="00E8285D"/>
    <w:rsid w:val="00E82D87"/>
    <w:rsid w:val="00E837C4"/>
    <w:rsid w:val="00E920A3"/>
    <w:rsid w:val="00E9342F"/>
    <w:rsid w:val="00E97A2C"/>
    <w:rsid w:val="00EA22A9"/>
    <w:rsid w:val="00EA3DCB"/>
    <w:rsid w:val="00EA42A3"/>
    <w:rsid w:val="00EA7171"/>
    <w:rsid w:val="00EB42C0"/>
    <w:rsid w:val="00EC09FA"/>
    <w:rsid w:val="00EC0D21"/>
    <w:rsid w:val="00EC216D"/>
    <w:rsid w:val="00EC48B7"/>
    <w:rsid w:val="00EC54B1"/>
    <w:rsid w:val="00EC78EF"/>
    <w:rsid w:val="00ED0ACF"/>
    <w:rsid w:val="00EE0E44"/>
    <w:rsid w:val="00EE2F45"/>
    <w:rsid w:val="00EE42E5"/>
    <w:rsid w:val="00EE73C2"/>
    <w:rsid w:val="00EF02B1"/>
    <w:rsid w:val="00EF37A8"/>
    <w:rsid w:val="00EF616B"/>
    <w:rsid w:val="00EF71DF"/>
    <w:rsid w:val="00F00BCB"/>
    <w:rsid w:val="00F00BE4"/>
    <w:rsid w:val="00F07880"/>
    <w:rsid w:val="00F1003D"/>
    <w:rsid w:val="00F1107E"/>
    <w:rsid w:val="00F13A6D"/>
    <w:rsid w:val="00F15458"/>
    <w:rsid w:val="00F215FE"/>
    <w:rsid w:val="00F24C92"/>
    <w:rsid w:val="00F31E0D"/>
    <w:rsid w:val="00F334A5"/>
    <w:rsid w:val="00F34BD6"/>
    <w:rsid w:val="00F435A0"/>
    <w:rsid w:val="00F44C16"/>
    <w:rsid w:val="00F57F11"/>
    <w:rsid w:val="00F61FCD"/>
    <w:rsid w:val="00F7420B"/>
    <w:rsid w:val="00F74357"/>
    <w:rsid w:val="00F74477"/>
    <w:rsid w:val="00F76C29"/>
    <w:rsid w:val="00F77A57"/>
    <w:rsid w:val="00F813E4"/>
    <w:rsid w:val="00F822C8"/>
    <w:rsid w:val="00FA0699"/>
    <w:rsid w:val="00FA22A5"/>
    <w:rsid w:val="00FA2E7E"/>
    <w:rsid w:val="00FA3787"/>
    <w:rsid w:val="00FB0D4A"/>
    <w:rsid w:val="00FB3DE6"/>
    <w:rsid w:val="00FC2211"/>
    <w:rsid w:val="00FC36CC"/>
    <w:rsid w:val="00FC5706"/>
    <w:rsid w:val="00FC79A0"/>
    <w:rsid w:val="00FD6064"/>
    <w:rsid w:val="00FE053F"/>
    <w:rsid w:val="00FE0C0D"/>
    <w:rsid w:val="00FE18D7"/>
    <w:rsid w:val="00FE2821"/>
    <w:rsid w:val="00FE32D6"/>
    <w:rsid w:val="00FF5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49A79"/>
  <w15:docId w15:val="{BEEC8629-1BA1-48D0-A34E-7D0E5BAE9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8E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55030"/>
    <w:pPr>
      <w:spacing w:after="0" w:line="240" w:lineRule="auto"/>
    </w:pPr>
  </w:style>
  <w:style w:type="paragraph" w:styleId="Header">
    <w:name w:val="header"/>
    <w:basedOn w:val="Normal"/>
    <w:link w:val="HeaderChar"/>
    <w:uiPriority w:val="99"/>
    <w:unhideWhenUsed/>
    <w:rsid w:val="00955030"/>
    <w:pPr>
      <w:tabs>
        <w:tab w:val="center" w:pos="4680"/>
        <w:tab w:val="right" w:pos="9360"/>
      </w:tabs>
    </w:pPr>
  </w:style>
  <w:style w:type="character" w:customStyle="1" w:styleId="HeaderChar">
    <w:name w:val="Header Char"/>
    <w:basedOn w:val="DefaultParagraphFont"/>
    <w:link w:val="Header"/>
    <w:uiPriority w:val="99"/>
    <w:rsid w:val="00955030"/>
  </w:style>
  <w:style w:type="paragraph" w:styleId="Footer">
    <w:name w:val="footer"/>
    <w:basedOn w:val="Normal"/>
    <w:link w:val="FooterChar"/>
    <w:uiPriority w:val="99"/>
    <w:unhideWhenUsed/>
    <w:rsid w:val="00955030"/>
    <w:pPr>
      <w:tabs>
        <w:tab w:val="center" w:pos="4680"/>
        <w:tab w:val="right" w:pos="9360"/>
      </w:tabs>
    </w:pPr>
  </w:style>
  <w:style w:type="character" w:customStyle="1" w:styleId="FooterChar">
    <w:name w:val="Footer Char"/>
    <w:basedOn w:val="DefaultParagraphFont"/>
    <w:link w:val="Footer"/>
    <w:uiPriority w:val="99"/>
    <w:rsid w:val="00955030"/>
  </w:style>
  <w:style w:type="paragraph" w:styleId="ListParagraph">
    <w:name w:val="List Paragraph"/>
    <w:basedOn w:val="Normal"/>
    <w:uiPriority w:val="34"/>
    <w:qFormat/>
    <w:rsid w:val="00C748EE"/>
    <w:pPr>
      <w:ind w:left="720"/>
      <w:contextualSpacing/>
    </w:pPr>
  </w:style>
  <w:style w:type="paragraph" w:customStyle="1" w:styleId="Default">
    <w:name w:val="Default"/>
    <w:rsid w:val="00E208ED"/>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E208ED"/>
    <w:rPr>
      <w:color w:val="0000FF" w:themeColor="hyperlink"/>
      <w:u w:val="single"/>
    </w:rPr>
  </w:style>
  <w:style w:type="character" w:styleId="UnresolvedMention">
    <w:name w:val="Unresolved Mention"/>
    <w:basedOn w:val="DefaultParagraphFont"/>
    <w:uiPriority w:val="99"/>
    <w:semiHidden/>
    <w:unhideWhenUsed/>
    <w:rsid w:val="00E208ED"/>
    <w:rPr>
      <w:color w:val="605E5C"/>
      <w:shd w:val="clear" w:color="auto" w:fill="E1DFDD"/>
    </w:rPr>
  </w:style>
  <w:style w:type="character" w:styleId="FollowedHyperlink">
    <w:name w:val="FollowedHyperlink"/>
    <w:basedOn w:val="DefaultParagraphFont"/>
    <w:uiPriority w:val="99"/>
    <w:semiHidden/>
    <w:unhideWhenUsed/>
    <w:rsid w:val="00BF3C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booneco.com" TargetMode="External"/><Relationship Id="rId3" Type="http://schemas.openxmlformats.org/officeDocument/2006/relationships/settings" Target="settings.xml"/><Relationship Id="rId7" Type="http://schemas.openxmlformats.org/officeDocument/2006/relationships/hyperlink" Target="https://www.youtube.com/channel/UC8G45-9tRQsCpO-lenuI4gQ"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5</Pages>
  <Words>1094</Words>
  <Characters>6193</Characters>
  <Application>Microsoft Office Word</Application>
  <DocSecurity>0</DocSecurity>
  <Lines>238</Lines>
  <Paragraphs>102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Whittington</dc:creator>
  <cp:lastModifiedBy>Nicole Schell</cp:lastModifiedBy>
  <cp:revision>59</cp:revision>
  <cp:lastPrinted>2026-07-15T14:31:00Z</cp:lastPrinted>
  <dcterms:created xsi:type="dcterms:W3CDTF">2026-06-11T13:39:00Z</dcterms:created>
  <dcterms:modified xsi:type="dcterms:W3CDTF">2026-07-23T18:02:00Z</dcterms:modified>
</cp:coreProperties>
</file>