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B2A9" w14:textId="2F671AFE" w:rsidR="00322964" w:rsidRPr="0084360C" w:rsidRDefault="0084360C" w:rsidP="00322964">
      <w:pPr>
        <w:pStyle w:val="NoSpacing"/>
        <w:jc w:val="center"/>
        <w:rPr>
          <w:b/>
          <w:sz w:val="36"/>
          <w:szCs w:val="36"/>
        </w:rPr>
      </w:pPr>
      <w:r w:rsidRPr="0084360C">
        <w:rPr>
          <w:b/>
          <w:sz w:val="36"/>
          <w:szCs w:val="36"/>
        </w:rPr>
        <w:t xml:space="preserve">Minutes of </w:t>
      </w:r>
      <w:r w:rsidR="00287039">
        <w:rPr>
          <w:b/>
          <w:sz w:val="36"/>
          <w:szCs w:val="36"/>
        </w:rPr>
        <w:t xml:space="preserve">the </w:t>
      </w:r>
      <w:r w:rsidR="00A675B6">
        <w:rPr>
          <w:b/>
          <w:sz w:val="36"/>
          <w:szCs w:val="36"/>
        </w:rPr>
        <w:t>June</w:t>
      </w:r>
      <w:r w:rsidR="00322964" w:rsidRPr="0084360C">
        <w:rPr>
          <w:b/>
          <w:sz w:val="36"/>
          <w:szCs w:val="36"/>
        </w:rPr>
        <w:t xml:space="preserve"> </w:t>
      </w:r>
      <w:r w:rsidR="00A675B6">
        <w:rPr>
          <w:b/>
          <w:sz w:val="36"/>
          <w:szCs w:val="36"/>
        </w:rPr>
        <w:t>3</w:t>
      </w:r>
      <w:r w:rsidR="00322964" w:rsidRPr="0084360C">
        <w:rPr>
          <w:b/>
          <w:sz w:val="36"/>
          <w:szCs w:val="36"/>
        </w:rPr>
        <w:t xml:space="preserve">, </w:t>
      </w:r>
      <w:r w:rsidR="00287039" w:rsidRPr="0084360C">
        <w:rPr>
          <w:b/>
          <w:sz w:val="36"/>
          <w:szCs w:val="36"/>
        </w:rPr>
        <w:t>202</w:t>
      </w:r>
      <w:r w:rsidR="00C3756D">
        <w:rPr>
          <w:b/>
          <w:sz w:val="36"/>
          <w:szCs w:val="36"/>
        </w:rPr>
        <w:t>6</w:t>
      </w:r>
      <w:r w:rsidR="00287039" w:rsidRPr="0084360C">
        <w:rPr>
          <w:b/>
          <w:sz w:val="36"/>
          <w:szCs w:val="36"/>
        </w:rPr>
        <w:t>,</w:t>
      </w:r>
      <w:r w:rsidR="00287039">
        <w:rPr>
          <w:b/>
          <w:sz w:val="36"/>
          <w:szCs w:val="36"/>
        </w:rPr>
        <w:t xml:space="preserve"> Meeting</w:t>
      </w:r>
    </w:p>
    <w:p w14:paraId="6E783D76" w14:textId="2C8A240E" w:rsidR="00322964" w:rsidRPr="00AF7ADF" w:rsidRDefault="00322964" w:rsidP="00322964">
      <w:pPr>
        <w:pStyle w:val="NoSpacing"/>
        <w:jc w:val="center"/>
        <w:rPr>
          <w:sz w:val="24"/>
        </w:rPr>
      </w:pPr>
    </w:p>
    <w:p w14:paraId="15DAC8F0" w14:textId="30B97E85" w:rsidR="00322964" w:rsidRPr="00287039" w:rsidRDefault="00287039" w:rsidP="00D31AC6">
      <w:pPr>
        <w:pStyle w:val="NoSpacing"/>
        <w:jc w:val="center"/>
        <w:rPr>
          <w:bCs/>
          <w:sz w:val="24"/>
        </w:rPr>
      </w:pPr>
      <w:r w:rsidRPr="00287039">
        <w:rPr>
          <w:bCs/>
          <w:sz w:val="24"/>
        </w:rPr>
        <w:t xml:space="preserve">The Boone County Area Plan Commission met in regular session at 7:00 PM on Wednesday, </w:t>
      </w:r>
      <w:r w:rsidR="00A675B6">
        <w:rPr>
          <w:bCs/>
          <w:sz w:val="24"/>
        </w:rPr>
        <w:t>June</w:t>
      </w:r>
      <w:r w:rsidRPr="00287039">
        <w:rPr>
          <w:bCs/>
          <w:sz w:val="24"/>
        </w:rPr>
        <w:t xml:space="preserve"> </w:t>
      </w:r>
      <w:r w:rsidR="00A675B6">
        <w:rPr>
          <w:bCs/>
          <w:sz w:val="24"/>
        </w:rPr>
        <w:t>3</w:t>
      </w:r>
      <w:r w:rsidRPr="00287039">
        <w:rPr>
          <w:bCs/>
          <w:sz w:val="24"/>
        </w:rPr>
        <w:t>, 202</w:t>
      </w:r>
      <w:r w:rsidR="00C3756D">
        <w:rPr>
          <w:bCs/>
          <w:sz w:val="24"/>
        </w:rPr>
        <w:t>6</w:t>
      </w:r>
      <w:r w:rsidRPr="00287039">
        <w:rPr>
          <w:bCs/>
          <w:sz w:val="24"/>
        </w:rPr>
        <w:t>, in the Connie Lamar Meeting Room located on the main floor of the Boone County Annex Building at 116 W. Washington Street, Room 105, Lebanon, IN 46052 with the following personnel in attendance:</w:t>
      </w:r>
    </w:p>
    <w:p w14:paraId="51811001" w14:textId="09024E05" w:rsidR="00D31AC6" w:rsidRPr="00AF7ADF" w:rsidRDefault="00D31AC6" w:rsidP="00322964">
      <w:pPr>
        <w:pStyle w:val="NoSpacing"/>
        <w:rPr>
          <w:b/>
          <w:sz w:val="24"/>
        </w:rPr>
      </w:pPr>
    </w:p>
    <w:p w14:paraId="055B566A" w14:textId="72856F2C" w:rsidR="00322964" w:rsidRPr="00901E96" w:rsidRDefault="00322964" w:rsidP="00322964">
      <w:pPr>
        <w:pStyle w:val="NoSpacing"/>
        <w:rPr>
          <w:sz w:val="24"/>
          <w:szCs w:val="24"/>
        </w:rPr>
      </w:pPr>
      <w:r w:rsidRPr="00901E96">
        <w:rPr>
          <w:b/>
          <w:sz w:val="24"/>
          <w:szCs w:val="24"/>
        </w:rPr>
        <w:t>Members Attending:</w:t>
      </w:r>
      <w:r w:rsidRPr="00901E96">
        <w:rPr>
          <w:sz w:val="24"/>
          <w:szCs w:val="24"/>
        </w:rPr>
        <w:t xml:space="preserve"> </w:t>
      </w:r>
      <w:r w:rsidR="007376F5" w:rsidRPr="00901E96">
        <w:rPr>
          <w:sz w:val="24"/>
          <w:szCs w:val="24"/>
        </w:rPr>
        <w:t>Matt Johnson</w:t>
      </w:r>
      <w:r w:rsidRPr="00901E96">
        <w:rPr>
          <w:sz w:val="24"/>
          <w:szCs w:val="24"/>
        </w:rPr>
        <w:t>, John Merson,</w:t>
      </w:r>
      <w:r w:rsidR="00595492" w:rsidRPr="00901E96">
        <w:rPr>
          <w:sz w:val="24"/>
          <w:szCs w:val="24"/>
        </w:rPr>
        <w:t xml:space="preserve"> Tad Braner</w:t>
      </w:r>
      <w:r w:rsidR="00B05EC3" w:rsidRPr="00901E96">
        <w:rPr>
          <w:sz w:val="24"/>
          <w:szCs w:val="24"/>
        </w:rPr>
        <w:t>, Carol Cunningham, Dustin Plunkett</w:t>
      </w:r>
      <w:r w:rsidR="00514097" w:rsidRPr="00901E96">
        <w:rPr>
          <w:sz w:val="24"/>
          <w:szCs w:val="24"/>
        </w:rPr>
        <w:t xml:space="preserve"> </w:t>
      </w:r>
      <w:r w:rsidR="00273529" w:rsidRPr="00901E96">
        <w:rPr>
          <w:sz w:val="24"/>
          <w:szCs w:val="24"/>
        </w:rPr>
        <w:t>and</w:t>
      </w:r>
      <w:r w:rsidR="00901E96" w:rsidRPr="00901E96">
        <w:rPr>
          <w:sz w:val="24"/>
          <w:szCs w:val="24"/>
        </w:rPr>
        <w:t xml:space="preserve"> Commissioner Donnie Lawson</w:t>
      </w:r>
      <w:r w:rsidR="00273529" w:rsidRPr="00901E96">
        <w:rPr>
          <w:sz w:val="24"/>
          <w:szCs w:val="24"/>
        </w:rPr>
        <w:t xml:space="preserve"> </w:t>
      </w:r>
    </w:p>
    <w:p w14:paraId="7F26A4E1" w14:textId="2062363B" w:rsidR="00322964" w:rsidRPr="00901E96" w:rsidRDefault="00322964" w:rsidP="00322964">
      <w:pPr>
        <w:pStyle w:val="NoSpacing"/>
        <w:rPr>
          <w:sz w:val="20"/>
          <w:szCs w:val="20"/>
        </w:rPr>
      </w:pPr>
    </w:p>
    <w:p w14:paraId="23CF4217" w14:textId="7C66D3B4" w:rsidR="00322964" w:rsidRPr="00901E96" w:rsidRDefault="00322964" w:rsidP="00322964">
      <w:pPr>
        <w:pStyle w:val="NoSpacing"/>
        <w:rPr>
          <w:bCs/>
          <w:sz w:val="24"/>
          <w:szCs w:val="24"/>
        </w:rPr>
      </w:pPr>
      <w:r w:rsidRPr="00901E96">
        <w:rPr>
          <w:b/>
          <w:sz w:val="24"/>
          <w:szCs w:val="24"/>
        </w:rPr>
        <w:t xml:space="preserve">Members Absent: </w:t>
      </w:r>
      <w:r w:rsidR="00901E96" w:rsidRPr="00901E96">
        <w:rPr>
          <w:bCs/>
          <w:sz w:val="24"/>
          <w:szCs w:val="24"/>
        </w:rPr>
        <w:t>Jay Schaumberg</w:t>
      </w:r>
    </w:p>
    <w:p w14:paraId="61272573" w14:textId="162B82A5" w:rsidR="00322964" w:rsidRPr="00901E96" w:rsidRDefault="00322964" w:rsidP="00322964">
      <w:pPr>
        <w:pStyle w:val="NoSpacing"/>
        <w:rPr>
          <w:sz w:val="20"/>
          <w:szCs w:val="20"/>
        </w:rPr>
      </w:pPr>
    </w:p>
    <w:p w14:paraId="35D4965A" w14:textId="7D896B81" w:rsidR="00322964" w:rsidRPr="00584DD5" w:rsidRDefault="00322964" w:rsidP="00322964">
      <w:pPr>
        <w:pStyle w:val="NoSpacing"/>
        <w:pBdr>
          <w:bottom w:val="single" w:sz="12" w:space="1" w:color="auto"/>
        </w:pBdr>
        <w:rPr>
          <w:sz w:val="24"/>
          <w:szCs w:val="24"/>
        </w:rPr>
      </w:pPr>
      <w:r w:rsidRPr="00901E96">
        <w:rPr>
          <w:b/>
          <w:sz w:val="24"/>
          <w:szCs w:val="24"/>
        </w:rPr>
        <w:t>Staff Attending</w:t>
      </w:r>
      <w:r w:rsidR="002B687A" w:rsidRPr="00901E96">
        <w:rPr>
          <w:b/>
          <w:sz w:val="24"/>
          <w:szCs w:val="24"/>
        </w:rPr>
        <w:t>:</w:t>
      </w:r>
      <w:r w:rsidR="002B687A" w:rsidRPr="00901E96">
        <w:rPr>
          <w:sz w:val="24"/>
          <w:szCs w:val="24"/>
        </w:rPr>
        <w:t xml:space="preserve"> Nicole</w:t>
      </w:r>
      <w:r w:rsidR="001E319F" w:rsidRPr="00901E96">
        <w:rPr>
          <w:sz w:val="24"/>
          <w:szCs w:val="24"/>
        </w:rPr>
        <w:t xml:space="preserve"> </w:t>
      </w:r>
      <w:r w:rsidR="002B687A" w:rsidRPr="00901E96">
        <w:rPr>
          <w:sz w:val="24"/>
          <w:szCs w:val="24"/>
        </w:rPr>
        <w:t>M.</w:t>
      </w:r>
      <w:r w:rsidR="002B687A" w:rsidRPr="00B05EC3">
        <w:rPr>
          <w:sz w:val="24"/>
          <w:szCs w:val="24"/>
        </w:rPr>
        <w:t xml:space="preserve"> </w:t>
      </w:r>
      <w:r w:rsidR="001E319F" w:rsidRPr="00B05EC3">
        <w:rPr>
          <w:sz w:val="24"/>
          <w:szCs w:val="24"/>
        </w:rPr>
        <w:t>Schell</w:t>
      </w:r>
      <w:r w:rsidR="001E319F" w:rsidRPr="00514097">
        <w:rPr>
          <w:sz w:val="24"/>
          <w:szCs w:val="24"/>
        </w:rPr>
        <w:t xml:space="preserve"> (</w:t>
      </w:r>
      <w:r w:rsidR="002B687A" w:rsidRPr="00514097">
        <w:rPr>
          <w:sz w:val="24"/>
          <w:szCs w:val="24"/>
        </w:rPr>
        <w:t>Executive</w:t>
      </w:r>
      <w:r w:rsidR="001E319F" w:rsidRPr="00514097">
        <w:rPr>
          <w:sz w:val="24"/>
          <w:szCs w:val="24"/>
        </w:rPr>
        <w:t xml:space="preserve"> Director)</w:t>
      </w:r>
      <w:r w:rsidR="00106592" w:rsidRPr="00514097">
        <w:rPr>
          <w:sz w:val="24"/>
          <w:szCs w:val="24"/>
        </w:rPr>
        <w:t>, Ashley Elliott (Administrative Assistant)</w:t>
      </w:r>
      <w:r w:rsidR="007B5ABE" w:rsidRPr="00514097">
        <w:rPr>
          <w:sz w:val="24"/>
          <w:szCs w:val="24"/>
        </w:rPr>
        <w:t xml:space="preserve"> </w:t>
      </w:r>
      <w:r w:rsidR="00520DAA" w:rsidRPr="00514097">
        <w:rPr>
          <w:sz w:val="24"/>
          <w:szCs w:val="24"/>
        </w:rPr>
        <w:t xml:space="preserve">and </w:t>
      </w:r>
      <w:r w:rsidRPr="00514097">
        <w:rPr>
          <w:sz w:val="24"/>
          <w:szCs w:val="24"/>
        </w:rPr>
        <w:t>Bob Clutter (Attorney for the</w:t>
      </w:r>
      <w:r w:rsidRPr="00584DD5">
        <w:rPr>
          <w:sz w:val="24"/>
          <w:szCs w:val="24"/>
        </w:rPr>
        <w:t xml:space="preserve"> Boone County BZA and APC)</w:t>
      </w:r>
    </w:p>
    <w:p w14:paraId="6B1A3221" w14:textId="77777777" w:rsidR="00D31AC6" w:rsidRDefault="00D31AC6" w:rsidP="00322964">
      <w:pPr>
        <w:pStyle w:val="NoSpacing"/>
        <w:pBdr>
          <w:bottom w:val="single" w:sz="12" w:space="1" w:color="auto"/>
        </w:pBdr>
      </w:pPr>
    </w:p>
    <w:p w14:paraId="49B50FC6" w14:textId="021C32DD" w:rsidR="00D92E25" w:rsidRPr="00595492" w:rsidRDefault="00ED0ACF" w:rsidP="00322964">
      <w:pPr>
        <w:pStyle w:val="NoSpacing"/>
        <w:pBdr>
          <w:bottom w:val="single" w:sz="12" w:space="1" w:color="auto"/>
        </w:pBdr>
        <w:rPr>
          <w:b/>
          <w:bCs/>
          <w:sz w:val="24"/>
          <w:szCs w:val="24"/>
        </w:rPr>
      </w:pPr>
      <w:hyperlink r:id="rId7" w:history="1">
        <w:r w:rsidRPr="00AD3706">
          <w:rPr>
            <w:rStyle w:val="Hyperlink"/>
            <w:b/>
            <w:bCs/>
            <w:sz w:val="24"/>
            <w:szCs w:val="24"/>
          </w:rPr>
          <w:t xml:space="preserve">YouTube </w:t>
        </w:r>
        <w:r w:rsidR="00D92E25" w:rsidRPr="00AD3706">
          <w:rPr>
            <w:rStyle w:val="Hyperlink"/>
            <w:b/>
            <w:bCs/>
            <w:sz w:val="24"/>
            <w:szCs w:val="24"/>
          </w:rPr>
          <w:t>Link to Meeting</w:t>
        </w:r>
      </w:hyperlink>
      <w:r w:rsidR="00595492">
        <w:t xml:space="preserve"> </w:t>
      </w:r>
    </w:p>
    <w:p w14:paraId="0FADCB06" w14:textId="77777777" w:rsidR="00D92E25" w:rsidRPr="00D92E25" w:rsidRDefault="00D92E25" w:rsidP="00322964">
      <w:pPr>
        <w:pStyle w:val="NoSpacing"/>
        <w:pBdr>
          <w:bottom w:val="single" w:sz="12" w:space="1" w:color="auto"/>
        </w:pBdr>
        <w:rPr>
          <w:b/>
          <w:bCs/>
          <w:sz w:val="16"/>
          <w:szCs w:val="16"/>
        </w:rPr>
      </w:pPr>
    </w:p>
    <w:p w14:paraId="5D318B32" w14:textId="77777777" w:rsidR="00D31AC6" w:rsidRPr="00D92E25" w:rsidRDefault="00D31AC6" w:rsidP="00322964">
      <w:pPr>
        <w:pStyle w:val="NoSpacing"/>
        <w:rPr>
          <w:sz w:val="16"/>
          <w:szCs w:val="16"/>
        </w:rPr>
      </w:pPr>
    </w:p>
    <w:p w14:paraId="5FDCA145" w14:textId="1D2E81D6" w:rsidR="00723779" w:rsidRPr="00D31AC6" w:rsidRDefault="00D31AC6" w:rsidP="00D31AC6">
      <w:pPr>
        <w:pStyle w:val="NoSpacing"/>
        <w:jc w:val="center"/>
        <w:rPr>
          <w:b/>
          <w:bCs/>
          <w:sz w:val="28"/>
          <w:szCs w:val="28"/>
        </w:rPr>
      </w:pPr>
      <w:r w:rsidRPr="00D31AC6">
        <w:rPr>
          <w:b/>
          <w:bCs/>
          <w:sz w:val="28"/>
          <w:szCs w:val="28"/>
        </w:rPr>
        <w:t>DETERMINATION OF QUORUM AND PLEDGE OF ALLEGIANCE</w:t>
      </w:r>
    </w:p>
    <w:p w14:paraId="584FDEC6" w14:textId="77777777" w:rsidR="00D920D1" w:rsidRPr="00584DD5" w:rsidRDefault="00D920D1" w:rsidP="00322964">
      <w:pPr>
        <w:pStyle w:val="NoSpacing"/>
        <w:rPr>
          <w:b/>
          <w:sz w:val="24"/>
          <w:szCs w:val="24"/>
        </w:rPr>
      </w:pPr>
    </w:p>
    <w:p w14:paraId="47453F72" w14:textId="2D1C620A" w:rsidR="00322964" w:rsidRPr="00901E96" w:rsidRDefault="00322964" w:rsidP="00322964">
      <w:pPr>
        <w:pStyle w:val="NoSpacing"/>
        <w:rPr>
          <w:sz w:val="24"/>
          <w:szCs w:val="24"/>
        </w:rPr>
      </w:pPr>
      <w:r w:rsidRPr="00901E96">
        <w:rPr>
          <w:sz w:val="24"/>
          <w:szCs w:val="24"/>
        </w:rPr>
        <w:t>John Merson opened the meeting at 7:0</w:t>
      </w:r>
      <w:r w:rsidR="00145675" w:rsidRPr="00901E96">
        <w:rPr>
          <w:sz w:val="24"/>
          <w:szCs w:val="24"/>
        </w:rPr>
        <w:t>0</w:t>
      </w:r>
      <w:r w:rsidRPr="00901E96">
        <w:rPr>
          <w:sz w:val="24"/>
          <w:szCs w:val="24"/>
        </w:rPr>
        <w:t xml:space="preserve">pm by leading the Pledge of Allegiance. </w:t>
      </w:r>
      <w:r w:rsidR="00D31AC6" w:rsidRPr="00901E96">
        <w:rPr>
          <w:sz w:val="24"/>
          <w:szCs w:val="24"/>
        </w:rPr>
        <w:t xml:space="preserve"> </w:t>
      </w:r>
      <w:r w:rsidR="00584DD5" w:rsidRPr="00901E96">
        <w:rPr>
          <w:sz w:val="24"/>
          <w:szCs w:val="24"/>
        </w:rPr>
        <w:t xml:space="preserve">                    </w:t>
      </w:r>
      <w:r w:rsidRPr="00901E96">
        <w:rPr>
          <w:sz w:val="24"/>
          <w:szCs w:val="24"/>
        </w:rPr>
        <w:t>Introductions</w:t>
      </w:r>
      <w:r w:rsidR="00584DD5" w:rsidRPr="00901E96">
        <w:rPr>
          <w:sz w:val="24"/>
          <w:szCs w:val="24"/>
        </w:rPr>
        <w:t xml:space="preserve"> </w:t>
      </w:r>
      <w:r w:rsidRPr="00901E96">
        <w:rPr>
          <w:sz w:val="24"/>
          <w:szCs w:val="24"/>
        </w:rPr>
        <w:t>followed.</w:t>
      </w:r>
    </w:p>
    <w:p w14:paraId="7EA7BE62" w14:textId="77777777" w:rsidR="00322964" w:rsidRPr="00901E96" w:rsidRDefault="00322964" w:rsidP="00FB3DE6">
      <w:pPr>
        <w:pStyle w:val="NoSpacing"/>
        <w:rPr>
          <w:sz w:val="24"/>
          <w:szCs w:val="24"/>
        </w:rPr>
      </w:pPr>
      <w:r w:rsidRPr="00901E96">
        <w:rPr>
          <w:sz w:val="24"/>
          <w:szCs w:val="24"/>
        </w:rPr>
        <w:tab/>
      </w:r>
    </w:p>
    <w:p w14:paraId="043FA82C" w14:textId="22718B5B" w:rsidR="00322964" w:rsidRPr="00B05EC3" w:rsidRDefault="00322964" w:rsidP="00322964">
      <w:pPr>
        <w:pStyle w:val="NoSpacing"/>
        <w:rPr>
          <w:sz w:val="24"/>
          <w:szCs w:val="24"/>
        </w:rPr>
      </w:pPr>
      <w:r w:rsidRPr="00901E96">
        <w:rPr>
          <w:b/>
          <w:sz w:val="24"/>
          <w:szCs w:val="24"/>
        </w:rPr>
        <w:t>Determination of Quorum:</w:t>
      </w:r>
      <w:r w:rsidRPr="00901E96">
        <w:rPr>
          <w:sz w:val="24"/>
          <w:szCs w:val="24"/>
        </w:rPr>
        <w:t xml:space="preserve"> </w:t>
      </w:r>
      <w:r w:rsidR="00B05EC3" w:rsidRPr="00901E96">
        <w:rPr>
          <w:sz w:val="24"/>
          <w:szCs w:val="24"/>
        </w:rPr>
        <w:t>6</w:t>
      </w:r>
      <w:r w:rsidRPr="00901E96">
        <w:rPr>
          <w:sz w:val="24"/>
          <w:szCs w:val="24"/>
        </w:rPr>
        <w:t xml:space="preserve"> of 7 members</w:t>
      </w:r>
      <w:r w:rsidRPr="00B05EC3">
        <w:rPr>
          <w:sz w:val="24"/>
          <w:szCs w:val="24"/>
        </w:rPr>
        <w:t xml:space="preserve"> present</w:t>
      </w:r>
      <w:r w:rsidR="0026742F" w:rsidRPr="00B05EC3">
        <w:rPr>
          <w:sz w:val="24"/>
          <w:szCs w:val="24"/>
        </w:rPr>
        <w:t>.</w:t>
      </w:r>
    </w:p>
    <w:p w14:paraId="2387744F" w14:textId="77777777" w:rsidR="00D920D1" w:rsidRPr="00B05EC3" w:rsidRDefault="00D920D1" w:rsidP="00322964">
      <w:pPr>
        <w:pStyle w:val="NoSpacing"/>
        <w:rPr>
          <w:b/>
          <w:sz w:val="24"/>
          <w:szCs w:val="24"/>
        </w:rPr>
      </w:pPr>
    </w:p>
    <w:p w14:paraId="48441D9C" w14:textId="071378E4" w:rsidR="00322964" w:rsidRPr="00584DD5" w:rsidRDefault="00322964" w:rsidP="00322964">
      <w:pPr>
        <w:pStyle w:val="NoSpacing"/>
        <w:rPr>
          <w:sz w:val="24"/>
          <w:szCs w:val="24"/>
        </w:rPr>
      </w:pPr>
      <w:r w:rsidRPr="00B05EC3">
        <w:rPr>
          <w:b/>
          <w:sz w:val="24"/>
          <w:szCs w:val="24"/>
        </w:rPr>
        <w:t>Approval of the Agenda:</w:t>
      </w:r>
    </w:p>
    <w:p w14:paraId="5973AC0E" w14:textId="5A71ACF8" w:rsidR="00E46DAE" w:rsidRDefault="00A675B6" w:rsidP="00322964">
      <w:pPr>
        <w:pStyle w:val="NoSpacing"/>
        <w:pBdr>
          <w:bottom w:val="single" w:sz="12" w:space="1" w:color="auto"/>
        </w:pBdr>
      </w:pPr>
      <w:r>
        <w:t>None at this time.</w:t>
      </w:r>
    </w:p>
    <w:p w14:paraId="1A5098F2" w14:textId="77777777" w:rsidR="00106592" w:rsidRDefault="00106592" w:rsidP="00322964">
      <w:pPr>
        <w:pStyle w:val="NoSpacing"/>
        <w:pBdr>
          <w:bottom w:val="single" w:sz="12" w:space="1" w:color="auto"/>
        </w:pBdr>
      </w:pPr>
    </w:p>
    <w:p w14:paraId="2804C6CD" w14:textId="77777777" w:rsidR="00FB3DE6" w:rsidRPr="00223193" w:rsidRDefault="00FB3DE6" w:rsidP="00322964">
      <w:pPr>
        <w:pStyle w:val="NoSpacing"/>
        <w:rPr>
          <w:sz w:val="16"/>
          <w:szCs w:val="16"/>
        </w:rPr>
      </w:pPr>
    </w:p>
    <w:p w14:paraId="299D8C57" w14:textId="0E477555" w:rsidR="0026742F" w:rsidRDefault="00584DD5" w:rsidP="00584DD5">
      <w:pPr>
        <w:pStyle w:val="NoSpacing"/>
        <w:jc w:val="center"/>
        <w:rPr>
          <w:b/>
          <w:bCs/>
          <w:sz w:val="28"/>
          <w:szCs w:val="28"/>
        </w:rPr>
      </w:pPr>
      <w:r>
        <w:rPr>
          <w:b/>
          <w:bCs/>
          <w:sz w:val="28"/>
          <w:szCs w:val="28"/>
        </w:rPr>
        <w:t xml:space="preserve">APPROVAL OF </w:t>
      </w:r>
      <w:r w:rsidRPr="00584DD5">
        <w:rPr>
          <w:b/>
          <w:bCs/>
          <w:sz w:val="28"/>
          <w:szCs w:val="28"/>
        </w:rPr>
        <w:t>MINUTES</w:t>
      </w:r>
      <w:r>
        <w:rPr>
          <w:b/>
          <w:bCs/>
          <w:sz w:val="28"/>
          <w:szCs w:val="28"/>
        </w:rPr>
        <w:t xml:space="preserve"> FOR</w:t>
      </w:r>
      <w:r w:rsidR="00623E82">
        <w:rPr>
          <w:b/>
          <w:bCs/>
          <w:sz w:val="28"/>
          <w:szCs w:val="28"/>
        </w:rPr>
        <w:t>:</w:t>
      </w:r>
      <w:r>
        <w:rPr>
          <w:b/>
          <w:bCs/>
          <w:sz w:val="28"/>
          <w:szCs w:val="28"/>
        </w:rPr>
        <w:t xml:space="preserve"> </w:t>
      </w:r>
    </w:p>
    <w:p w14:paraId="07225802" w14:textId="77777777" w:rsidR="00CC163D" w:rsidRPr="00C3756D" w:rsidRDefault="00CC163D" w:rsidP="00623E82">
      <w:pPr>
        <w:pStyle w:val="NoSpacing"/>
        <w:rPr>
          <w:b/>
          <w:bCs/>
          <w:sz w:val="16"/>
          <w:szCs w:val="16"/>
        </w:rPr>
      </w:pPr>
    </w:p>
    <w:p w14:paraId="6D2FA1B8" w14:textId="37C8A6D8" w:rsidR="00623E82" w:rsidRDefault="00623E82" w:rsidP="00623E82">
      <w:pPr>
        <w:pStyle w:val="NoSpacing"/>
        <w:rPr>
          <w:b/>
          <w:bCs/>
          <w:sz w:val="24"/>
          <w:szCs w:val="24"/>
        </w:rPr>
      </w:pPr>
      <w:r w:rsidRPr="0064193F">
        <w:rPr>
          <w:b/>
          <w:bCs/>
          <w:sz w:val="24"/>
          <w:szCs w:val="24"/>
        </w:rPr>
        <w:t xml:space="preserve">Approval of Minutes for </w:t>
      </w:r>
      <w:r w:rsidR="00A675B6">
        <w:rPr>
          <w:b/>
          <w:bCs/>
          <w:sz w:val="24"/>
          <w:szCs w:val="24"/>
        </w:rPr>
        <w:t>May</w:t>
      </w:r>
      <w:r w:rsidRPr="0064193F">
        <w:rPr>
          <w:b/>
          <w:bCs/>
          <w:sz w:val="24"/>
          <w:szCs w:val="24"/>
        </w:rPr>
        <w:t xml:space="preserve"> </w:t>
      </w:r>
      <w:r w:rsidR="00A675B6">
        <w:rPr>
          <w:b/>
          <w:bCs/>
          <w:sz w:val="24"/>
          <w:szCs w:val="24"/>
        </w:rPr>
        <w:t>6</w:t>
      </w:r>
      <w:r w:rsidRPr="0064193F">
        <w:rPr>
          <w:b/>
          <w:bCs/>
          <w:sz w:val="24"/>
          <w:szCs w:val="24"/>
        </w:rPr>
        <w:t>, 202</w:t>
      </w:r>
      <w:r w:rsidR="00E8285D">
        <w:rPr>
          <w:b/>
          <w:bCs/>
          <w:sz w:val="24"/>
          <w:szCs w:val="24"/>
        </w:rPr>
        <w:t>6</w:t>
      </w:r>
      <w:r w:rsidRPr="0064193F">
        <w:rPr>
          <w:b/>
          <w:bCs/>
          <w:sz w:val="24"/>
          <w:szCs w:val="24"/>
        </w:rPr>
        <w:t>:</w:t>
      </w:r>
    </w:p>
    <w:p w14:paraId="5B3FF20B" w14:textId="6DC76D28" w:rsidR="00106592" w:rsidRPr="00514097" w:rsidRDefault="00901E96" w:rsidP="00106592">
      <w:pPr>
        <w:pStyle w:val="NoSpacing"/>
        <w:rPr>
          <w:sz w:val="24"/>
          <w:szCs w:val="24"/>
        </w:rPr>
      </w:pPr>
      <w:r>
        <w:rPr>
          <w:sz w:val="24"/>
          <w:szCs w:val="24"/>
        </w:rPr>
        <w:t>Carol Cunningham</w:t>
      </w:r>
      <w:r w:rsidR="00106592">
        <w:rPr>
          <w:sz w:val="24"/>
          <w:szCs w:val="24"/>
        </w:rPr>
        <w:t xml:space="preserve"> made a motion to approve the </w:t>
      </w:r>
      <w:r w:rsidR="00106592" w:rsidRPr="00514097">
        <w:rPr>
          <w:sz w:val="24"/>
          <w:szCs w:val="24"/>
        </w:rPr>
        <w:t xml:space="preserve">minutes from </w:t>
      </w:r>
      <w:r w:rsidR="00A675B6">
        <w:rPr>
          <w:sz w:val="24"/>
          <w:szCs w:val="24"/>
        </w:rPr>
        <w:t>May</w:t>
      </w:r>
      <w:r w:rsidR="00106592" w:rsidRPr="00514097">
        <w:rPr>
          <w:sz w:val="24"/>
          <w:szCs w:val="24"/>
        </w:rPr>
        <w:t xml:space="preserve"> </w:t>
      </w:r>
      <w:r w:rsidR="00A675B6">
        <w:rPr>
          <w:sz w:val="24"/>
          <w:szCs w:val="24"/>
        </w:rPr>
        <w:t>6</w:t>
      </w:r>
      <w:r w:rsidR="00106592" w:rsidRPr="00514097">
        <w:rPr>
          <w:sz w:val="24"/>
          <w:szCs w:val="24"/>
        </w:rPr>
        <w:t>, 202</w:t>
      </w:r>
      <w:r w:rsidR="00E8285D">
        <w:rPr>
          <w:sz w:val="24"/>
          <w:szCs w:val="24"/>
        </w:rPr>
        <w:t>6</w:t>
      </w:r>
      <w:r w:rsidR="00106592" w:rsidRPr="00514097">
        <w:rPr>
          <w:sz w:val="24"/>
          <w:szCs w:val="24"/>
        </w:rPr>
        <w:t>.</w:t>
      </w:r>
    </w:p>
    <w:p w14:paraId="58A295D7" w14:textId="4AD0B170" w:rsidR="00106592" w:rsidRPr="00514097" w:rsidRDefault="00901E96" w:rsidP="00106592">
      <w:pPr>
        <w:pStyle w:val="NoSpacing"/>
        <w:rPr>
          <w:sz w:val="24"/>
          <w:szCs w:val="24"/>
        </w:rPr>
      </w:pPr>
      <w:r>
        <w:rPr>
          <w:sz w:val="24"/>
          <w:szCs w:val="24"/>
        </w:rPr>
        <w:t>Matt Johnson</w:t>
      </w:r>
      <w:r w:rsidR="00106592" w:rsidRPr="00514097">
        <w:rPr>
          <w:sz w:val="24"/>
          <w:szCs w:val="24"/>
        </w:rPr>
        <w:t xml:space="preserve"> seconded the motion.  </w:t>
      </w:r>
      <w:r w:rsidR="00106592" w:rsidRPr="00B05EC3">
        <w:rPr>
          <w:sz w:val="24"/>
          <w:szCs w:val="24"/>
        </w:rPr>
        <w:t xml:space="preserve">Motion </w:t>
      </w:r>
      <w:r w:rsidR="00106592" w:rsidRPr="00901E96">
        <w:rPr>
          <w:sz w:val="24"/>
          <w:szCs w:val="24"/>
        </w:rPr>
        <w:t xml:space="preserve">carried </w:t>
      </w:r>
      <w:r w:rsidR="00B05EC3" w:rsidRPr="00901E96">
        <w:rPr>
          <w:sz w:val="24"/>
          <w:szCs w:val="24"/>
        </w:rPr>
        <w:t>6</w:t>
      </w:r>
      <w:r w:rsidR="00106592" w:rsidRPr="00901E96">
        <w:rPr>
          <w:sz w:val="24"/>
          <w:szCs w:val="24"/>
        </w:rPr>
        <w:t>-0.</w:t>
      </w:r>
    </w:p>
    <w:p w14:paraId="46638D5D" w14:textId="3533006B" w:rsidR="004D6C1B" w:rsidRDefault="004D6C1B" w:rsidP="003E558E">
      <w:pPr>
        <w:pStyle w:val="NoSpacing"/>
        <w:pBdr>
          <w:bottom w:val="single" w:sz="12" w:space="1" w:color="auto"/>
        </w:pBdr>
        <w:rPr>
          <w:sz w:val="24"/>
          <w:szCs w:val="24"/>
        </w:rPr>
      </w:pPr>
    </w:p>
    <w:p w14:paraId="4B3C058E" w14:textId="77777777" w:rsidR="00D96F70" w:rsidRPr="0013054A" w:rsidRDefault="00D96F70" w:rsidP="003E558E">
      <w:pPr>
        <w:pStyle w:val="NoSpacing"/>
        <w:pBdr>
          <w:bottom w:val="single" w:sz="12" w:space="1" w:color="auto"/>
        </w:pBdr>
        <w:rPr>
          <w:sz w:val="24"/>
          <w:szCs w:val="24"/>
        </w:rPr>
      </w:pPr>
    </w:p>
    <w:p w14:paraId="34750332" w14:textId="77777777" w:rsidR="004D6C1B" w:rsidRPr="00D96F70" w:rsidRDefault="004D6C1B" w:rsidP="004D6C1B">
      <w:pPr>
        <w:pStyle w:val="NoSpacing"/>
        <w:rPr>
          <w:b/>
          <w:sz w:val="16"/>
          <w:szCs w:val="16"/>
        </w:rPr>
      </w:pPr>
    </w:p>
    <w:p w14:paraId="2E879D25" w14:textId="474839C0" w:rsidR="00901E96" w:rsidRDefault="00901E96" w:rsidP="00901E96">
      <w:pPr>
        <w:pStyle w:val="NoSpacing"/>
        <w:jc w:val="center"/>
        <w:rPr>
          <w:b/>
          <w:sz w:val="28"/>
          <w:szCs w:val="28"/>
        </w:rPr>
      </w:pPr>
      <w:r w:rsidRPr="001C6D0F">
        <w:rPr>
          <w:b/>
          <w:sz w:val="28"/>
          <w:szCs w:val="28"/>
        </w:rPr>
        <w:t>RFP OPENING</w:t>
      </w:r>
    </w:p>
    <w:p w14:paraId="665A7D88" w14:textId="77777777" w:rsidR="00792A50" w:rsidRPr="00792A50" w:rsidRDefault="00792A50" w:rsidP="00901E96">
      <w:pPr>
        <w:pStyle w:val="NoSpacing"/>
        <w:jc w:val="center"/>
        <w:rPr>
          <w:b/>
          <w:sz w:val="16"/>
          <w:szCs w:val="16"/>
        </w:rPr>
      </w:pPr>
    </w:p>
    <w:p w14:paraId="42E3619E" w14:textId="241C2FAB" w:rsidR="00792A50" w:rsidRDefault="00792A50" w:rsidP="00792A50">
      <w:pPr>
        <w:rPr>
          <w:rFonts w:asciiTheme="minorHAnsi" w:hAnsiTheme="minorHAnsi" w:cstheme="minorHAnsi"/>
          <w:b/>
          <w:bCs/>
          <w:sz w:val="24"/>
          <w:szCs w:val="24"/>
        </w:rPr>
      </w:pPr>
      <w:r>
        <w:rPr>
          <w:rFonts w:asciiTheme="minorHAnsi" w:hAnsiTheme="minorHAnsi" w:cstheme="minorHAnsi"/>
          <w:b/>
          <w:bCs/>
          <w:sz w:val="24"/>
          <w:szCs w:val="24"/>
        </w:rPr>
        <w:t>1. Opening of RFP Submittals for the Permitting Software</w:t>
      </w:r>
      <w:r w:rsidRPr="00E8285D">
        <w:rPr>
          <w:rFonts w:asciiTheme="minorHAnsi" w:hAnsiTheme="minorHAnsi" w:cstheme="minorHAnsi"/>
          <w:b/>
          <w:bCs/>
          <w:sz w:val="24"/>
          <w:szCs w:val="24"/>
        </w:rPr>
        <w:t xml:space="preserve"> </w:t>
      </w:r>
    </w:p>
    <w:p w14:paraId="669650CC" w14:textId="77777777" w:rsidR="00792A50" w:rsidRDefault="00792A50" w:rsidP="00792A50">
      <w:pPr>
        <w:rPr>
          <w:rFonts w:asciiTheme="minorHAnsi" w:hAnsiTheme="minorHAnsi" w:cstheme="minorHAnsi"/>
          <w:b/>
          <w:bCs/>
          <w:sz w:val="16"/>
          <w:szCs w:val="16"/>
        </w:rPr>
      </w:pPr>
    </w:p>
    <w:p w14:paraId="10B79EE1" w14:textId="7408DFC0" w:rsidR="00792A50" w:rsidRDefault="00792A50" w:rsidP="00792A50">
      <w:pPr>
        <w:rPr>
          <w:rFonts w:asciiTheme="minorHAnsi" w:hAnsiTheme="minorHAnsi" w:cstheme="minorHAnsi"/>
          <w:sz w:val="24"/>
          <w:szCs w:val="24"/>
        </w:rPr>
      </w:pPr>
      <w:r w:rsidRPr="00792A50">
        <w:rPr>
          <w:rFonts w:asciiTheme="minorHAnsi" w:hAnsiTheme="minorHAnsi" w:cstheme="minorHAnsi"/>
          <w:sz w:val="24"/>
          <w:szCs w:val="24"/>
        </w:rPr>
        <w:t xml:space="preserve">Executive Director Nicole M. Schell </w:t>
      </w:r>
      <w:r w:rsidR="004B5C6A">
        <w:rPr>
          <w:rFonts w:asciiTheme="minorHAnsi" w:hAnsiTheme="minorHAnsi" w:cstheme="minorHAnsi"/>
          <w:sz w:val="24"/>
          <w:szCs w:val="24"/>
        </w:rPr>
        <w:t xml:space="preserve">presented the below 22 </w:t>
      </w:r>
      <w:r w:rsidR="009B5EB3">
        <w:rPr>
          <w:rFonts w:asciiTheme="minorHAnsi" w:hAnsiTheme="minorHAnsi" w:cstheme="minorHAnsi"/>
          <w:sz w:val="24"/>
          <w:szCs w:val="24"/>
        </w:rPr>
        <w:t>proposed vendors below to the board:</w:t>
      </w:r>
    </w:p>
    <w:p w14:paraId="5E49F6AB" w14:textId="1CEBF6C6" w:rsidR="009B5EB3" w:rsidRPr="00792A50" w:rsidRDefault="009B5EB3" w:rsidP="00792A50">
      <w:pPr>
        <w:rPr>
          <w:rFonts w:asciiTheme="minorHAnsi" w:hAnsiTheme="minorHAnsi" w:cstheme="minorHAnsi"/>
          <w:sz w:val="24"/>
          <w:szCs w:val="24"/>
        </w:rPr>
      </w:pPr>
      <w:r w:rsidRPr="009B5EB3">
        <w:rPr>
          <w:rFonts w:asciiTheme="minorHAnsi" w:hAnsiTheme="minorHAnsi" w:cstheme="minorHAnsi"/>
          <w:noProof/>
          <w:sz w:val="24"/>
          <w:szCs w:val="24"/>
        </w:rPr>
        <w:lastRenderedPageBreak/>
        <w:drawing>
          <wp:inline distT="0" distB="0" distL="0" distR="0" wp14:anchorId="2366BAA3" wp14:editId="64633E6C">
            <wp:extent cx="5876925" cy="4124325"/>
            <wp:effectExtent l="0" t="0" r="9525" b="9525"/>
            <wp:docPr id="1637757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757254" name=""/>
                    <pic:cNvPicPr/>
                  </pic:nvPicPr>
                  <pic:blipFill rotWithShape="1">
                    <a:blip r:embed="rId8"/>
                    <a:srcRect t="2036" r="1122"/>
                    <a:stretch>
                      <a:fillRect/>
                    </a:stretch>
                  </pic:blipFill>
                  <pic:spPr bwMode="auto">
                    <a:xfrm>
                      <a:off x="0" y="0"/>
                      <a:ext cx="5876925" cy="4124325"/>
                    </a:xfrm>
                    <a:prstGeom prst="rect">
                      <a:avLst/>
                    </a:prstGeom>
                    <a:ln>
                      <a:noFill/>
                    </a:ln>
                    <a:extLst>
                      <a:ext uri="{53640926-AAD7-44D8-BBD7-CCE9431645EC}">
                        <a14:shadowObscured xmlns:a14="http://schemas.microsoft.com/office/drawing/2010/main"/>
                      </a:ext>
                    </a:extLst>
                  </pic:spPr>
                </pic:pic>
              </a:graphicData>
            </a:graphic>
          </wp:inline>
        </w:drawing>
      </w:r>
    </w:p>
    <w:p w14:paraId="752D92FA" w14:textId="77777777" w:rsidR="00901E96" w:rsidRDefault="00901E96" w:rsidP="00792A50">
      <w:pPr>
        <w:pStyle w:val="NoSpacing"/>
        <w:rPr>
          <w:b/>
          <w:sz w:val="24"/>
          <w:szCs w:val="24"/>
        </w:rPr>
      </w:pPr>
    </w:p>
    <w:p w14:paraId="6726801C" w14:textId="77777777" w:rsidR="00CE3510" w:rsidRPr="00514097" w:rsidRDefault="00CE3510" w:rsidP="00CE3510">
      <w:pPr>
        <w:pStyle w:val="NoSpacing"/>
        <w:rPr>
          <w:b/>
          <w:bCs/>
          <w:sz w:val="24"/>
          <w:szCs w:val="24"/>
        </w:rPr>
      </w:pPr>
      <w:r w:rsidRPr="001C6D0F">
        <w:rPr>
          <w:b/>
          <w:bCs/>
          <w:sz w:val="24"/>
          <w:szCs w:val="24"/>
        </w:rPr>
        <w:t>Motion:</w:t>
      </w:r>
    </w:p>
    <w:p w14:paraId="4B0D9DD8" w14:textId="77777777" w:rsidR="00CE3510" w:rsidRPr="00514097" w:rsidRDefault="00CE3510" w:rsidP="00CE3510">
      <w:pPr>
        <w:rPr>
          <w:rFonts w:asciiTheme="minorHAnsi" w:hAnsiTheme="minorHAnsi" w:cstheme="minorHAnsi"/>
          <w:sz w:val="16"/>
          <w:szCs w:val="16"/>
        </w:rPr>
      </w:pPr>
    </w:p>
    <w:p w14:paraId="5C591B13" w14:textId="1E3D692E" w:rsidR="00CE3510" w:rsidRDefault="004B5C6A" w:rsidP="00CE3510">
      <w:pPr>
        <w:pStyle w:val="NoSpacing"/>
        <w:rPr>
          <w:sz w:val="24"/>
          <w:szCs w:val="24"/>
        </w:rPr>
      </w:pPr>
      <w:r>
        <w:rPr>
          <w:sz w:val="24"/>
          <w:szCs w:val="24"/>
        </w:rPr>
        <w:t>Commissioner Donnie Lawson</w:t>
      </w:r>
      <w:r w:rsidR="00CE3510" w:rsidRPr="00514097">
        <w:rPr>
          <w:sz w:val="24"/>
          <w:szCs w:val="24"/>
        </w:rPr>
        <w:t xml:space="preserve"> made a motion </w:t>
      </w:r>
      <w:r w:rsidR="00CE3510">
        <w:rPr>
          <w:sz w:val="24"/>
          <w:szCs w:val="24"/>
        </w:rPr>
        <w:t xml:space="preserve">to </w:t>
      </w:r>
      <w:r w:rsidR="001C6D0F">
        <w:rPr>
          <w:sz w:val="24"/>
          <w:szCs w:val="24"/>
        </w:rPr>
        <w:t>take under advisement</w:t>
      </w:r>
      <w:r w:rsidR="00CE3510">
        <w:rPr>
          <w:sz w:val="24"/>
          <w:szCs w:val="24"/>
        </w:rPr>
        <w:t>.</w:t>
      </w:r>
    </w:p>
    <w:p w14:paraId="0D331532" w14:textId="24CCE409" w:rsidR="00901E96" w:rsidRDefault="004B5C6A" w:rsidP="00CE3510">
      <w:pPr>
        <w:pStyle w:val="NoSpacing"/>
        <w:rPr>
          <w:sz w:val="24"/>
          <w:szCs w:val="24"/>
        </w:rPr>
      </w:pPr>
      <w:r>
        <w:rPr>
          <w:sz w:val="24"/>
          <w:szCs w:val="24"/>
        </w:rPr>
        <w:t xml:space="preserve">Dustin Plunkett </w:t>
      </w:r>
      <w:r w:rsidR="00CE3510">
        <w:rPr>
          <w:sz w:val="24"/>
          <w:szCs w:val="24"/>
        </w:rPr>
        <w:t xml:space="preserve">seconded the motion.  Motion carried 6-0. </w:t>
      </w:r>
    </w:p>
    <w:p w14:paraId="3894F111" w14:textId="77777777" w:rsidR="00CE3510" w:rsidRPr="00CE3510" w:rsidRDefault="00CE3510" w:rsidP="00CE3510">
      <w:pPr>
        <w:pStyle w:val="NoSpacing"/>
        <w:rPr>
          <w:sz w:val="24"/>
          <w:szCs w:val="24"/>
        </w:rPr>
      </w:pPr>
    </w:p>
    <w:p w14:paraId="376959C9" w14:textId="7AE2E275" w:rsidR="00565A2D" w:rsidRDefault="00901E96" w:rsidP="00901E96">
      <w:pPr>
        <w:pStyle w:val="NoSpacing"/>
        <w:jc w:val="center"/>
        <w:rPr>
          <w:b/>
          <w:sz w:val="28"/>
          <w:szCs w:val="28"/>
        </w:rPr>
      </w:pPr>
      <w:r>
        <w:rPr>
          <w:b/>
          <w:sz w:val="28"/>
          <w:szCs w:val="28"/>
        </w:rPr>
        <w:t>___________________________________________________________________</w:t>
      </w:r>
    </w:p>
    <w:p w14:paraId="58349862" w14:textId="77777777" w:rsidR="00223193" w:rsidRPr="00223193" w:rsidRDefault="00223193" w:rsidP="004A66A3">
      <w:pPr>
        <w:pStyle w:val="NoSpacing"/>
        <w:jc w:val="center"/>
        <w:rPr>
          <w:b/>
          <w:sz w:val="16"/>
          <w:szCs w:val="16"/>
        </w:rPr>
      </w:pPr>
    </w:p>
    <w:p w14:paraId="7D7CB826" w14:textId="7760D0BB" w:rsidR="00542C8B" w:rsidRPr="00E42110" w:rsidRDefault="004A66A3" w:rsidP="004A66A3">
      <w:pPr>
        <w:pStyle w:val="NoSpacing"/>
        <w:jc w:val="center"/>
        <w:rPr>
          <w:b/>
          <w:sz w:val="28"/>
          <w:szCs w:val="28"/>
        </w:rPr>
      </w:pPr>
      <w:r w:rsidRPr="00E42110">
        <w:rPr>
          <w:b/>
          <w:sz w:val="28"/>
          <w:szCs w:val="28"/>
        </w:rPr>
        <w:t xml:space="preserve">IN THE MATTER OF </w:t>
      </w:r>
      <w:r w:rsidR="00E8285D">
        <w:rPr>
          <w:b/>
          <w:sz w:val="28"/>
          <w:szCs w:val="28"/>
        </w:rPr>
        <w:t>CONTINUED</w:t>
      </w:r>
      <w:r w:rsidRPr="00E42110">
        <w:rPr>
          <w:b/>
          <w:sz w:val="28"/>
          <w:szCs w:val="28"/>
        </w:rPr>
        <w:t xml:space="preserve"> BUSINESS</w:t>
      </w:r>
    </w:p>
    <w:p w14:paraId="1220E19C" w14:textId="77777777" w:rsidR="00007FBF" w:rsidRPr="00E8285D" w:rsidRDefault="00007FBF" w:rsidP="00007FBF">
      <w:pPr>
        <w:pStyle w:val="NoSpacing"/>
        <w:rPr>
          <w:rFonts w:cstheme="minorHAnsi"/>
          <w:b/>
          <w:bCs/>
          <w:sz w:val="16"/>
          <w:szCs w:val="16"/>
        </w:rPr>
      </w:pPr>
    </w:p>
    <w:p w14:paraId="1E179E57" w14:textId="49B24121" w:rsidR="00E8285D" w:rsidRPr="00E8285D" w:rsidRDefault="00E8285D" w:rsidP="00E8285D">
      <w:pPr>
        <w:rPr>
          <w:rFonts w:asciiTheme="minorHAnsi" w:hAnsiTheme="minorHAnsi" w:cstheme="minorHAnsi"/>
          <w:b/>
          <w:bCs/>
          <w:sz w:val="24"/>
          <w:szCs w:val="24"/>
        </w:rPr>
      </w:pPr>
      <w:r>
        <w:rPr>
          <w:rFonts w:asciiTheme="minorHAnsi" w:hAnsiTheme="minorHAnsi" w:cstheme="minorHAnsi"/>
          <w:b/>
          <w:bCs/>
          <w:sz w:val="24"/>
          <w:szCs w:val="24"/>
        </w:rPr>
        <w:t xml:space="preserve">1. </w:t>
      </w:r>
      <w:r w:rsidRPr="00E8285D">
        <w:rPr>
          <w:rFonts w:asciiTheme="minorHAnsi" w:hAnsiTheme="minorHAnsi" w:cstheme="minorHAnsi"/>
          <w:b/>
          <w:bCs/>
          <w:sz w:val="24"/>
          <w:szCs w:val="24"/>
        </w:rPr>
        <w:t xml:space="preserve">25WA-16-130 IMI/Irving Materials; Requesting a Zone Map Change from Agricultural (AG) to Light Industrial (I1) for the purpose of Constructing a ready-mix Concrete Plant </w:t>
      </w:r>
    </w:p>
    <w:p w14:paraId="4011FCA3" w14:textId="77777777" w:rsidR="00C14FE0" w:rsidRPr="00C14FE0" w:rsidRDefault="00C14FE0" w:rsidP="00E8285D">
      <w:pPr>
        <w:pStyle w:val="NoSpacing"/>
        <w:rPr>
          <w:rFonts w:cstheme="minorHAnsi"/>
          <w:sz w:val="6"/>
          <w:szCs w:val="6"/>
        </w:rPr>
      </w:pPr>
    </w:p>
    <w:p w14:paraId="3E2C8FB0" w14:textId="4FBDD144" w:rsidR="00E8285D" w:rsidRPr="00C14FE0" w:rsidRDefault="00C14FE0" w:rsidP="00E8285D">
      <w:pPr>
        <w:pStyle w:val="NoSpacing"/>
        <w:rPr>
          <w:rFonts w:cstheme="minorHAnsi"/>
          <w:sz w:val="24"/>
          <w:szCs w:val="24"/>
        </w:rPr>
      </w:pPr>
      <w:r w:rsidRPr="00C14FE0">
        <w:rPr>
          <w:rFonts w:cstheme="minorHAnsi"/>
          <w:sz w:val="24"/>
          <w:szCs w:val="24"/>
        </w:rPr>
        <w:t>** Petitioner Requested Continuance to a Future Meeting</w:t>
      </w:r>
    </w:p>
    <w:p w14:paraId="1EB7D1BB" w14:textId="77777777" w:rsidR="00E8285D" w:rsidRDefault="00E8285D" w:rsidP="00E8285D">
      <w:pPr>
        <w:rPr>
          <w:rFonts w:asciiTheme="minorHAnsi" w:hAnsiTheme="minorHAnsi" w:cstheme="minorHAnsi"/>
          <w:sz w:val="16"/>
          <w:szCs w:val="16"/>
        </w:rPr>
      </w:pPr>
    </w:p>
    <w:p w14:paraId="4EC156D7" w14:textId="77777777" w:rsidR="00A675B6" w:rsidRPr="006B2A50" w:rsidRDefault="00A675B6" w:rsidP="00E8285D">
      <w:pPr>
        <w:rPr>
          <w:rFonts w:asciiTheme="minorHAnsi" w:hAnsiTheme="minorHAnsi" w:cstheme="minorHAnsi"/>
          <w:sz w:val="16"/>
          <w:szCs w:val="16"/>
        </w:rPr>
      </w:pPr>
    </w:p>
    <w:p w14:paraId="31BD08D5" w14:textId="6B6985F4" w:rsidR="00A675B6" w:rsidRDefault="00A675B6" w:rsidP="00A675B6">
      <w:pPr>
        <w:rPr>
          <w:rFonts w:asciiTheme="minorHAnsi" w:hAnsiTheme="minorHAnsi" w:cstheme="minorHAnsi"/>
          <w:b/>
          <w:bCs/>
          <w:sz w:val="24"/>
          <w:szCs w:val="24"/>
        </w:rPr>
      </w:pPr>
      <w:r>
        <w:rPr>
          <w:rFonts w:asciiTheme="minorHAnsi" w:hAnsiTheme="minorHAnsi" w:cstheme="minorHAnsi"/>
          <w:b/>
          <w:bCs/>
          <w:sz w:val="24"/>
          <w:szCs w:val="24"/>
        </w:rPr>
        <w:t xml:space="preserve">2. </w:t>
      </w:r>
      <w:r w:rsidRPr="00E8285D">
        <w:rPr>
          <w:rFonts w:asciiTheme="minorHAnsi" w:hAnsiTheme="minorHAnsi" w:cstheme="minorHAnsi"/>
          <w:b/>
          <w:bCs/>
          <w:sz w:val="24"/>
          <w:szCs w:val="24"/>
        </w:rPr>
        <w:t>2</w:t>
      </w:r>
      <w:r>
        <w:rPr>
          <w:rFonts w:asciiTheme="minorHAnsi" w:hAnsiTheme="minorHAnsi" w:cstheme="minorHAnsi"/>
          <w:b/>
          <w:bCs/>
          <w:sz w:val="24"/>
          <w:szCs w:val="24"/>
        </w:rPr>
        <w:t>6MA-16-058 Badger/Hollingworth; Petitioner is Requesting a Zoning Map Change from Local Business (LB) to General Business (GB) to Accommodate a New Gas Station and Convenience Store</w:t>
      </w:r>
      <w:r w:rsidRPr="00E8285D">
        <w:rPr>
          <w:rFonts w:asciiTheme="minorHAnsi" w:hAnsiTheme="minorHAnsi" w:cstheme="minorHAnsi"/>
          <w:b/>
          <w:bCs/>
          <w:sz w:val="24"/>
          <w:szCs w:val="24"/>
        </w:rPr>
        <w:t xml:space="preserve"> </w:t>
      </w:r>
    </w:p>
    <w:p w14:paraId="39B392C3" w14:textId="77777777" w:rsidR="00A675B6" w:rsidRPr="00A675B6" w:rsidRDefault="00A675B6" w:rsidP="00A675B6">
      <w:pPr>
        <w:pStyle w:val="NoSpacing"/>
        <w:rPr>
          <w:rFonts w:cstheme="minorHAnsi"/>
          <w:sz w:val="16"/>
          <w:szCs w:val="16"/>
        </w:rPr>
      </w:pPr>
    </w:p>
    <w:p w14:paraId="6F4F7F5D" w14:textId="52728DEF" w:rsidR="00A675B6" w:rsidRPr="006B2A50" w:rsidRDefault="00CF70E3" w:rsidP="00A675B6">
      <w:pPr>
        <w:pStyle w:val="NoSpacing"/>
        <w:rPr>
          <w:rFonts w:cstheme="minorHAnsi"/>
          <w:sz w:val="24"/>
          <w:szCs w:val="24"/>
        </w:rPr>
      </w:pPr>
      <w:r>
        <w:rPr>
          <w:rFonts w:cstheme="minorHAnsi"/>
          <w:sz w:val="24"/>
          <w:szCs w:val="24"/>
        </w:rPr>
        <w:t xml:space="preserve">Executive Director </w:t>
      </w:r>
      <w:r w:rsidR="00A675B6">
        <w:rPr>
          <w:rFonts w:cstheme="minorHAnsi"/>
          <w:sz w:val="24"/>
          <w:szCs w:val="24"/>
        </w:rPr>
        <w:t>Nicole M. Schell</w:t>
      </w:r>
      <w:r w:rsidR="00A675B6" w:rsidRPr="006B2A50">
        <w:rPr>
          <w:rFonts w:cstheme="minorHAnsi"/>
          <w:sz w:val="24"/>
          <w:szCs w:val="24"/>
        </w:rPr>
        <w:t xml:space="preserve"> read the staff report.</w:t>
      </w:r>
    </w:p>
    <w:p w14:paraId="57D60FFD" w14:textId="5F17C510" w:rsidR="00A675B6" w:rsidRPr="006B2A50" w:rsidRDefault="00901E96" w:rsidP="00A675B6">
      <w:pPr>
        <w:rPr>
          <w:rFonts w:asciiTheme="minorHAnsi" w:hAnsiTheme="minorHAnsi" w:cstheme="minorHAnsi"/>
          <w:sz w:val="24"/>
          <w:szCs w:val="24"/>
        </w:rPr>
      </w:pPr>
      <w:r>
        <w:rPr>
          <w:rFonts w:asciiTheme="minorHAnsi" w:hAnsiTheme="minorHAnsi" w:cstheme="minorHAnsi"/>
          <w:sz w:val="24"/>
          <w:szCs w:val="24"/>
        </w:rPr>
        <w:t>Chris Badger with Badger Engineering</w:t>
      </w:r>
      <w:r w:rsidR="00A675B6" w:rsidRPr="006B2A50">
        <w:rPr>
          <w:rFonts w:asciiTheme="minorHAnsi" w:hAnsiTheme="minorHAnsi" w:cstheme="minorHAnsi"/>
          <w:sz w:val="24"/>
          <w:szCs w:val="24"/>
        </w:rPr>
        <w:t xml:space="preserve"> came forward on behalf of this petition</w:t>
      </w:r>
      <w:r>
        <w:rPr>
          <w:rFonts w:asciiTheme="minorHAnsi" w:hAnsiTheme="minorHAnsi" w:cstheme="minorHAnsi"/>
          <w:sz w:val="24"/>
          <w:szCs w:val="24"/>
        </w:rPr>
        <w:t>.</w:t>
      </w:r>
    </w:p>
    <w:p w14:paraId="25968523" w14:textId="77777777" w:rsidR="00A675B6" w:rsidRPr="00A675B6" w:rsidRDefault="00A675B6" w:rsidP="00A675B6">
      <w:pPr>
        <w:rPr>
          <w:rFonts w:asciiTheme="minorHAnsi" w:hAnsiTheme="minorHAnsi" w:cstheme="minorHAnsi"/>
          <w:b/>
          <w:bCs/>
          <w:sz w:val="16"/>
          <w:szCs w:val="16"/>
        </w:rPr>
      </w:pPr>
    </w:p>
    <w:p w14:paraId="011C34E0" w14:textId="77777777" w:rsidR="00310463" w:rsidRDefault="00310463" w:rsidP="00310463">
      <w:pPr>
        <w:pStyle w:val="NoSpacing"/>
        <w:rPr>
          <w:b/>
          <w:sz w:val="24"/>
          <w:szCs w:val="24"/>
          <w:highlight w:val="yellow"/>
        </w:rPr>
      </w:pPr>
    </w:p>
    <w:p w14:paraId="7AB1B00E" w14:textId="2B26B868" w:rsidR="00310463" w:rsidRDefault="00310463" w:rsidP="00310463">
      <w:pPr>
        <w:pStyle w:val="NoSpacing"/>
        <w:rPr>
          <w:b/>
          <w:sz w:val="24"/>
          <w:szCs w:val="24"/>
        </w:rPr>
      </w:pPr>
      <w:r w:rsidRPr="00774EB2">
        <w:rPr>
          <w:b/>
          <w:sz w:val="24"/>
          <w:szCs w:val="24"/>
        </w:rPr>
        <w:lastRenderedPageBreak/>
        <w:t>Board Comments</w:t>
      </w:r>
      <w:r w:rsidR="00774EB2">
        <w:rPr>
          <w:b/>
          <w:sz w:val="24"/>
          <w:szCs w:val="24"/>
        </w:rPr>
        <w:t>/Questions</w:t>
      </w:r>
      <w:r w:rsidRPr="00774EB2">
        <w:rPr>
          <w:b/>
          <w:sz w:val="24"/>
          <w:szCs w:val="24"/>
        </w:rPr>
        <w:t>:</w:t>
      </w:r>
    </w:p>
    <w:p w14:paraId="12F10A50" w14:textId="095DB173" w:rsidR="00223193" w:rsidRDefault="00310463" w:rsidP="00A675B6">
      <w:pPr>
        <w:pStyle w:val="NoSpacing"/>
        <w:rPr>
          <w:sz w:val="24"/>
          <w:szCs w:val="24"/>
        </w:rPr>
      </w:pPr>
      <w:r w:rsidRPr="00310463">
        <w:rPr>
          <w:sz w:val="24"/>
          <w:szCs w:val="24"/>
        </w:rPr>
        <w:t xml:space="preserve">Commissioner Donnie Lawson </w:t>
      </w:r>
      <w:r w:rsidR="001D4DF4">
        <w:rPr>
          <w:sz w:val="24"/>
          <w:szCs w:val="24"/>
        </w:rPr>
        <w:t>asked Mr. Badger about a house currently there and whether the whole area will be torn out of there?</w:t>
      </w:r>
    </w:p>
    <w:p w14:paraId="74B01553" w14:textId="6DF31F86" w:rsidR="00310463" w:rsidRPr="00774EB2" w:rsidRDefault="001D4DF4" w:rsidP="00A675B6">
      <w:pPr>
        <w:pStyle w:val="NoSpacing"/>
        <w:rPr>
          <w:sz w:val="24"/>
          <w:szCs w:val="24"/>
        </w:rPr>
      </w:pPr>
      <w:r>
        <w:rPr>
          <w:sz w:val="24"/>
          <w:szCs w:val="24"/>
        </w:rPr>
        <w:t xml:space="preserve">Mr. Badger responded yes and mentioned that there are other people planning on </w:t>
      </w:r>
      <w:r w:rsidR="00774EB2">
        <w:rPr>
          <w:sz w:val="24"/>
          <w:szCs w:val="24"/>
        </w:rPr>
        <w:t>putting in</w:t>
      </w:r>
      <w:r>
        <w:rPr>
          <w:sz w:val="24"/>
          <w:szCs w:val="24"/>
        </w:rPr>
        <w:t xml:space="preserve"> a gas station and are willing to work with them. </w:t>
      </w:r>
    </w:p>
    <w:p w14:paraId="02F03F6D" w14:textId="77777777" w:rsidR="00310463" w:rsidRDefault="00310463" w:rsidP="00A675B6">
      <w:pPr>
        <w:pStyle w:val="NoSpacing"/>
        <w:rPr>
          <w:b/>
          <w:bCs/>
          <w:sz w:val="24"/>
          <w:szCs w:val="24"/>
          <w:highlight w:val="yellow"/>
        </w:rPr>
      </w:pPr>
    </w:p>
    <w:p w14:paraId="2A721EFB" w14:textId="0021F97E" w:rsidR="00A675B6" w:rsidRPr="00514097" w:rsidRDefault="00A675B6" w:rsidP="00A675B6">
      <w:pPr>
        <w:pStyle w:val="NoSpacing"/>
        <w:rPr>
          <w:b/>
          <w:bCs/>
          <w:sz w:val="24"/>
          <w:szCs w:val="24"/>
        </w:rPr>
      </w:pPr>
      <w:r w:rsidRPr="00724E44">
        <w:rPr>
          <w:b/>
          <w:bCs/>
          <w:sz w:val="24"/>
          <w:szCs w:val="24"/>
        </w:rPr>
        <w:t>Public</w:t>
      </w:r>
      <w:r w:rsidR="00A3417D">
        <w:rPr>
          <w:b/>
          <w:bCs/>
          <w:sz w:val="24"/>
          <w:szCs w:val="24"/>
        </w:rPr>
        <w:t>/Board</w:t>
      </w:r>
      <w:r w:rsidRPr="00724E44">
        <w:rPr>
          <w:b/>
          <w:bCs/>
          <w:sz w:val="24"/>
          <w:szCs w:val="24"/>
        </w:rPr>
        <w:t xml:space="preserve"> Comments:</w:t>
      </w:r>
    </w:p>
    <w:p w14:paraId="11D02188" w14:textId="77777777" w:rsidR="00E47908" w:rsidRDefault="003719A2" w:rsidP="00A675B6">
      <w:pPr>
        <w:rPr>
          <w:rFonts w:asciiTheme="minorHAnsi" w:hAnsiTheme="minorHAnsi" w:cstheme="minorHAnsi"/>
          <w:sz w:val="24"/>
          <w:szCs w:val="24"/>
        </w:rPr>
      </w:pPr>
      <w:r>
        <w:rPr>
          <w:rFonts w:asciiTheme="minorHAnsi" w:hAnsiTheme="minorHAnsi" w:cstheme="minorHAnsi"/>
          <w:sz w:val="24"/>
          <w:szCs w:val="24"/>
        </w:rPr>
        <w:t xml:space="preserve">Phillip Going with Acura Land Surveying came forward on behalf of his client who purchased the Northwest corner intersection </w:t>
      </w:r>
      <w:r w:rsidR="00170565">
        <w:rPr>
          <w:rFonts w:asciiTheme="minorHAnsi" w:hAnsiTheme="minorHAnsi" w:cstheme="minorHAnsi"/>
          <w:sz w:val="24"/>
          <w:szCs w:val="24"/>
        </w:rPr>
        <w:t>for the intent to put a gas station</w:t>
      </w:r>
      <w:r w:rsidR="00E47908">
        <w:rPr>
          <w:rFonts w:asciiTheme="minorHAnsi" w:hAnsiTheme="minorHAnsi" w:cstheme="minorHAnsi"/>
          <w:sz w:val="24"/>
          <w:szCs w:val="24"/>
        </w:rPr>
        <w:t>/convenient store</w:t>
      </w:r>
      <w:r w:rsidR="00170565">
        <w:rPr>
          <w:rFonts w:asciiTheme="minorHAnsi" w:hAnsiTheme="minorHAnsi" w:cstheme="minorHAnsi"/>
          <w:sz w:val="24"/>
          <w:szCs w:val="24"/>
        </w:rPr>
        <w:t xml:space="preserve"> </w:t>
      </w:r>
      <w:r w:rsidR="00E47908">
        <w:rPr>
          <w:rFonts w:asciiTheme="minorHAnsi" w:hAnsiTheme="minorHAnsi" w:cstheme="minorHAnsi"/>
          <w:sz w:val="24"/>
          <w:szCs w:val="24"/>
        </w:rPr>
        <w:t>on that corner</w:t>
      </w:r>
      <w:r w:rsidR="00B8137D">
        <w:rPr>
          <w:rFonts w:asciiTheme="minorHAnsi" w:hAnsiTheme="minorHAnsi" w:cstheme="minorHAnsi"/>
          <w:sz w:val="24"/>
          <w:szCs w:val="24"/>
        </w:rPr>
        <w:t>, because the site had supposedly been a gas station</w:t>
      </w:r>
      <w:r w:rsidR="008838AD">
        <w:rPr>
          <w:rFonts w:asciiTheme="minorHAnsi" w:hAnsiTheme="minorHAnsi" w:cstheme="minorHAnsi"/>
          <w:sz w:val="24"/>
          <w:szCs w:val="24"/>
        </w:rPr>
        <w:t>/convenient store</w:t>
      </w:r>
      <w:r w:rsidR="00B8137D">
        <w:rPr>
          <w:rFonts w:asciiTheme="minorHAnsi" w:hAnsiTheme="minorHAnsi" w:cstheme="minorHAnsi"/>
          <w:sz w:val="24"/>
          <w:szCs w:val="24"/>
        </w:rPr>
        <w:t xml:space="preserve"> in the past</w:t>
      </w:r>
      <w:r w:rsidR="00E47908">
        <w:rPr>
          <w:rFonts w:asciiTheme="minorHAnsi" w:hAnsiTheme="minorHAnsi" w:cstheme="minorHAnsi"/>
          <w:sz w:val="24"/>
          <w:szCs w:val="24"/>
        </w:rPr>
        <w:t xml:space="preserve">. </w:t>
      </w:r>
    </w:p>
    <w:p w14:paraId="73F981EB" w14:textId="31BED7A8" w:rsidR="00A675B6" w:rsidRDefault="00E47908" w:rsidP="00A675B6">
      <w:pPr>
        <w:rPr>
          <w:rFonts w:asciiTheme="minorHAnsi" w:hAnsiTheme="minorHAnsi" w:cstheme="minorHAnsi"/>
          <w:sz w:val="24"/>
          <w:szCs w:val="24"/>
        </w:rPr>
      </w:pPr>
      <w:r>
        <w:rPr>
          <w:rFonts w:asciiTheme="minorHAnsi" w:hAnsiTheme="minorHAnsi" w:cstheme="minorHAnsi"/>
          <w:sz w:val="24"/>
          <w:szCs w:val="24"/>
        </w:rPr>
        <w:t>Mr. Going stated he was surprised when learning about this project and is appearing here to be against him.</w:t>
      </w:r>
      <w:r w:rsidR="00AB0EC8">
        <w:rPr>
          <w:rFonts w:asciiTheme="minorHAnsi" w:hAnsiTheme="minorHAnsi" w:cstheme="minorHAnsi"/>
          <w:sz w:val="24"/>
          <w:szCs w:val="24"/>
        </w:rPr>
        <w:t xml:space="preserve">  Mr. Going said on behalf of his client that the corner may not support 2 gas stations </w:t>
      </w:r>
      <w:r w:rsidR="00244763">
        <w:rPr>
          <w:rFonts w:asciiTheme="minorHAnsi" w:hAnsiTheme="minorHAnsi" w:cstheme="minorHAnsi"/>
          <w:sz w:val="24"/>
          <w:szCs w:val="24"/>
        </w:rPr>
        <w:t>at this time.</w:t>
      </w:r>
      <w:r>
        <w:rPr>
          <w:rFonts w:asciiTheme="minorHAnsi" w:hAnsiTheme="minorHAnsi" w:cstheme="minorHAnsi"/>
          <w:sz w:val="24"/>
          <w:szCs w:val="24"/>
        </w:rPr>
        <w:t xml:space="preserve"> </w:t>
      </w:r>
      <w:r w:rsidR="00485F42">
        <w:rPr>
          <w:rFonts w:asciiTheme="minorHAnsi" w:hAnsiTheme="minorHAnsi" w:cstheme="minorHAnsi"/>
          <w:sz w:val="24"/>
          <w:szCs w:val="24"/>
        </w:rPr>
        <w:t xml:space="preserve">  Mr. Going stated he wanted the board to consider the fact the site on the Northwest corner has historically been a gas station and his client intends to build on the site and wants the board to consider that before approving this petition</w:t>
      </w:r>
      <w:r w:rsidR="00A80C94">
        <w:rPr>
          <w:rFonts w:asciiTheme="minorHAnsi" w:hAnsiTheme="minorHAnsi" w:cstheme="minorHAnsi"/>
          <w:sz w:val="24"/>
          <w:szCs w:val="24"/>
        </w:rPr>
        <w:t>.</w:t>
      </w:r>
    </w:p>
    <w:p w14:paraId="62A3B66F" w14:textId="34A8ECC4" w:rsidR="00A80C94" w:rsidRDefault="00A80C94" w:rsidP="00A675B6">
      <w:pPr>
        <w:rPr>
          <w:rFonts w:asciiTheme="minorHAnsi" w:hAnsiTheme="minorHAnsi" w:cstheme="minorHAnsi"/>
          <w:sz w:val="24"/>
          <w:szCs w:val="24"/>
        </w:rPr>
      </w:pPr>
      <w:r>
        <w:rPr>
          <w:rFonts w:asciiTheme="minorHAnsi" w:hAnsiTheme="minorHAnsi" w:cstheme="minorHAnsi"/>
          <w:sz w:val="24"/>
          <w:szCs w:val="24"/>
        </w:rPr>
        <w:t>Member John Merson asked Executive Director Nicole M. Schell about the 4 corners of land on that intersection that are currently zoned Local Business (LB).</w:t>
      </w:r>
    </w:p>
    <w:p w14:paraId="47A17067" w14:textId="77777777" w:rsidR="00A80C94" w:rsidRDefault="00A80C94" w:rsidP="00A675B6">
      <w:pPr>
        <w:rPr>
          <w:rFonts w:asciiTheme="minorHAnsi" w:hAnsiTheme="minorHAnsi" w:cstheme="minorHAnsi"/>
          <w:sz w:val="24"/>
          <w:szCs w:val="24"/>
        </w:rPr>
      </w:pPr>
      <w:r>
        <w:rPr>
          <w:rFonts w:asciiTheme="minorHAnsi" w:hAnsiTheme="minorHAnsi" w:cstheme="minorHAnsi"/>
          <w:sz w:val="24"/>
          <w:szCs w:val="24"/>
        </w:rPr>
        <w:t>Executive Director Nicole M. Schell replied that it’s only on that Westside of US 421.</w:t>
      </w:r>
    </w:p>
    <w:p w14:paraId="52D45C38" w14:textId="7B3A9DFB" w:rsidR="002C1257" w:rsidRDefault="00A80C94" w:rsidP="00A675B6">
      <w:pPr>
        <w:rPr>
          <w:rFonts w:asciiTheme="minorHAnsi" w:hAnsiTheme="minorHAnsi" w:cstheme="minorHAnsi"/>
          <w:sz w:val="24"/>
          <w:szCs w:val="24"/>
        </w:rPr>
      </w:pPr>
      <w:r>
        <w:rPr>
          <w:rFonts w:asciiTheme="minorHAnsi" w:hAnsiTheme="minorHAnsi" w:cstheme="minorHAnsi"/>
          <w:sz w:val="24"/>
          <w:szCs w:val="24"/>
        </w:rPr>
        <w:t xml:space="preserve">Member John Merson then </w:t>
      </w:r>
      <w:r w:rsidR="002C1257">
        <w:rPr>
          <w:rFonts w:asciiTheme="minorHAnsi" w:hAnsiTheme="minorHAnsi" w:cstheme="minorHAnsi"/>
          <w:sz w:val="24"/>
          <w:szCs w:val="24"/>
        </w:rPr>
        <w:t>asked, “I</w:t>
      </w:r>
      <w:r>
        <w:rPr>
          <w:rFonts w:asciiTheme="minorHAnsi" w:hAnsiTheme="minorHAnsi" w:cstheme="minorHAnsi"/>
          <w:sz w:val="24"/>
          <w:szCs w:val="24"/>
        </w:rPr>
        <w:t xml:space="preserve">s </w:t>
      </w:r>
      <w:r w:rsidR="002C1257">
        <w:rPr>
          <w:rFonts w:asciiTheme="minorHAnsi" w:hAnsiTheme="minorHAnsi" w:cstheme="minorHAnsi"/>
          <w:sz w:val="24"/>
          <w:szCs w:val="24"/>
        </w:rPr>
        <w:t>it North and South of CR 300 and if so, how much?</w:t>
      </w:r>
    </w:p>
    <w:p w14:paraId="77D92C2D" w14:textId="185CE0C5" w:rsidR="00A80C94" w:rsidRPr="003719A2" w:rsidRDefault="002C1257" w:rsidP="00A675B6">
      <w:pPr>
        <w:rPr>
          <w:rFonts w:asciiTheme="minorHAnsi" w:hAnsiTheme="minorHAnsi" w:cstheme="minorHAnsi"/>
          <w:sz w:val="24"/>
          <w:szCs w:val="24"/>
        </w:rPr>
      </w:pPr>
      <w:r>
        <w:rPr>
          <w:rFonts w:asciiTheme="minorHAnsi" w:hAnsiTheme="minorHAnsi" w:cstheme="minorHAnsi"/>
          <w:sz w:val="24"/>
          <w:szCs w:val="24"/>
        </w:rPr>
        <w:t xml:space="preserve">Executive Director Nicole M. Schell responded </w:t>
      </w:r>
      <w:r w:rsidR="004E42ED">
        <w:rPr>
          <w:rFonts w:asciiTheme="minorHAnsi" w:hAnsiTheme="minorHAnsi" w:cstheme="minorHAnsi"/>
          <w:sz w:val="24"/>
          <w:szCs w:val="24"/>
        </w:rPr>
        <w:t xml:space="preserve">yes, and it is 4 parcels </w:t>
      </w:r>
      <w:r w:rsidR="00D237A2">
        <w:rPr>
          <w:rFonts w:asciiTheme="minorHAnsi" w:hAnsiTheme="minorHAnsi" w:cstheme="minorHAnsi"/>
          <w:sz w:val="24"/>
          <w:szCs w:val="24"/>
        </w:rPr>
        <w:t>in</w:t>
      </w:r>
      <w:r w:rsidR="004E42ED">
        <w:rPr>
          <w:rFonts w:asciiTheme="minorHAnsi" w:hAnsiTheme="minorHAnsi" w:cstheme="minorHAnsi"/>
          <w:sz w:val="24"/>
          <w:szCs w:val="24"/>
        </w:rPr>
        <w:t xml:space="preserve"> the North and then a gap of General Business (GB) and the fourth parcel is Local Business (LB) </w:t>
      </w:r>
      <w:r w:rsidR="00D237A2">
        <w:rPr>
          <w:rFonts w:asciiTheme="minorHAnsi" w:hAnsiTheme="minorHAnsi" w:cstheme="minorHAnsi"/>
          <w:sz w:val="24"/>
          <w:szCs w:val="24"/>
        </w:rPr>
        <w:t xml:space="preserve">and the 3 other parcels that are in this that have 2 deeded parcels and 1 separate parcel and that is on the Southside of CR 300 that is zoned Business.  Outside of that everything else is zoned </w:t>
      </w:r>
      <w:r w:rsidR="00BD5728">
        <w:rPr>
          <w:rFonts w:asciiTheme="minorHAnsi" w:hAnsiTheme="minorHAnsi" w:cstheme="minorHAnsi"/>
          <w:sz w:val="24"/>
          <w:szCs w:val="24"/>
        </w:rPr>
        <w:t>Agricultural (AG).</w:t>
      </w:r>
      <w:r w:rsidR="00D237A2">
        <w:rPr>
          <w:rFonts w:asciiTheme="minorHAnsi" w:hAnsiTheme="minorHAnsi" w:cstheme="minorHAnsi"/>
          <w:sz w:val="24"/>
          <w:szCs w:val="24"/>
        </w:rPr>
        <w:t xml:space="preserve"> </w:t>
      </w:r>
      <w:r w:rsidR="00A80C94">
        <w:rPr>
          <w:rFonts w:asciiTheme="minorHAnsi" w:hAnsiTheme="minorHAnsi" w:cstheme="minorHAnsi"/>
          <w:sz w:val="24"/>
          <w:szCs w:val="24"/>
        </w:rPr>
        <w:t xml:space="preserve"> </w:t>
      </w:r>
    </w:p>
    <w:p w14:paraId="4755DF45" w14:textId="35791A21" w:rsidR="00C578EC" w:rsidRDefault="00C578EC" w:rsidP="00A675B6">
      <w:pPr>
        <w:rPr>
          <w:rFonts w:asciiTheme="minorHAnsi" w:hAnsiTheme="minorHAnsi" w:cstheme="minorHAnsi"/>
          <w:sz w:val="24"/>
          <w:szCs w:val="24"/>
        </w:rPr>
      </w:pPr>
      <w:r>
        <w:rPr>
          <w:rFonts w:asciiTheme="minorHAnsi" w:hAnsiTheme="minorHAnsi" w:cstheme="minorHAnsi"/>
          <w:sz w:val="24"/>
          <w:szCs w:val="24"/>
        </w:rPr>
        <w:t>Dean Barkley came forward, who currently lives at the 3010 property that is North of Mr. Badger’s project and asked the Executive Director for clarification on whether the application says State Road 421 or US 421</w:t>
      </w:r>
      <w:r w:rsidR="00F15458">
        <w:rPr>
          <w:rFonts w:asciiTheme="minorHAnsi" w:hAnsiTheme="minorHAnsi" w:cstheme="minorHAnsi"/>
          <w:sz w:val="24"/>
          <w:szCs w:val="24"/>
        </w:rPr>
        <w:t xml:space="preserve">, because that would be the first mistake. </w:t>
      </w:r>
    </w:p>
    <w:p w14:paraId="2C2511B5" w14:textId="01EC2541" w:rsidR="00A675B6" w:rsidRPr="00F15458" w:rsidRDefault="00F15458" w:rsidP="00A675B6">
      <w:pPr>
        <w:rPr>
          <w:rFonts w:asciiTheme="minorHAnsi" w:hAnsiTheme="minorHAnsi" w:cstheme="minorHAnsi"/>
          <w:sz w:val="24"/>
          <w:szCs w:val="24"/>
        </w:rPr>
      </w:pPr>
      <w:r>
        <w:rPr>
          <w:rFonts w:asciiTheme="minorHAnsi" w:hAnsiTheme="minorHAnsi" w:cstheme="minorHAnsi"/>
          <w:sz w:val="24"/>
          <w:szCs w:val="24"/>
        </w:rPr>
        <w:t>Executive Director Nicole M. Schell responded that it is US 421.</w:t>
      </w:r>
    </w:p>
    <w:p w14:paraId="09534DD1" w14:textId="1B7559A1" w:rsidR="004715B1" w:rsidRPr="00F15458" w:rsidRDefault="002605D7" w:rsidP="00A675B6">
      <w:pPr>
        <w:rPr>
          <w:rFonts w:asciiTheme="minorHAnsi" w:hAnsiTheme="minorHAnsi" w:cstheme="minorHAnsi"/>
          <w:sz w:val="24"/>
          <w:szCs w:val="24"/>
        </w:rPr>
      </w:pPr>
      <w:r>
        <w:rPr>
          <w:rFonts w:asciiTheme="minorHAnsi" w:hAnsiTheme="minorHAnsi" w:cstheme="minorHAnsi"/>
          <w:sz w:val="24"/>
          <w:szCs w:val="24"/>
        </w:rPr>
        <w:t>Dean Barkley then went on to state that if we look at the tax record</w:t>
      </w:r>
      <w:r w:rsidR="0081306E">
        <w:rPr>
          <w:rFonts w:asciiTheme="minorHAnsi" w:hAnsiTheme="minorHAnsi" w:cstheme="minorHAnsi"/>
          <w:sz w:val="24"/>
          <w:szCs w:val="24"/>
        </w:rPr>
        <w:t>s on the property</w:t>
      </w:r>
      <w:r w:rsidR="00B238D3">
        <w:rPr>
          <w:rFonts w:asciiTheme="minorHAnsi" w:hAnsiTheme="minorHAnsi" w:cstheme="minorHAnsi"/>
          <w:sz w:val="24"/>
          <w:szCs w:val="24"/>
        </w:rPr>
        <w:t xml:space="preserve"> at 2996 N. US 421 it’s zoned Residential and being taxed as Residential and some years ago I was looking into putting an addition onto the shop onto the 3010 property, but its was drawn then that the Southside of 300 was zoned Residential or Agriculture and didn’t show the 3 properties you just mentioned and is that something that has just changed and if it hasn’t changed why has 2996 been charged Residential taxes</w:t>
      </w:r>
      <w:r w:rsidR="000054E4">
        <w:rPr>
          <w:rFonts w:asciiTheme="minorHAnsi" w:hAnsiTheme="minorHAnsi" w:cstheme="minorHAnsi"/>
          <w:sz w:val="24"/>
          <w:szCs w:val="24"/>
        </w:rPr>
        <w:t xml:space="preserve">, but 3010 is on a Commercial basis and </w:t>
      </w:r>
      <w:r w:rsidR="004715B1">
        <w:rPr>
          <w:rFonts w:asciiTheme="minorHAnsi" w:hAnsiTheme="minorHAnsi" w:cstheme="minorHAnsi"/>
          <w:sz w:val="24"/>
          <w:szCs w:val="24"/>
        </w:rPr>
        <w:t xml:space="preserve">does that make a difference if we’re </w:t>
      </w:r>
      <w:r w:rsidR="000054E4">
        <w:rPr>
          <w:rFonts w:asciiTheme="minorHAnsi" w:hAnsiTheme="minorHAnsi" w:cstheme="minorHAnsi"/>
          <w:sz w:val="24"/>
          <w:szCs w:val="24"/>
        </w:rPr>
        <w:t>leaping from a Residential to a General Business (GB) or are we changing it to Local Business (LB)</w:t>
      </w:r>
      <w:r w:rsidR="00A16677">
        <w:rPr>
          <w:rFonts w:asciiTheme="minorHAnsi" w:hAnsiTheme="minorHAnsi" w:cstheme="minorHAnsi"/>
          <w:sz w:val="24"/>
          <w:szCs w:val="24"/>
        </w:rPr>
        <w:t>, because it used to be a gas station and should stay a gas station.</w:t>
      </w:r>
      <w:r w:rsidR="00493B11">
        <w:rPr>
          <w:rFonts w:asciiTheme="minorHAnsi" w:hAnsiTheme="minorHAnsi" w:cstheme="minorHAnsi"/>
          <w:sz w:val="24"/>
          <w:szCs w:val="24"/>
        </w:rPr>
        <w:t xml:space="preserve"> </w:t>
      </w:r>
    </w:p>
    <w:p w14:paraId="53F1A526" w14:textId="4C4F3D0E" w:rsidR="00A675B6" w:rsidRPr="005300A0" w:rsidRDefault="00EC78EF" w:rsidP="00A675B6">
      <w:pPr>
        <w:rPr>
          <w:rFonts w:asciiTheme="minorHAnsi" w:hAnsiTheme="minorHAnsi" w:cstheme="minorHAnsi"/>
          <w:sz w:val="24"/>
          <w:szCs w:val="24"/>
        </w:rPr>
      </w:pPr>
      <w:r>
        <w:rPr>
          <w:rFonts w:asciiTheme="minorHAnsi" w:hAnsiTheme="minorHAnsi" w:cstheme="minorHAnsi"/>
          <w:sz w:val="24"/>
          <w:szCs w:val="24"/>
        </w:rPr>
        <w:t>Mr. Badger then came forward</w:t>
      </w:r>
      <w:r w:rsidR="001E2D64">
        <w:rPr>
          <w:rFonts w:asciiTheme="minorHAnsi" w:hAnsiTheme="minorHAnsi" w:cstheme="minorHAnsi"/>
          <w:sz w:val="24"/>
          <w:szCs w:val="24"/>
        </w:rPr>
        <w:t xml:space="preserve"> and stated he finds it funny they didn’t file, but they’re s</w:t>
      </w:r>
      <w:r w:rsidR="00A517E7">
        <w:rPr>
          <w:rFonts w:asciiTheme="minorHAnsi" w:hAnsiTheme="minorHAnsi" w:cstheme="minorHAnsi"/>
          <w:sz w:val="24"/>
          <w:szCs w:val="24"/>
        </w:rPr>
        <w:t>tating</w:t>
      </w:r>
      <w:r w:rsidR="001E2D64">
        <w:rPr>
          <w:rFonts w:asciiTheme="minorHAnsi" w:hAnsiTheme="minorHAnsi" w:cstheme="minorHAnsi"/>
          <w:sz w:val="24"/>
          <w:szCs w:val="24"/>
        </w:rPr>
        <w:t xml:space="preserve"> they will file and </w:t>
      </w:r>
      <w:r w:rsidR="00A517E7">
        <w:rPr>
          <w:rFonts w:asciiTheme="minorHAnsi" w:hAnsiTheme="minorHAnsi" w:cstheme="minorHAnsi"/>
          <w:sz w:val="24"/>
          <w:szCs w:val="24"/>
        </w:rPr>
        <w:t>their</w:t>
      </w:r>
      <w:r w:rsidR="001E2D64">
        <w:rPr>
          <w:rFonts w:asciiTheme="minorHAnsi" w:hAnsiTheme="minorHAnsi" w:cstheme="minorHAnsi"/>
          <w:sz w:val="24"/>
          <w:szCs w:val="24"/>
        </w:rPr>
        <w:t xml:space="preserve"> property is very small</w:t>
      </w:r>
      <w:r w:rsidR="00E67FAA">
        <w:rPr>
          <w:rFonts w:asciiTheme="minorHAnsi" w:hAnsiTheme="minorHAnsi" w:cstheme="minorHAnsi"/>
          <w:sz w:val="24"/>
          <w:szCs w:val="24"/>
        </w:rPr>
        <w:t xml:space="preserve"> and arguing a proposed thing versus something he </w:t>
      </w:r>
      <w:r w:rsidR="00E67FAA" w:rsidRPr="005300A0">
        <w:rPr>
          <w:rFonts w:asciiTheme="minorHAnsi" w:hAnsiTheme="minorHAnsi" w:cstheme="minorHAnsi"/>
          <w:sz w:val="24"/>
          <w:szCs w:val="24"/>
        </w:rPr>
        <w:t xml:space="preserve">has already filed and hasn’t seen anything go through the State on that.  </w:t>
      </w:r>
    </w:p>
    <w:p w14:paraId="584398D6" w14:textId="6132F6A1" w:rsidR="003B3ABD" w:rsidRDefault="005300A0" w:rsidP="00A675B6">
      <w:pPr>
        <w:pStyle w:val="NoSpacing"/>
        <w:rPr>
          <w:bCs/>
          <w:sz w:val="24"/>
          <w:szCs w:val="24"/>
        </w:rPr>
      </w:pPr>
      <w:r w:rsidRPr="005300A0">
        <w:rPr>
          <w:bCs/>
          <w:sz w:val="24"/>
          <w:szCs w:val="24"/>
        </w:rPr>
        <w:t xml:space="preserve">Member John Merson asked Mr. Badger if he had been in contact with </w:t>
      </w:r>
      <w:r w:rsidR="003B3ABD">
        <w:rPr>
          <w:bCs/>
          <w:sz w:val="24"/>
          <w:szCs w:val="24"/>
        </w:rPr>
        <w:t>the land</w:t>
      </w:r>
      <w:r w:rsidR="003B3ABD" w:rsidRPr="005300A0">
        <w:rPr>
          <w:bCs/>
          <w:sz w:val="24"/>
          <w:szCs w:val="24"/>
        </w:rPr>
        <w:t>owners</w:t>
      </w:r>
      <w:r w:rsidR="00310B9B">
        <w:rPr>
          <w:bCs/>
          <w:sz w:val="24"/>
          <w:szCs w:val="24"/>
        </w:rPr>
        <w:t xml:space="preserve"> he</w:t>
      </w:r>
      <w:r w:rsidR="003B3ABD">
        <w:rPr>
          <w:bCs/>
          <w:sz w:val="24"/>
          <w:szCs w:val="24"/>
        </w:rPr>
        <w:t xml:space="preserve"> would be crossing with your 600 feet of drainage?</w:t>
      </w:r>
    </w:p>
    <w:p w14:paraId="1F334D8A" w14:textId="12BD3B83" w:rsidR="00F15458" w:rsidRDefault="003B3ABD" w:rsidP="00A675B6">
      <w:pPr>
        <w:pStyle w:val="NoSpacing"/>
        <w:rPr>
          <w:bCs/>
          <w:sz w:val="24"/>
          <w:szCs w:val="24"/>
        </w:rPr>
      </w:pPr>
      <w:r w:rsidRPr="00485358">
        <w:rPr>
          <w:bCs/>
          <w:sz w:val="24"/>
          <w:szCs w:val="24"/>
        </w:rPr>
        <w:t xml:space="preserve">Mr. Badger responded </w:t>
      </w:r>
      <w:r w:rsidR="00310B9B" w:rsidRPr="00485358">
        <w:rPr>
          <w:bCs/>
          <w:sz w:val="24"/>
          <w:szCs w:val="24"/>
        </w:rPr>
        <w:t>tha</w:t>
      </w:r>
      <w:r w:rsidR="0081122A" w:rsidRPr="00485358">
        <w:rPr>
          <w:bCs/>
          <w:sz w:val="24"/>
          <w:szCs w:val="24"/>
        </w:rPr>
        <w:t xml:space="preserve">t the distance of the right-of-way </w:t>
      </w:r>
      <w:r w:rsidR="00485358">
        <w:rPr>
          <w:bCs/>
          <w:sz w:val="24"/>
          <w:szCs w:val="24"/>
        </w:rPr>
        <w:t>we are going to put it in and create a new roadside ditch.</w:t>
      </w:r>
    </w:p>
    <w:p w14:paraId="329A1155" w14:textId="2663FC62" w:rsidR="00485358" w:rsidRDefault="00485358" w:rsidP="00A675B6">
      <w:pPr>
        <w:pStyle w:val="NoSpacing"/>
        <w:rPr>
          <w:bCs/>
          <w:sz w:val="24"/>
          <w:szCs w:val="24"/>
        </w:rPr>
      </w:pPr>
      <w:r>
        <w:rPr>
          <w:bCs/>
          <w:sz w:val="24"/>
          <w:szCs w:val="24"/>
        </w:rPr>
        <w:t xml:space="preserve">Member John Merson asked Mr. Badger if he knew the distance from the project to the closest </w:t>
      </w:r>
      <w:r w:rsidR="001374E5">
        <w:rPr>
          <w:bCs/>
          <w:sz w:val="24"/>
          <w:szCs w:val="24"/>
        </w:rPr>
        <w:t>subdivision or</w:t>
      </w:r>
      <w:r>
        <w:rPr>
          <w:bCs/>
          <w:sz w:val="24"/>
          <w:szCs w:val="24"/>
        </w:rPr>
        <w:t xml:space="preserve"> commercial.</w:t>
      </w:r>
    </w:p>
    <w:p w14:paraId="0387DE31" w14:textId="18941F2A" w:rsidR="001374E5" w:rsidRDefault="001374E5" w:rsidP="00A675B6">
      <w:pPr>
        <w:pStyle w:val="NoSpacing"/>
        <w:rPr>
          <w:bCs/>
          <w:sz w:val="24"/>
          <w:szCs w:val="24"/>
        </w:rPr>
      </w:pPr>
      <w:r>
        <w:rPr>
          <w:bCs/>
          <w:sz w:val="24"/>
          <w:szCs w:val="24"/>
        </w:rPr>
        <w:lastRenderedPageBreak/>
        <w:t>Mr. Badger responded he wasn’t sure, but he could get that for them.</w:t>
      </w:r>
    </w:p>
    <w:p w14:paraId="070CE41C" w14:textId="41EB94FE" w:rsidR="00147417" w:rsidRDefault="00A3417D" w:rsidP="00A675B6">
      <w:pPr>
        <w:pStyle w:val="NoSpacing"/>
        <w:rPr>
          <w:bCs/>
          <w:sz w:val="24"/>
          <w:szCs w:val="24"/>
        </w:rPr>
      </w:pPr>
      <w:r>
        <w:rPr>
          <w:bCs/>
          <w:sz w:val="24"/>
          <w:szCs w:val="24"/>
        </w:rPr>
        <w:t xml:space="preserve">Member Tad Braner </w:t>
      </w:r>
      <w:r w:rsidR="00147417">
        <w:rPr>
          <w:bCs/>
          <w:sz w:val="24"/>
          <w:szCs w:val="24"/>
        </w:rPr>
        <w:t>stated that</w:t>
      </w:r>
      <w:r>
        <w:rPr>
          <w:bCs/>
          <w:sz w:val="24"/>
          <w:szCs w:val="24"/>
        </w:rPr>
        <w:t xml:space="preserve"> some people</w:t>
      </w:r>
      <w:r w:rsidR="00147417">
        <w:rPr>
          <w:bCs/>
          <w:sz w:val="24"/>
          <w:szCs w:val="24"/>
        </w:rPr>
        <w:t xml:space="preserve"> are</w:t>
      </w:r>
      <w:r>
        <w:rPr>
          <w:bCs/>
          <w:sz w:val="24"/>
          <w:szCs w:val="24"/>
        </w:rPr>
        <w:t xml:space="preserve"> saying that hadn’t been notified because he noticed there was no one in the crowd speaking out against this.</w:t>
      </w:r>
    </w:p>
    <w:p w14:paraId="5E8AAC88" w14:textId="7F7E2626" w:rsidR="00A3417D" w:rsidRPr="005300A0" w:rsidRDefault="00147417" w:rsidP="00A675B6">
      <w:pPr>
        <w:pStyle w:val="NoSpacing"/>
        <w:rPr>
          <w:bCs/>
          <w:sz w:val="24"/>
          <w:szCs w:val="24"/>
        </w:rPr>
      </w:pPr>
      <w:r>
        <w:rPr>
          <w:bCs/>
          <w:sz w:val="24"/>
          <w:szCs w:val="24"/>
        </w:rPr>
        <w:t>Mr. Badger responded yes and that it was notified in the newspaper as well.</w:t>
      </w:r>
      <w:r w:rsidR="00A3417D">
        <w:rPr>
          <w:bCs/>
          <w:sz w:val="24"/>
          <w:szCs w:val="24"/>
        </w:rPr>
        <w:t xml:space="preserve"> </w:t>
      </w:r>
    </w:p>
    <w:p w14:paraId="23023F20" w14:textId="77777777" w:rsidR="005300A0" w:rsidRDefault="005300A0" w:rsidP="00A675B6">
      <w:pPr>
        <w:pStyle w:val="NoSpacing"/>
        <w:rPr>
          <w:b/>
          <w:sz w:val="24"/>
          <w:szCs w:val="24"/>
          <w:highlight w:val="yellow"/>
        </w:rPr>
      </w:pPr>
    </w:p>
    <w:p w14:paraId="665E2760" w14:textId="4944B55E" w:rsidR="00DF347D" w:rsidRPr="00514097" w:rsidRDefault="00DF347D" w:rsidP="00DF347D">
      <w:pPr>
        <w:pStyle w:val="NoSpacing"/>
        <w:rPr>
          <w:b/>
          <w:bCs/>
          <w:sz w:val="24"/>
          <w:szCs w:val="24"/>
        </w:rPr>
      </w:pPr>
      <w:r>
        <w:rPr>
          <w:b/>
          <w:bCs/>
          <w:sz w:val="24"/>
          <w:szCs w:val="24"/>
        </w:rPr>
        <w:t>Board</w:t>
      </w:r>
      <w:r w:rsidRPr="00724E44">
        <w:rPr>
          <w:b/>
          <w:bCs/>
          <w:sz w:val="24"/>
          <w:szCs w:val="24"/>
        </w:rPr>
        <w:t xml:space="preserve"> Comments:</w:t>
      </w:r>
    </w:p>
    <w:p w14:paraId="7BC54F8C" w14:textId="77777777" w:rsidR="00BE3635" w:rsidRDefault="00BD699A" w:rsidP="00A675B6">
      <w:pPr>
        <w:pStyle w:val="NoSpacing"/>
        <w:rPr>
          <w:bCs/>
          <w:sz w:val="24"/>
          <w:szCs w:val="24"/>
        </w:rPr>
      </w:pPr>
      <w:r>
        <w:rPr>
          <w:bCs/>
          <w:sz w:val="24"/>
          <w:szCs w:val="24"/>
        </w:rPr>
        <w:t xml:space="preserve">Member Carol Cunningham </w:t>
      </w:r>
      <w:r w:rsidR="004A2172">
        <w:rPr>
          <w:bCs/>
          <w:sz w:val="24"/>
          <w:szCs w:val="24"/>
        </w:rPr>
        <w:t xml:space="preserve">stated she does have concerns over the drainage </w:t>
      </w:r>
      <w:r w:rsidR="0006626B">
        <w:rPr>
          <w:bCs/>
          <w:sz w:val="24"/>
          <w:szCs w:val="24"/>
        </w:rPr>
        <w:t xml:space="preserve">and understands their working with the Highway Department to put in drainage on the side of the road </w:t>
      </w:r>
      <w:r w:rsidR="00F42D38">
        <w:rPr>
          <w:bCs/>
          <w:sz w:val="24"/>
          <w:szCs w:val="24"/>
        </w:rPr>
        <w:t>and that in her past years that has been a no</w:t>
      </w:r>
      <w:r w:rsidR="00512FAE">
        <w:rPr>
          <w:bCs/>
          <w:sz w:val="24"/>
          <w:szCs w:val="24"/>
        </w:rPr>
        <w:t>t allowed.  She is also concerned about switching to LB (Local Business) to GB (General Business) because it’s kind of a residential/agricultural use</w:t>
      </w:r>
      <w:r w:rsidR="002F3928">
        <w:rPr>
          <w:bCs/>
          <w:sz w:val="24"/>
          <w:szCs w:val="24"/>
        </w:rPr>
        <w:t xml:space="preserve"> and what types of things that could be put in GB (General Business)</w:t>
      </w:r>
      <w:r w:rsidR="00BE3635">
        <w:rPr>
          <w:bCs/>
          <w:sz w:val="24"/>
          <w:szCs w:val="24"/>
        </w:rPr>
        <w:t>.</w:t>
      </w:r>
    </w:p>
    <w:p w14:paraId="2509418F" w14:textId="5C2E849D" w:rsidR="00583362" w:rsidRDefault="00BE3635" w:rsidP="00A675B6">
      <w:pPr>
        <w:pStyle w:val="NoSpacing"/>
        <w:rPr>
          <w:bCs/>
          <w:sz w:val="24"/>
          <w:szCs w:val="24"/>
        </w:rPr>
      </w:pPr>
      <w:r>
        <w:rPr>
          <w:bCs/>
          <w:sz w:val="24"/>
          <w:szCs w:val="24"/>
        </w:rPr>
        <w:t xml:space="preserve">Member Matt Johnson </w:t>
      </w:r>
      <w:r w:rsidR="00583362">
        <w:rPr>
          <w:bCs/>
          <w:sz w:val="24"/>
          <w:szCs w:val="24"/>
        </w:rPr>
        <w:t>asked if they had a plan B if the Highway Department won’t allow public or private usage.</w:t>
      </w:r>
    </w:p>
    <w:p w14:paraId="6CE43499" w14:textId="77777777" w:rsidR="00583362" w:rsidRDefault="00583362" w:rsidP="00A675B6">
      <w:pPr>
        <w:pStyle w:val="NoSpacing"/>
        <w:rPr>
          <w:bCs/>
          <w:sz w:val="24"/>
          <w:szCs w:val="24"/>
        </w:rPr>
      </w:pPr>
      <w:r>
        <w:rPr>
          <w:bCs/>
          <w:sz w:val="24"/>
          <w:szCs w:val="24"/>
        </w:rPr>
        <w:t>Mr. Badger responded that there are other methods.</w:t>
      </w:r>
    </w:p>
    <w:p w14:paraId="6A318588" w14:textId="1653240C" w:rsidR="00583362" w:rsidRDefault="00583362" w:rsidP="00A675B6">
      <w:pPr>
        <w:pStyle w:val="NoSpacing"/>
        <w:rPr>
          <w:bCs/>
          <w:sz w:val="24"/>
          <w:szCs w:val="24"/>
        </w:rPr>
      </w:pPr>
      <w:r>
        <w:rPr>
          <w:bCs/>
          <w:sz w:val="24"/>
          <w:szCs w:val="24"/>
        </w:rPr>
        <w:t>Member John Merson asked if there would be unlimited access to that drain.</w:t>
      </w:r>
    </w:p>
    <w:p w14:paraId="5298442A" w14:textId="77777777" w:rsidR="00A76AFD" w:rsidRDefault="00583362" w:rsidP="00A675B6">
      <w:pPr>
        <w:pStyle w:val="NoSpacing"/>
        <w:rPr>
          <w:bCs/>
          <w:sz w:val="24"/>
          <w:szCs w:val="24"/>
        </w:rPr>
      </w:pPr>
      <w:r>
        <w:rPr>
          <w:bCs/>
          <w:sz w:val="24"/>
          <w:szCs w:val="24"/>
        </w:rPr>
        <w:t>Member Carol Cunningham responded yes if it’s a public drain everybody can access it.</w:t>
      </w:r>
    </w:p>
    <w:p w14:paraId="46A46182" w14:textId="77777777" w:rsidR="007C1D97" w:rsidRDefault="00A76AFD" w:rsidP="00A675B6">
      <w:pPr>
        <w:pStyle w:val="NoSpacing"/>
        <w:rPr>
          <w:bCs/>
          <w:sz w:val="24"/>
          <w:szCs w:val="24"/>
        </w:rPr>
      </w:pPr>
      <w:r>
        <w:rPr>
          <w:bCs/>
          <w:sz w:val="24"/>
          <w:szCs w:val="24"/>
        </w:rPr>
        <w:t xml:space="preserve">Commissioner Donnie Lawson </w:t>
      </w:r>
      <w:r w:rsidR="00EA4374">
        <w:rPr>
          <w:bCs/>
          <w:sz w:val="24"/>
          <w:szCs w:val="24"/>
        </w:rPr>
        <w:t xml:space="preserve">mentioned that whether we like it or not the County is growing and understands why they want to have a convenience store there </w:t>
      </w:r>
      <w:r w:rsidR="00AF5D0E">
        <w:rPr>
          <w:bCs/>
          <w:sz w:val="24"/>
          <w:szCs w:val="24"/>
        </w:rPr>
        <w:t>and another thing he sees along there is heavy traffic</w:t>
      </w:r>
      <w:r w:rsidR="002002B6">
        <w:rPr>
          <w:bCs/>
          <w:sz w:val="24"/>
          <w:szCs w:val="24"/>
        </w:rPr>
        <w:t xml:space="preserve">, but people are looking for convenience and some things probably need to be looked at a little closer </w:t>
      </w:r>
      <w:r w:rsidR="00B21A2F">
        <w:rPr>
          <w:bCs/>
          <w:sz w:val="24"/>
          <w:szCs w:val="24"/>
        </w:rPr>
        <w:t>and see’s the good and the bad about it</w:t>
      </w:r>
      <w:r w:rsidR="00591605">
        <w:rPr>
          <w:bCs/>
          <w:sz w:val="24"/>
          <w:szCs w:val="24"/>
        </w:rPr>
        <w:t>, but at some point in time we need to move forward.</w:t>
      </w:r>
    </w:p>
    <w:p w14:paraId="3E04791C" w14:textId="32FE972B" w:rsidR="00A675B6" w:rsidRPr="00BD699A" w:rsidRDefault="007C1D97" w:rsidP="00A675B6">
      <w:pPr>
        <w:pStyle w:val="NoSpacing"/>
        <w:rPr>
          <w:bCs/>
          <w:sz w:val="24"/>
          <w:szCs w:val="24"/>
        </w:rPr>
      </w:pPr>
      <w:r>
        <w:rPr>
          <w:bCs/>
          <w:sz w:val="24"/>
          <w:szCs w:val="24"/>
        </w:rPr>
        <w:t xml:space="preserve">Member Dustin Plunkett </w:t>
      </w:r>
      <w:r w:rsidR="00FB0182">
        <w:rPr>
          <w:bCs/>
          <w:sz w:val="24"/>
          <w:szCs w:val="24"/>
        </w:rPr>
        <w:t xml:space="preserve">stated leading up prior to the meeting he had quite a few phone calls from folks in that area and weren’t overly excited </w:t>
      </w:r>
      <w:r w:rsidR="00593223">
        <w:rPr>
          <w:bCs/>
          <w:sz w:val="24"/>
          <w:szCs w:val="24"/>
        </w:rPr>
        <w:t xml:space="preserve">about the project </w:t>
      </w:r>
      <w:r w:rsidR="00F5222C">
        <w:rPr>
          <w:bCs/>
          <w:sz w:val="24"/>
          <w:szCs w:val="24"/>
        </w:rPr>
        <w:t xml:space="preserve">and on top of Carol’s point </w:t>
      </w:r>
      <w:r w:rsidR="0046743C">
        <w:rPr>
          <w:bCs/>
          <w:sz w:val="24"/>
          <w:szCs w:val="24"/>
        </w:rPr>
        <w:t>as far as just the zone change and that is a concern in the aspect of that if they get the zoning change and is that what would be going up or if they changed their minds and do something else</w:t>
      </w:r>
      <w:r w:rsidR="00307494">
        <w:rPr>
          <w:bCs/>
          <w:sz w:val="24"/>
          <w:szCs w:val="24"/>
        </w:rPr>
        <w:t>.</w:t>
      </w:r>
      <w:r w:rsidR="0046743C">
        <w:rPr>
          <w:bCs/>
          <w:sz w:val="24"/>
          <w:szCs w:val="24"/>
        </w:rPr>
        <w:t xml:space="preserve"> </w:t>
      </w:r>
      <w:r w:rsidR="002F3928">
        <w:rPr>
          <w:bCs/>
          <w:sz w:val="24"/>
          <w:szCs w:val="24"/>
        </w:rPr>
        <w:t xml:space="preserve"> </w:t>
      </w:r>
      <w:r w:rsidR="00512FAE">
        <w:rPr>
          <w:bCs/>
          <w:sz w:val="24"/>
          <w:szCs w:val="24"/>
        </w:rPr>
        <w:t xml:space="preserve">  </w:t>
      </w:r>
      <w:r w:rsidR="00F42D38">
        <w:rPr>
          <w:bCs/>
          <w:sz w:val="24"/>
          <w:szCs w:val="24"/>
        </w:rPr>
        <w:t xml:space="preserve"> </w:t>
      </w:r>
    </w:p>
    <w:p w14:paraId="13292D58" w14:textId="6A8AB192" w:rsidR="00A675B6" w:rsidRDefault="00307494" w:rsidP="00A675B6">
      <w:pPr>
        <w:pStyle w:val="NoSpacing"/>
        <w:rPr>
          <w:bCs/>
          <w:sz w:val="24"/>
          <w:szCs w:val="24"/>
        </w:rPr>
      </w:pPr>
      <w:r w:rsidRPr="00307494">
        <w:rPr>
          <w:bCs/>
          <w:sz w:val="24"/>
          <w:szCs w:val="24"/>
        </w:rPr>
        <w:t xml:space="preserve">Attorney Bob Clutter responded that they </w:t>
      </w:r>
      <w:r w:rsidR="00ED54BA" w:rsidRPr="00307494">
        <w:rPr>
          <w:bCs/>
          <w:sz w:val="24"/>
          <w:szCs w:val="24"/>
        </w:rPr>
        <w:t>could</w:t>
      </w:r>
      <w:r w:rsidRPr="00307494">
        <w:rPr>
          <w:bCs/>
          <w:sz w:val="24"/>
          <w:szCs w:val="24"/>
        </w:rPr>
        <w:t xml:space="preserve"> </w:t>
      </w:r>
      <w:r w:rsidR="00DD2A3B" w:rsidRPr="00307494">
        <w:rPr>
          <w:bCs/>
          <w:sz w:val="24"/>
          <w:szCs w:val="24"/>
        </w:rPr>
        <w:t>make</w:t>
      </w:r>
      <w:r w:rsidRPr="00307494">
        <w:rPr>
          <w:bCs/>
          <w:sz w:val="24"/>
          <w:szCs w:val="24"/>
        </w:rPr>
        <w:t xml:space="preserve"> a written commitment that it will stay </w:t>
      </w:r>
      <w:r w:rsidR="001321F6">
        <w:rPr>
          <w:bCs/>
          <w:sz w:val="24"/>
          <w:szCs w:val="24"/>
        </w:rPr>
        <w:t>a gas station convenient store</w:t>
      </w:r>
      <w:r w:rsidR="00583C9F">
        <w:rPr>
          <w:bCs/>
          <w:sz w:val="24"/>
          <w:szCs w:val="24"/>
        </w:rPr>
        <w:t>.</w:t>
      </w:r>
    </w:p>
    <w:p w14:paraId="1D5106A1" w14:textId="285BA878" w:rsidR="00DD2A3B" w:rsidRPr="00307494" w:rsidRDefault="00DD2A3B" w:rsidP="00A675B6">
      <w:pPr>
        <w:pStyle w:val="NoSpacing"/>
        <w:rPr>
          <w:bCs/>
          <w:sz w:val="24"/>
          <w:szCs w:val="24"/>
        </w:rPr>
      </w:pPr>
      <w:r>
        <w:rPr>
          <w:bCs/>
          <w:sz w:val="24"/>
          <w:szCs w:val="24"/>
        </w:rPr>
        <w:t xml:space="preserve">Member Dustin Plunkett then responded that the amount of phone calls he had on it was surprised that there is not 8-10 people in here </w:t>
      </w:r>
      <w:r w:rsidR="00E14CE7">
        <w:rPr>
          <w:bCs/>
          <w:sz w:val="24"/>
          <w:szCs w:val="24"/>
        </w:rPr>
        <w:t xml:space="preserve">and the traffic there is pretty rough </w:t>
      </w:r>
      <w:r w:rsidR="00EC73E5">
        <w:rPr>
          <w:bCs/>
          <w:sz w:val="24"/>
          <w:szCs w:val="24"/>
        </w:rPr>
        <w:t xml:space="preserve">at this point </w:t>
      </w:r>
      <w:r w:rsidR="00C731A6">
        <w:rPr>
          <w:bCs/>
          <w:sz w:val="24"/>
          <w:szCs w:val="24"/>
        </w:rPr>
        <w:t>and</w:t>
      </w:r>
      <w:r w:rsidR="00EC73E5">
        <w:rPr>
          <w:bCs/>
          <w:sz w:val="24"/>
          <w:szCs w:val="24"/>
        </w:rPr>
        <w:t xml:space="preserve"> </w:t>
      </w:r>
      <w:r w:rsidR="0073048C">
        <w:rPr>
          <w:bCs/>
          <w:sz w:val="24"/>
          <w:szCs w:val="24"/>
        </w:rPr>
        <w:t xml:space="preserve">he </w:t>
      </w:r>
      <w:r w:rsidR="00EC73E5">
        <w:rPr>
          <w:bCs/>
          <w:sz w:val="24"/>
          <w:szCs w:val="24"/>
        </w:rPr>
        <w:t xml:space="preserve">understands new lanes and </w:t>
      </w:r>
      <w:r w:rsidR="00B20DAD">
        <w:rPr>
          <w:bCs/>
          <w:sz w:val="24"/>
          <w:szCs w:val="24"/>
        </w:rPr>
        <w:t>he</w:t>
      </w:r>
      <w:r w:rsidR="00EC73E5">
        <w:rPr>
          <w:bCs/>
          <w:sz w:val="24"/>
          <w:szCs w:val="24"/>
        </w:rPr>
        <w:t xml:space="preserve"> think</w:t>
      </w:r>
      <w:r w:rsidR="00B20DAD">
        <w:rPr>
          <w:bCs/>
          <w:sz w:val="24"/>
          <w:szCs w:val="24"/>
        </w:rPr>
        <w:t>s in a few years</w:t>
      </w:r>
      <w:r w:rsidR="00EC73E5">
        <w:rPr>
          <w:bCs/>
          <w:sz w:val="24"/>
          <w:szCs w:val="24"/>
        </w:rPr>
        <w:t xml:space="preserve"> those lanes </w:t>
      </w:r>
      <w:r w:rsidR="00B20DAD">
        <w:rPr>
          <w:bCs/>
          <w:sz w:val="24"/>
          <w:szCs w:val="24"/>
        </w:rPr>
        <w:t xml:space="preserve">are coming anyways, but he would feel better down the road figuring that out as far as </w:t>
      </w:r>
      <w:r w:rsidR="00EC4DB8">
        <w:rPr>
          <w:bCs/>
          <w:sz w:val="24"/>
          <w:szCs w:val="24"/>
        </w:rPr>
        <w:t>he doesn’t want the whole community around the gas station.</w:t>
      </w:r>
    </w:p>
    <w:p w14:paraId="32EC595C" w14:textId="77777777" w:rsidR="00564FEB" w:rsidRDefault="007D70F2" w:rsidP="00A675B6">
      <w:pPr>
        <w:pStyle w:val="NoSpacing"/>
        <w:rPr>
          <w:bCs/>
          <w:sz w:val="24"/>
          <w:szCs w:val="24"/>
        </w:rPr>
      </w:pPr>
      <w:r w:rsidRPr="007D70F2">
        <w:rPr>
          <w:bCs/>
          <w:sz w:val="24"/>
          <w:szCs w:val="24"/>
        </w:rPr>
        <w:t>Member Tad Braner</w:t>
      </w:r>
      <w:r>
        <w:rPr>
          <w:bCs/>
          <w:sz w:val="24"/>
          <w:szCs w:val="24"/>
        </w:rPr>
        <w:t xml:space="preserve"> stated he doesn’t really have any comments, but he’s opposed to it</w:t>
      </w:r>
      <w:r w:rsidR="00564FEB">
        <w:rPr>
          <w:bCs/>
          <w:sz w:val="24"/>
          <w:szCs w:val="24"/>
        </w:rPr>
        <w:t>.</w:t>
      </w:r>
    </w:p>
    <w:p w14:paraId="51CA1BCE" w14:textId="10B6077A" w:rsidR="00A675B6" w:rsidRPr="007D70F2" w:rsidRDefault="00564FEB" w:rsidP="00A675B6">
      <w:pPr>
        <w:pStyle w:val="NoSpacing"/>
        <w:rPr>
          <w:bCs/>
          <w:sz w:val="24"/>
          <w:szCs w:val="24"/>
        </w:rPr>
      </w:pPr>
      <w:r>
        <w:rPr>
          <w:bCs/>
          <w:sz w:val="24"/>
          <w:szCs w:val="24"/>
        </w:rPr>
        <w:t xml:space="preserve">Member John Merson stated his view on this is that eventually growth may come up to that </w:t>
      </w:r>
      <w:r w:rsidR="006752D9">
        <w:rPr>
          <w:bCs/>
          <w:sz w:val="24"/>
          <w:szCs w:val="24"/>
        </w:rPr>
        <w:t>intersection but</w:t>
      </w:r>
      <w:r>
        <w:rPr>
          <w:bCs/>
          <w:sz w:val="24"/>
          <w:szCs w:val="24"/>
        </w:rPr>
        <w:t xml:space="preserve"> sounds like it’s about 5 </w:t>
      </w:r>
      <w:r w:rsidR="006752D9">
        <w:rPr>
          <w:bCs/>
          <w:sz w:val="24"/>
          <w:szCs w:val="24"/>
        </w:rPr>
        <w:t xml:space="preserve">miles away right now and has concerns approving this </w:t>
      </w:r>
      <w:r w:rsidR="0017046B">
        <w:rPr>
          <w:bCs/>
          <w:sz w:val="24"/>
          <w:szCs w:val="24"/>
        </w:rPr>
        <w:t>project but</w:t>
      </w:r>
      <w:r w:rsidR="00CE539F">
        <w:rPr>
          <w:bCs/>
          <w:sz w:val="24"/>
          <w:szCs w:val="24"/>
        </w:rPr>
        <w:t xml:space="preserve"> thinks in the future this project would make sense.</w:t>
      </w:r>
    </w:p>
    <w:p w14:paraId="46D45E5E" w14:textId="77777777" w:rsidR="006752D9" w:rsidRPr="00A675B6" w:rsidRDefault="006752D9" w:rsidP="00A675B6">
      <w:pPr>
        <w:pStyle w:val="NoSpacing"/>
        <w:rPr>
          <w:b/>
          <w:sz w:val="24"/>
          <w:szCs w:val="24"/>
        </w:rPr>
      </w:pPr>
    </w:p>
    <w:p w14:paraId="5D3474F5" w14:textId="77777777" w:rsidR="00A675B6" w:rsidRPr="00514097" w:rsidRDefault="00A675B6" w:rsidP="00A675B6">
      <w:pPr>
        <w:pStyle w:val="NoSpacing"/>
        <w:rPr>
          <w:b/>
          <w:bCs/>
          <w:sz w:val="24"/>
          <w:szCs w:val="24"/>
        </w:rPr>
      </w:pPr>
      <w:r w:rsidRPr="00055371">
        <w:rPr>
          <w:b/>
          <w:bCs/>
          <w:sz w:val="24"/>
          <w:szCs w:val="24"/>
        </w:rPr>
        <w:t>Motion:</w:t>
      </w:r>
    </w:p>
    <w:p w14:paraId="4077CDA5" w14:textId="77777777" w:rsidR="00A675B6" w:rsidRPr="00514097" w:rsidRDefault="00A675B6" w:rsidP="00A675B6">
      <w:pPr>
        <w:rPr>
          <w:rFonts w:asciiTheme="minorHAnsi" w:hAnsiTheme="minorHAnsi" w:cstheme="minorHAnsi"/>
          <w:sz w:val="16"/>
          <w:szCs w:val="16"/>
        </w:rPr>
      </w:pPr>
    </w:p>
    <w:p w14:paraId="68ACEBEF" w14:textId="282B43A0" w:rsidR="00A675B6" w:rsidRDefault="00055371" w:rsidP="00055371">
      <w:pPr>
        <w:pStyle w:val="NoSpacing"/>
        <w:rPr>
          <w:sz w:val="24"/>
          <w:szCs w:val="24"/>
        </w:rPr>
      </w:pPr>
      <w:r>
        <w:rPr>
          <w:sz w:val="24"/>
          <w:szCs w:val="24"/>
        </w:rPr>
        <w:t>Tad Braner</w:t>
      </w:r>
      <w:r w:rsidR="00A675B6" w:rsidRPr="00514097">
        <w:rPr>
          <w:sz w:val="24"/>
          <w:szCs w:val="24"/>
        </w:rPr>
        <w:t xml:space="preserve"> made a motion </w:t>
      </w:r>
      <w:r>
        <w:rPr>
          <w:sz w:val="24"/>
          <w:szCs w:val="24"/>
        </w:rPr>
        <w:t>to send 26MA-16-058 with an unfavorable recommendation to the Boone County Commissioners</w:t>
      </w:r>
      <w:r w:rsidR="00A675B6" w:rsidRPr="00514097">
        <w:rPr>
          <w:sz w:val="24"/>
          <w:szCs w:val="24"/>
        </w:rPr>
        <w:t>.</w:t>
      </w:r>
      <w:r>
        <w:rPr>
          <w:sz w:val="24"/>
          <w:szCs w:val="24"/>
        </w:rPr>
        <w:t xml:space="preserve">  Dustin Plunkett</w:t>
      </w:r>
      <w:r w:rsidR="00A675B6" w:rsidRPr="00514097">
        <w:rPr>
          <w:sz w:val="24"/>
          <w:szCs w:val="24"/>
        </w:rPr>
        <w:t xml:space="preserve"> seconded the motion.  Motion </w:t>
      </w:r>
      <w:r w:rsidR="00A675B6" w:rsidRPr="00B05EC3">
        <w:rPr>
          <w:sz w:val="24"/>
          <w:szCs w:val="24"/>
        </w:rPr>
        <w:t>carried</w:t>
      </w:r>
      <w:r>
        <w:rPr>
          <w:sz w:val="24"/>
          <w:szCs w:val="24"/>
        </w:rPr>
        <w:t xml:space="preserve"> 5-0 with 1 obtained (Commissioner Donnie Lawson).</w:t>
      </w:r>
    </w:p>
    <w:p w14:paraId="6F6A1EA6" w14:textId="77777777" w:rsidR="007A6456" w:rsidRDefault="007A6456" w:rsidP="006B2A50">
      <w:pPr>
        <w:pStyle w:val="NoSpacing"/>
        <w:pBdr>
          <w:bottom w:val="single" w:sz="12" w:space="1" w:color="auto"/>
        </w:pBdr>
        <w:rPr>
          <w:sz w:val="24"/>
          <w:szCs w:val="24"/>
        </w:rPr>
      </w:pPr>
    </w:p>
    <w:p w14:paraId="0AF3B788" w14:textId="77777777" w:rsidR="00A675B6" w:rsidRDefault="00A675B6" w:rsidP="007A6456">
      <w:pPr>
        <w:pStyle w:val="NoSpacing"/>
        <w:rPr>
          <w:b/>
          <w:bCs/>
          <w:sz w:val="28"/>
          <w:szCs w:val="28"/>
        </w:rPr>
      </w:pPr>
    </w:p>
    <w:p w14:paraId="7E3EFA06" w14:textId="746CBF4C" w:rsidR="0099424D" w:rsidRPr="00CC163D" w:rsidRDefault="0099424D" w:rsidP="00CC163D">
      <w:pPr>
        <w:pStyle w:val="NoSpacing"/>
        <w:jc w:val="center"/>
        <w:rPr>
          <w:b/>
          <w:bCs/>
          <w:sz w:val="28"/>
          <w:szCs w:val="28"/>
        </w:rPr>
      </w:pPr>
      <w:r w:rsidRPr="00E42110">
        <w:rPr>
          <w:b/>
          <w:bCs/>
          <w:sz w:val="28"/>
          <w:szCs w:val="28"/>
        </w:rPr>
        <w:t xml:space="preserve">IN THE MATTER OF </w:t>
      </w:r>
      <w:r w:rsidR="00E8285D">
        <w:rPr>
          <w:b/>
          <w:bCs/>
          <w:sz w:val="28"/>
          <w:szCs w:val="28"/>
        </w:rPr>
        <w:t>OLD</w:t>
      </w:r>
      <w:r w:rsidRPr="00E42110">
        <w:rPr>
          <w:b/>
          <w:bCs/>
          <w:sz w:val="28"/>
          <w:szCs w:val="28"/>
        </w:rPr>
        <w:t xml:space="preserve"> BUSINESS</w:t>
      </w:r>
    </w:p>
    <w:p w14:paraId="6197BA5C" w14:textId="77777777" w:rsidR="00E8285D" w:rsidRPr="00E8285D" w:rsidRDefault="00E8285D" w:rsidP="00E8285D">
      <w:pPr>
        <w:pStyle w:val="NoSpacing"/>
        <w:rPr>
          <w:sz w:val="16"/>
          <w:szCs w:val="16"/>
        </w:rPr>
      </w:pPr>
    </w:p>
    <w:p w14:paraId="4E38601D" w14:textId="3EF64A00" w:rsidR="00E8285D" w:rsidRPr="00A675B6" w:rsidRDefault="00A675B6" w:rsidP="00A675B6">
      <w:pPr>
        <w:rPr>
          <w:rFonts w:asciiTheme="minorHAnsi" w:hAnsiTheme="minorHAnsi" w:cstheme="minorHAnsi"/>
          <w:b/>
          <w:bCs/>
          <w:sz w:val="24"/>
          <w:szCs w:val="24"/>
        </w:rPr>
      </w:pPr>
      <w:r>
        <w:rPr>
          <w:rFonts w:asciiTheme="minorHAnsi" w:hAnsiTheme="minorHAnsi" w:cstheme="minorHAnsi"/>
          <w:b/>
          <w:bCs/>
          <w:sz w:val="24"/>
          <w:szCs w:val="24"/>
        </w:rPr>
        <w:t xml:space="preserve">1. </w:t>
      </w:r>
      <w:r w:rsidRPr="00E8285D">
        <w:rPr>
          <w:rFonts w:asciiTheme="minorHAnsi" w:hAnsiTheme="minorHAnsi" w:cstheme="minorHAnsi"/>
          <w:b/>
          <w:bCs/>
          <w:sz w:val="24"/>
          <w:szCs w:val="24"/>
        </w:rPr>
        <w:t>2</w:t>
      </w:r>
      <w:r>
        <w:rPr>
          <w:rFonts w:asciiTheme="minorHAnsi" w:hAnsiTheme="minorHAnsi" w:cstheme="minorHAnsi"/>
          <w:b/>
          <w:bCs/>
          <w:sz w:val="24"/>
          <w:szCs w:val="24"/>
        </w:rPr>
        <w:t>6ZO-16-128 Moratorium on Data Centers; Boone County Area Plan Commission is Recommending a 1-year Moratorium to the County Board of Commissioners</w:t>
      </w:r>
    </w:p>
    <w:p w14:paraId="4F60CC2D" w14:textId="77777777" w:rsidR="00A675B6" w:rsidRPr="00A675B6" w:rsidRDefault="00A675B6" w:rsidP="00A675B6">
      <w:pPr>
        <w:pStyle w:val="NoSpacing"/>
        <w:rPr>
          <w:rFonts w:cstheme="minorHAnsi"/>
          <w:sz w:val="16"/>
          <w:szCs w:val="16"/>
        </w:rPr>
      </w:pPr>
    </w:p>
    <w:p w14:paraId="0A5E0885" w14:textId="115D23DD" w:rsidR="00A675B6" w:rsidRPr="006B2A50" w:rsidRDefault="00CF70E3" w:rsidP="00A675B6">
      <w:pPr>
        <w:pStyle w:val="NoSpacing"/>
        <w:rPr>
          <w:rFonts w:cstheme="minorHAnsi"/>
          <w:sz w:val="24"/>
          <w:szCs w:val="24"/>
        </w:rPr>
      </w:pPr>
      <w:r>
        <w:rPr>
          <w:rFonts w:cstheme="minorHAnsi"/>
          <w:sz w:val="24"/>
          <w:szCs w:val="24"/>
        </w:rPr>
        <w:t xml:space="preserve">Executive Director </w:t>
      </w:r>
      <w:r w:rsidR="00A675B6">
        <w:rPr>
          <w:rFonts w:cstheme="minorHAnsi"/>
          <w:sz w:val="24"/>
          <w:szCs w:val="24"/>
        </w:rPr>
        <w:t>Nicole M. Schell</w:t>
      </w:r>
      <w:r w:rsidR="00C317D5">
        <w:rPr>
          <w:rFonts w:cstheme="minorHAnsi"/>
          <w:sz w:val="24"/>
          <w:szCs w:val="24"/>
        </w:rPr>
        <w:t xml:space="preserve"> spoke and gave information regarding a 1-year Moratorium. </w:t>
      </w:r>
    </w:p>
    <w:p w14:paraId="539FB9D3" w14:textId="77777777" w:rsidR="00A675B6" w:rsidRPr="00A675B6" w:rsidRDefault="00A675B6" w:rsidP="00A675B6">
      <w:pPr>
        <w:rPr>
          <w:rFonts w:asciiTheme="minorHAnsi" w:hAnsiTheme="minorHAnsi" w:cstheme="minorHAnsi"/>
          <w:b/>
          <w:bCs/>
          <w:sz w:val="16"/>
          <w:szCs w:val="16"/>
        </w:rPr>
      </w:pPr>
    </w:p>
    <w:p w14:paraId="31A8BE0D" w14:textId="77777777" w:rsidR="00A675B6" w:rsidRPr="00514097" w:rsidRDefault="00A675B6" w:rsidP="00A675B6">
      <w:pPr>
        <w:pStyle w:val="NoSpacing"/>
        <w:rPr>
          <w:b/>
          <w:bCs/>
          <w:sz w:val="24"/>
          <w:szCs w:val="24"/>
        </w:rPr>
      </w:pPr>
      <w:r w:rsidRPr="00C317D5">
        <w:rPr>
          <w:b/>
          <w:bCs/>
          <w:sz w:val="24"/>
          <w:szCs w:val="24"/>
        </w:rPr>
        <w:t>Public Comments:</w:t>
      </w:r>
    </w:p>
    <w:p w14:paraId="0B9CA7EE" w14:textId="0AA2F2C7" w:rsidR="00C317D5" w:rsidRPr="00C317D5" w:rsidRDefault="00C317D5" w:rsidP="00C317D5">
      <w:pPr>
        <w:rPr>
          <w:rFonts w:asciiTheme="minorHAnsi" w:hAnsiTheme="minorHAnsi" w:cstheme="minorHAnsi"/>
          <w:sz w:val="24"/>
          <w:szCs w:val="24"/>
        </w:rPr>
      </w:pPr>
      <w:r>
        <w:rPr>
          <w:rFonts w:asciiTheme="minorHAnsi" w:hAnsiTheme="minorHAnsi" w:cstheme="minorHAnsi"/>
          <w:sz w:val="24"/>
          <w:szCs w:val="24"/>
        </w:rPr>
        <w:t>Several people from the public came forward in support of the 1-year Moratorium.</w:t>
      </w:r>
    </w:p>
    <w:p w14:paraId="2AA17BA4" w14:textId="77777777" w:rsidR="00A675B6" w:rsidRPr="00514097" w:rsidRDefault="00A675B6" w:rsidP="00A675B6">
      <w:pPr>
        <w:rPr>
          <w:rFonts w:asciiTheme="minorHAnsi" w:hAnsiTheme="minorHAnsi" w:cstheme="minorHAnsi"/>
          <w:sz w:val="16"/>
          <w:szCs w:val="16"/>
        </w:rPr>
      </w:pPr>
    </w:p>
    <w:p w14:paraId="10111AFF" w14:textId="77777777" w:rsidR="00A675B6" w:rsidRDefault="00A675B6" w:rsidP="00A675B6">
      <w:pPr>
        <w:pStyle w:val="NoSpacing"/>
        <w:rPr>
          <w:b/>
          <w:sz w:val="24"/>
          <w:szCs w:val="24"/>
        </w:rPr>
      </w:pPr>
      <w:r w:rsidRPr="00C317D5">
        <w:rPr>
          <w:b/>
          <w:sz w:val="24"/>
          <w:szCs w:val="24"/>
        </w:rPr>
        <w:t>Board Comments:</w:t>
      </w:r>
    </w:p>
    <w:p w14:paraId="7B4568FF" w14:textId="3DA0D8A3" w:rsidR="00A675B6" w:rsidRPr="00C317D5" w:rsidRDefault="00C317D5" w:rsidP="00A675B6">
      <w:pPr>
        <w:pStyle w:val="NoSpacing"/>
        <w:rPr>
          <w:bCs/>
          <w:sz w:val="24"/>
          <w:szCs w:val="24"/>
        </w:rPr>
      </w:pPr>
      <w:r w:rsidRPr="00C317D5">
        <w:rPr>
          <w:bCs/>
          <w:sz w:val="24"/>
          <w:szCs w:val="24"/>
        </w:rPr>
        <w:t>Executive Director wanted the board to know that Victoria Wessler sent in a letter in support of the 1-year Moratorium.</w:t>
      </w:r>
    </w:p>
    <w:p w14:paraId="46B74041" w14:textId="77777777" w:rsidR="00A675B6" w:rsidRPr="00C317D5" w:rsidRDefault="00A675B6" w:rsidP="00A675B6">
      <w:pPr>
        <w:pStyle w:val="NoSpacing"/>
        <w:rPr>
          <w:b/>
          <w:sz w:val="16"/>
          <w:szCs w:val="16"/>
        </w:rPr>
      </w:pPr>
    </w:p>
    <w:p w14:paraId="7F28CD42" w14:textId="77777777" w:rsidR="00A675B6" w:rsidRPr="00514097" w:rsidRDefault="00A675B6" w:rsidP="00A675B6">
      <w:pPr>
        <w:pStyle w:val="NoSpacing"/>
        <w:rPr>
          <w:b/>
          <w:bCs/>
          <w:sz w:val="24"/>
          <w:szCs w:val="24"/>
        </w:rPr>
      </w:pPr>
      <w:r w:rsidRPr="00055371">
        <w:rPr>
          <w:b/>
          <w:bCs/>
          <w:sz w:val="24"/>
          <w:szCs w:val="24"/>
        </w:rPr>
        <w:t>Motion:</w:t>
      </w:r>
    </w:p>
    <w:p w14:paraId="5B576066" w14:textId="77777777" w:rsidR="00A675B6" w:rsidRPr="00514097" w:rsidRDefault="00A675B6" w:rsidP="00A675B6">
      <w:pPr>
        <w:rPr>
          <w:rFonts w:asciiTheme="minorHAnsi" w:hAnsiTheme="minorHAnsi" w:cstheme="minorHAnsi"/>
          <w:sz w:val="16"/>
          <w:szCs w:val="16"/>
        </w:rPr>
      </w:pPr>
    </w:p>
    <w:p w14:paraId="4F05FD9F" w14:textId="4978FA48" w:rsidR="00055371" w:rsidRDefault="00055371" w:rsidP="00A675B6">
      <w:pPr>
        <w:pStyle w:val="NoSpacing"/>
        <w:rPr>
          <w:sz w:val="24"/>
          <w:szCs w:val="24"/>
        </w:rPr>
      </w:pPr>
      <w:r>
        <w:rPr>
          <w:sz w:val="24"/>
          <w:szCs w:val="24"/>
        </w:rPr>
        <w:t>Dustin Plunkett</w:t>
      </w:r>
      <w:r w:rsidR="00A675B6" w:rsidRPr="00514097">
        <w:rPr>
          <w:sz w:val="24"/>
          <w:szCs w:val="24"/>
        </w:rPr>
        <w:t xml:space="preserve"> made a motion </w:t>
      </w:r>
      <w:r>
        <w:rPr>
          <w:sz w:val="24"/>
          <w:szCs w:val="24"/>
        </w:rPr>
        <w:t>to send</w:t>
      </w:r>
      <w:r w:rsidR="00A675B6" w:rsidRPr="00514097">
        <w:rPr>
          <w:sz w:val="24"/>
          <w:szCs w:val="24"/>
        </w:rPr>
        <w:t xml:space="preserve"> 2</w:t>
      </w:r>
      <w:r w:rsidR="00A675B6">
        <w:rPr>
          <w:sz w:val="24"/>
          <w:szCs w:val="24"/>
        </w:rPr>
        <w:t>6ZO-16-128</w:t>
      </w:r>
      <w:r w:rsidR="00A675B6" w:rsidRPr="00514097">
        <w:rPr>
          <w:sz w:val="24"/>
          <w:szCs w:val="24"/>
        </w:rPr>
        <w:t xml:space="preserve"> </w:t>
      </w:r>
      <w:r>
        <w:rPr>
          <w:sz w:val="24"/>
          <w:szCs w:val="24"/>
        </w:rPr>
        <w:t xml:space="preserve">with a favorable recommendation to the Boone County Commissioners.  Tad Braner seconded the motion.  Motion carried 6-0. </w:t>
      </w:r>
    </w:p>
    <w:p w14:paraId="04A00E54" w14:textId="77777777" w:rsidR="00A675B6" w:rsidRDefault="00A675B6" w:rsidP="00E8285D">
      <w:pPr>
        <w:pStyle w:val="NoSpacing"/>
        <w:pBdr>
          <w:bottom w:val="single" w:sz="12" w:space="1" w:color="auto"/>
        </w:pBdr>
        <w:rPr>
          <w:sz w:val="24"/>
          <w:szCs w:val="24"/>
        </w:rPr>
      </w:pPr>
    </w:p>
    <w:p w14:paraId="674AF158" w14:textId="77777777" w:rsidR="00D93BDE" w:rsidRDefault="00D93BDE" w:rsidP="00223193">
      <w:pPr>
        <w:pStyle w:val="NoSpacing"/>
        <w:rPr>
          <w:b/>
          <w:bCs/>
          <w:sz w:val="28"/>
          <w:szCs w:val="28"/>
        </w:rPr>
      </w:pPr>
    </w:p>
    <w:p w14:paraId="45A9FCEE" w14:textId="6C2F227C" w:rsidR="004D6ABD" w:rsidRPr="00CC163D" w:rsidRDefault="004D6ABD" w:rsidP="004D6ABD">
      <w:pPr>
        <w:pStyle w:val="NoSpacing"/>
        <w:jc w:val="center"/>
        <w:rPr>
          <w:b/>
          <w:bCs/>
          <w:sz w:val="28"/>
          <w:szCs w:val="28"/>
        </w:rPr>
      </w:pPr>
      <w:r w:rsidRPr="00E42110">
        <w:rPr>
          <w:b/>
          <w:bCs/>
          <w:sz w:val="28"/>
          <w:szCs w:val="28"/>
        </w:rPr>
        <w:t xml:space="preserve">IN THE MATTER OF </w:t>
      </w:r>
      <w:r>
        <w:rPr>
          <w:b/>
          <w:bCs/>
          <w:sz w:val="28"/>
          <w:szCs w:val="28"/>
        </w:rPr>
        <w:t>NEW</w:t>
      </w:r>
      <w:r w:rsidRPr="00E42110">
        <w:rPr>
          <w:b/>
          <w:bCs/>
          <w:sz w:val="28"/>
          <w:szCs w:val="28"/>
        </w:rPr>
        <w:t xml:space="preserve"> BUSINESS</w:t>
      </w:r>
    </w:p>
    <w:p w14:paraId="41806A8C" w14:textId="77777777" w:rsidR="00E8285D" w:rsidRPr="00223193" w:rsidRDefault="00E8285D" w:rsidP="00E8285D">
      <w:pPr>
        <w:pStyle w:val="NoSpacing"/>
        <w:rPr>
          <w:b/>
          <w:sz w:val="16"/>
          <w:szCs w:val="16"/>
        </w:rPr>
      </w:pPr>
    </w:p>
    <w:p w14:paraId="6146CBC7" w14:textId="77777777" w:rsidR="00A675B6" w:rsidRDefault="0013054A" w:rsidP="0013054A">
      <w:pPr>
        <w:rPr>
          <w:rFonts w:asciiTheme="minorHAnsi" w:hAnsiTheme="minorHAnsi" w:cstheme="minorHAnsi"/>
          <w:b/>
          <w:bCs/>
          <w:sz w:val="24"/>
          <w:szCs w:val="24"/>
        </w:rPr>
      </w:pPr>
      <w:r w:rsidRPr="006B2A50">
        <w:rPr>
          <w:rFonts w:asciiTheme="minorHAnsi" w:hAnsiTheme="minorHAnsi" w:cstheme="minorHAnsi"/>
          <w:b/>
          <w:bCs/>
          <w:sz w:val="24"/>
          <w:szCs w:val="24"/>
        </w:rPr>
        <w:t xml:space="preserve">1. </w:t>
      </w:r>
      <w:r w:rsidR="00EA3DCB">
        <w:rPr>
          <w:rFonts w:asciiTheme="minorHAnsi" w:hAnsiTheme="minorHAnsi" w:cstheme="minorHAnsi"/>
          <w:b/>
          <w:bCs/>
          <w:sz w:val="24"/>
          <w:szCs w:val="24"/>
        </w:rPr>
        <w:t>26</w:t>
      </w:r>
      <w:r w:rsidR="00A675B6">
        <w:rPr>
          <w:rFonts w:asciiTheme="minorHAnsi" w:hAnsiTheme="minorHAnsi" w:cstheme="minorHAnsi"/>
          <w:b/>
          <w:bCs/>
          <w:sz w:val="24"/>
          <w:szCs w:val="24"/>
        </w:rPr>
        <w:t>CE-16-090 Eli Lilly Company; Petition for Zone Map Change to Convert 4 Parcels:</w:t>
      </w:r>
    </w:p>
    <w:p w14:paraId="3D3DF564" w14:textId="6B022A01" w:rsidR="0013054A" w:rsidRPr="006B2A50" w:rsidRDefault="00A675B6" w:rsidP="0013054A">
      <w:pPr>
        <w:rPr>
          <w:rFonts w:asciiTheme="minorHAnsi" w:hAnsiTheme="minorHAnsi" w:cstheme="minorHAnsi"/>
          <w:b/>
          <w:bCs/>
          <w:sz w:val="24"/>
          <w:szCs w:val="24"/>
        </w:rPr>
      </w:pPr>
      <w:r>
        <w:rPr>
          <w:rFonts w:asciiTheme="minorHAnsi" w:hAnsiTheme="minorHAnsi" w:cstheme="minorHAnsi"/>
          <w:b/>
          <w:bCs/>
          <w:sz w:val="24"/>
          <w:szCs w:val="24"/>
        </w:rPr>
        <w:t>001-05610-00 &amp; 001-05670-03 &amp; 001-05670-01 &amp; 001-05670-04 from General Agriculture (AG) to Light Industrial (I1)</w:t>
      </w:r>
      <w:r w:rsidR="00EA3DCB">
        <w:rPr>
          <w:rFonts w:asciiTheme="minorHAnsi" w:hAnsiTheme="minorHAnsi" w:cstheme="minorHAnsi"/>
          <w:b/>
          <w:bCs/>
          <w:sz w:val="24"/>
          <w:szCs w:val="24"/>
        </w:rPr>
        <w:t xml:space="preserve"> </w:t>
      </w:r>
    </w:p>
    <w:p w14:paraId="0CFBE495" w14:textId="77777777" w:rsidR="0013054A" w:rsidRPr="006B2A50" w:rsidRDefault="0013054A" w:rsidP="0013054A">
      <w:pPr>
        <w:rPr>
          <w:rFonts w:asciiTheme="minorHAnsi" w:hAnsiTheme="minorHAnsi" w:cstheme="minorHAnsi"/>
          <w:sz w:val="16"/>
          <w:szCs w:val="16"/>
        </w:rPr>
      </w:pPr>
    </w:p>
    <w:p w14:paraId="6A41F80B" w14:textId="24661449" w:rsidR="00A675B6" w:rsidRPr="006B2A50" w:rsidRDefault="002C2572" w:rsidP="00A675B6">
      <w:pPr>
        <w:pStyle w:val="NoSpacing"/>
        <w:rPr>
          <w:rFonts w:cstheme="minorHAnsi"/>
          <w:sz w:val="24"/>
          <w:szCs w:val="24"/>
        </w:rPr>
      </w:pPr>
      <w:r>
        <w:rPr>
          <w:rFonts w:cstheme="minorHAnsi"/>
          <w:sz w:val="24"/>
          <w:szCs w:val="24"/>
        </w:rPr>
        <w:t xml:space="preserve">Executive Director </w:t>
      </w:r>
      <w:r w:rsidR="00A675B6">
        <w:rPr>
          <w:rFonts w:cstheme="minorHAnsi"/>
          <w:sz w:val="24"/>
          <w:szCs w:val="24"/>
        </w:rPr>
        <w:t>Nicole M. Schell</w:t>
      </w:r>
      <w:r w:rsidR="00A675B6" w:rsidRPr="006B2A50">
        <w:rPr>
          <w:rFonts w:cstheme="minorHAnsi"/>
          <w:sz w:val="24"/>
          <w:szCs w:val="24"/>
        </w:rPr>
        <w:t xml:space="preserve"> read the staff report.</w:t>
      </w:r>
    </w:p>
    <w:p w14:paraId="7FD5BE0C" w14:textId="049B80B8" w:rsidR="00A675B6" w:rsidRPr="006B2A50" w:rsidRDefault="00901E96" w:rsidP="00A675B6">
      <w:pPr>
        <w:rPr>
          <w:rFonts w:asciiTheme="minorHAnsi" w:hAnsiTheme="minorHAnsi" w:cstheme="minorHAnsi"/>
          <w:sz w:val="24"/>
          <w:szCs w:val="24"/>
        </w:rPr>
      </w:pPr>
      <w:r>
        <w:rPr>
          <w:rFonts w:asciiTheme="minorHAnsi" w:hAnsiTheme="minorHAnsi" w:cstheme="minorHAnsi"/>
          <w:sz w:val="24"/>
          <w:szCs w:val="24"/>
        </w:rPr>
        <w:t>Kyle Chambers with TAFT Law</w:t>
      </w:r>
      <w:r w:rsidR="00A675B6" w:rsidRPr="006B2A50">
        <w:rPr>
          <w:rFonts w:asciiTheme="minorHAnsi" w:hAnsiTheme="minorHAnsi" w:cstheme="minorHAnsi"/>
          <w:sz w:val="24"/>
          <w:szCs w:val="24"/>
        </w:rPr>
        <w:t xml:space="preserve"> came forward on behalf of this petition</w:t>
      </w:r>
      <w:r>
        <w:rPr>
          <w:rFonts w:asciiTheme="minorHAnsi" w:hAnsiTheme="minorHAnsi" w:cstheme="minorHAnsi"/>
          <w:sz w:val="24"/>
          <w:szCs w:val="24"/>
        </w:rPr>
        <w:t>.</w:t>
      </w:r>
    </w:p>
    <w:p w14:paraId="45E8BC75" w14:textId="77777777" w:rsidR="00A675B6" w:rsidRPr="00A675B6" w:rsidRDefault="00A675B6" w:rsidP="00A675B6">
      <w:pPr>
        <w:rPr>
          <w:rFonts w:asciiTheme="minorHAnsi" w:hAnsiTheme="minorHAnsi" w:cstheme="minorHAnsi"/>
          <w:b/>
          <w:bCs/>
          <w:sz w:val="16"/>
          <w:szCs w:val="16"/>
        </w:rPr>
      </w:pPr>
    </w:p>
    <w:p w14:paraId="0C92B624" w14:textId="77777777" w:rsidR="00A675B6" w:rsidRPr="00514097" w:rsidRDefault="00A675B6" w:rsidP="00A675B6">
      <w:pPr>
        <w:pStyle w:val="NoSpacing"/>
        <w:rPr>
          <w:b/>
          <w:bCs/>
          <w:sz w:val="24"/>
          <w:szCs w:val="24"/>
        </w:rPr>
      </w:pPr>
      <w:r w:rsidRPr="00901E96">
        <w:rPr>
          <w:b/>
          <w:bCs/>
          <w:sz w:val="24"/>
          <w:szCs w:val="24"/>
        </w:rPr>
        <w:t>Public Comments:</w:t>
      </w:r>
    </w:p>
    <w:p w14:paraId="6EC4B9FE" w14:textId="67B5E690" w:rsidR="00A675B6" w:rsidRPr="00901E96" w:rsidRDefault="00A675B6" w:rsidP="00A675B6">
      <w:pPr>
        <w:rPr>
          <w:rFonts w:asciiTheme="minorHAnsi" w:hAnsiTheme="minorHAnsi" w:cstheme="minorHAnsi"/>
          <w:sz w:val="24"/>
          <w:szCs w:val="24"/>
        </w:rPr>
      </w:pPr>
      <w:r w:rsidRPr="00514097">
        <w:rPr>
          <w:rFonts w:asciiTheme="minorHAnsi" w:hAnsiTheme="minorHAnsi" w:cstheme="minorHAnsi"/>
          <w:sz w:val="24"/>
          <w:szCs w:val="24"/>
        </w:rPr>
        <w:t>None.</w:t>
      </w:r>
    </w:p>
    <w:p w14:paraId="2448FCDD" w14:textId="77777777" w:rsidR="00A675B6" w:rsidRPr="00514097" w:rsidRDefault="00A675B6" w:rsidP="00A675B6">
      <w:pPr>
        <w:rPr>
          <w:rFonts w:asciiTheme="minorHAnsi" w:hAnsiTheme="minorHAnsi" w:cstheme="minorHAnsi"/>
          <w:sz w:val="16"/>
          <w:szCs w:val="16"/>
        </w:rPr>
      </w:pPr>
    </w:p>
    <w:p w14:paraId="1F198301" w14:textId="2A4DE7F3" w:rsidR="00A675B6" w:rsidRDefault="00A675B6" w:rsidP="00A675B6">
      <w:pPr>
        <w:pStyle w:val="NoSpacing"/>
        <w:rPr>
          <w:b/>
          <w:sz w:val="24"/>
          <w:szCs w:val="24"/>
        </w:rPr>
      </w:pPr>
      <w:r w:rsidRPr="00226B81">
        <w:rPr>
          <w:b/>
          <w:sz w:val="24"/>
          <w:szCs w:val="24"/>
        </w:rPr>
        <w:t>Board</w:t>
      </w:r>
      <w:r w:rsidR="005A221B">
        <w:rPr>
          <w:b/>
          <w:sz w:val="24"/>
          <w:szCs w:val="24"/>
        </w:rPr>
        <w:t>/Petitioner</w:t>
      </w:r>
      <w:r w:rsidRPr="00226B81">
        <w:rPr>
          <w:b/>
          <w:sz w:val="24"/>
          <w:szCs w:val="24"/>
        </w:rPr>
        <w:t xml:space="preserve"> </w:t>
      </w:r>
      <w:r w:rsidR="005A221B">
        <w:rPr>
          <w:b/>
          <w:sz w:val="24"/>
          <w:szCs w:val="24"/>
        </w:rPr>
        <w:t>Questions</w:t>
      </w:r>
      <w:r w:rsidRPr="00226B81">
        <w:rPr>
          <w:b/>
          <w:sz w:val="24"/>
          <w:szCs w:val="24"/>
        </w:rPr>
        <w:t>:</w:t>
      </w:r>
    </w:p>
    <w:p w14:paraId="30C3733D" w14:textId="6B031975" w:rsidR="00A675B6" w:rsidRDefault="00F74582" w:rsidP="00A675B6">
      <w:pPr>
        <w:pStyle w:val="NoSpacing"/>
        <w:rPr>
          <w:bCs/>
          <w:sz w:val="24"/>
          <w:szCs w:val="24"/>
        </w:rPr>
      </w:pPr>
      <w:r>
        <w:rPr>
          <w:bCs/>
          <w:sz w:val="24"/>
          <w:szCs w:val="24"/>
        </w:rPr>
        <w:t>Member John Merson asked why isn’t it annexed?</w:t>
      </w:r>
    </w:p>
    <w:p w14:paraId="73449B38" w14:textId="515136AF" w:rsidR="00F74582" w:rsidRPr="00F74582" w:rsidRDefault="00F74582" w:rsidP="00A675B6">
      <w:pPr>
        <w:pStyle w:val="NoSpacing"/>
        <w:rPr>
          <w:bCs/>
          <w:sz w:val="24"/>
          <w:szCs w:val="24"/>
        </w:rPr>
      </w:pPr>
      <w:r>
        <w:rPr>
          <w:bCs/>
          <w:sz w:val="24"/>
          <w:szCs w:val="24"/>
        </w:rPr>
        <w:t>Kyle Chambers responded that still within County we wanted to make sure the stop work orders were taken care of and to do right under the current zoning, but as for the annexation for the future we have no set plans for that.</w:t>
      </w:r>
    </w:p>
    <w:p w14:paraId="77AEF53F" w14:textId="782122A8" w:rsidR="008B7E4B" w:rsidRDefault="005A221B" w:rsidP="00A675B6">
      <w:pPr>
        <w:pStyle w:val="NoSpacing"/>
        <w:rPr>
          <w:bCs/>
          <w:sz w:val="24"/>
          <w:szCs w:val="24"/>
        </w:rPr>
      </w:pPr>
      <w:r w:rsidRPr="005A221B">
        <w:rPr>
          <w:bCs/>
          <w:sz w:val="24"/>
          <w:szCs w:val="24"/>
        </w:rPr>
        <w:t xml:space="preserve">Dustin Plunkett </w:t>
      </w:r>
      <w:r>
        <w:rPr>
          <w:bCs/>
          <w:sz w:val="24"/>
          <w:szCs w:val="24"/>
        </w:rPr>
        <w:t xml:space="preserve">stated his question was more for </w:t>
      </w:r>
      <w:r w:rsidR="00B1053F">
        <w:rPr>
          <w:bCs/>
          <w:sz w:val="24"/>
          <w:szCs w:val="24"/>
        </w:rPr>
        <w:t>Surveyor</w:t>
      </w:r>
      <w:r>
        <w:rPr>
          <w:bCs/>
          <w:sz w:val="24"/>
          <w:szCs w:val="24"/>
        </w:rPr>
        <w:t xml:space="preserve"> Carol Cunningham</w:t>
      </w:r>
      <w:r w:rsidR="008B7E4B">
        <w:rPr>
          <w:bCs/>
          <w:sz w:val="24"/>
          <w:szCs w:val="24"/>
        </w:rPr>
        <w:t xml:space="preserve"> regarding the TAC comments and if they leveled it would require a drainage plan.</w:t>
      </w:r>
    </w:p>
    <w:p w14:paraId="10E5A20F" w14:textId="344447BC" w:rsidR="00A675B6" w:rsidRPr="005A221B" w:rsidRDefault="008B7E4B" w:rsidP="00A675B6">
      <w:pPr>
        <w:pStyle w:val="NoSpacing"/>
        <w:rPr>
          <w:bCs/>
          <w:sz w:val="24"/>
          <w:szCs w:val="24"/>
        </w:rPr>
      </w:pPr>
      <w:r>
        <w:rPr>
          <w:bCs/>
          <w:sz w:val="24"/>
          <w:szCs w:val="24"/>
        </w:rPr>
        <w:t>Member Carol Cunningham responded yes, it would.</w:t>
      </w:r>
      <w:r w:rsidR="00081C80">
        <w:rPr>
          <w:bCs/>
          <w:sz w:val="24"/>
          <w:szCs w:val="24"/>
        </w:rPr>
        <w:t xml:space="preserve">  She also mentioned that she is waiting on a plan from Kimberly &amp; Horn and has not received it yet.</w:t>
      </w:r>
      <w:r>
        <w:rPr>
          <w:bCs/>
          <w:sz w:val="24"/>
          <w:szCs w:val="24"/>
        </w:rPr>
        <w:t xml:space="preserve">  </w:t>
      </w:r>
    </w:p>
    <w:p w14:paraId="219513EC" w14:textId="77777777" w:rsidR="005A221B" w:rsidRDefault="005A221B" w:rsidP="00A675B6">
      <w:pPr>
        <w:pStyle w:val="NoSpacing"/>
        <w:rPr>
          <w:b/>
          <w:sz w:val="24"/>
          <w:szCs w:val="24"/>
        </w:rPr>
      </w:pPr>
    </w:p>
    <w:p w14:paraId="314E3326" w14:textId="77777777" w:rsidR="00081C80" w:rsidRDefault="00081C80" w:rsidP="00A675B6">
      <w:pPr>
        <w:pStyle w:val="NoSpacing"/>
        <w:rPr>
          <w:b/>
          <w:sz w:val="24"/>
          <w:szCs w:val="24"/>
        </w:rPr>
      </w:pPr>
    </w:p>
    <w:p w14:paraId="2E01B31A" w14:textId="77777777" w:rsidR="00081C80" w:rsidRDefault="00081C80" w:rsidP="00A675B6">
      <w:pPr>
        <w:pStyle w:val="NoSpacing"/>
        <w:rPr>
          <w:b/>
          <w:sz w:val="24"/>
          <w:szCs w:val="24"/>
        </w:rPr>
      </w:pPr>
    </w:p>
    <w:p w14:paraId="57071297" w14:textId="77777777" w:rsidR="00081C80" w:rsidRPr="00A675B6" w:rsidRDefault="00081C80" w:rsidP="00A675B6">
      <w:pPr>
        <w:pStyle w:val="NoSpacing"/>
        <w:rPr>
          <w:b/>
          <w:sz w:val="24"/>
          <w:szCs w:val="24"/>
        </w:rPr>
      </w:pPr>
    </w:p>
    <w:p w14:paraId="52D22D5F" w14:textId="3A80C85F" w:rsidR="00A675B6" w:rsidRPr="00081C80" w:rsidRDefault="00A675B6" w:rsidP="00081C80">
      <w:pPr>
        <w:pStyle w:val="NoSpacing"/>
        <w:rPr>
          <w:b/>
          <w:bCs/>
          <w:sz w:val="24"/>
          <w:szCs w:val="24"/>
        </w:rPr>
      </w:pPr>
      <w:r w:rsidRPr="00055371">
        <w:rPr>
          <w:b/>
          <w:bCs/>
          <w:sz w:val="24"/>
          <w:szCs w:val="24"/>
        </w:rPr>
        <w:lastRenderedPageBreak/>
        <w:t>Motion:</w:t>
      </w:r>
    </w:p>
    <w:p w14:paraId="2B4C8C3A" w14:textId="3939CD17" w:rsidR="00E47797" w:rsidRPr="00081C80" w:rsidRDefault="00055371" w:rsidP="00322964">
      <w:pPr>
        <w:pStyle w:val="NoSpacing"/>
        <w:rPr>
          <w:sz w:val="24"/>
          <w:szCs w:val="24"/>
        </w:rPr>
      </w:pPr>
      <w:r>
        <w:rPr>
          <w:sz w:val="24"/>
          <w:szCs w:val="24"/>
        </w:rPr>
        <w:t>Commissioner Donnie Lawson</w:t>
      </w:r>
      <w:r w:rsidR="00A675B6" w:rsidRPr="00514097">
        <w:rPr>
          <w:sz w:val="24"/>
          <w:szCs w:val="24"/>
        </w:rPr>
        <w:t xml:space="preserve"> made a motion t</w:t>
      </w:r>
      <w:r>
        <w:rPr>
          <w:sz w:val="24"/>
          <w:szCs w:val="24"/>
        </w:rPr>
        <w:t>o send</w:t>
      </w:r>
      <w:r w:rsidR="00A675B6" w:rsidRPr="00514097">
        <w:rPr>
          <w:sz w:val="24"/>
          <w:szCs w:val="24"/>
        </w:rPr>
        <w:t xml:space="preserve"> 2</w:t>
      </w:r>
      <w:r w:rsidR="00A675B6">
        <w:rPr>
          <w:sz w:val="24"/>
          <w:szCs w:val="24"/>
        </w:rPr>
        <w:t>6CE-16-090</w:t>
      </w:r>
      <w:r w:rsidR="00A675B6" w:rsidRPr="00514097">
        <w:rPr>
          <w:sz w:val="24"/>
          <w:szCs w:val="24"/>
        </w:rPr>
        <w:t xml:space="preserve"> with</w:t>
      </w:r>
      <w:r>
        <w:rPr>
          <w:sz w:val="24"/>
          <w:szCs w:val="24"/>
        </w:rPr>
        <w:t xml:space="preserve"> a favorable recommendation to the Boone County Commissioners.  Tad Braner </w:t>
      </w:r>
      <w:r w:rsidR="00A675B6" w:rsidRPr="00514097">
        <w:rPr>
          <w:sz w:val="24"/>
          <w:szCs w:val="24"/>
        </w:rPr>
        <w:t xml:space="preserve">seconded the motion.  Motion </w:t>
      </w:r>
      <w:r w:rsidR="00A675B6" w:rsidRPr="00055371">
        <w:rPr>
          <w:sz w:val="24"/>
          <w:szCs w:val="24"/>
        </w:rPr>
        <w:t>carried 6-0.</w:t>
      </w:r>
    </w:p>
    <w:p w14:paraId="0D02715F" w14:textId="797DC724" w:rsidR="00976CFE" w:rsidRPr="0013054A" w:rsidRDefault="0013054A" w:rsidP="00322964">
      <w:pPr>
        <w:pStyle w:val="NoSpacing"/>
        <w:rPr>
          <w:b/>
          <w:bCs/>
          <w:sz w:val="16"/>
          <w:szCs w:val="16"/>
        </w:rPr>
      </w:pPr>
      <w:r>
        <w:rPr>
          <w:b/>
          <w:sz w:val="24"/>
          <w:szCs w:val="24"/>
        </w:rPr>
        <w:t>_____________________________________________________________________________</w:t>
      </w:r>
      <w:r w:rsidR="00081C80">
        <w:rPr>
          <w:b/>
          <w:sz w:val="24"/>
          <w:szCs w:val="24"/>
        </w:rPr>
        <w:t>_</w:t>
      </w:r>
    </w:p>
    <w:p w14:paraId="4E76E8E4" w14:textId="77777777" w:rsidR="004B2806" w:rsidRPr="004B2806" w:rsidRDefault="004B2806" w:rsidP="00976CFE">
      <w:pPr>
        <w:pStyle w:val="NoSpacing"/>
        <w:jc w:val="center"/>
        <w:rPr>
          <w:b/>
          <w:sz w:val="20"/>
          <w:szCs w:val="20"/>
        </w:rPr>
      </w:pPr>
    </w:p>
    <w:p w14:paraId="457A16D8" w14:textId="5D818FCF" w:rsidR="00976CFE" w:rsidRPr="00976CFE" w:rsidRDefault="00976CFE" w:rsidP="00976CFE">
      <w:pPr>
        <w:pStyle w:val="NoSpacing"/>
        <w:jc w:val="center"/>
        <w:rPr>
          <w:b/>
          <w:sz w:val="28"/>
          <w:szCs w:val="28"/>
        </w:rPr>
      </w:pPr>
      <w:r w:rsidRPr="00727C55">
        <w:rPr>
          <w:b/>
          <w:sz w:val="28"/>
          <w:szCs w:val="28"/>
        </w:rPr>
        <w:t>VIOLATION REPORT</w:t>
      </w:r>
    </w:p>
    <w:p w14:paraId="24B20BE0" w14:textId="77777777" w:rsidR="00976CFE" w:rsidRPr="00564D9F" w:rsidRDefault="00976CFE" w:rsidP="00322964">
      <w:pPr>
        <w:pStyle w:val="NoSpacing"/>
        <w:rPr>
          <w:sz w:val="16"/>
          <w:szCs w:val="16"/>
        </w:rPr>
      </w:pPr>
    </w:p>
    <w:p w14:paraId="2A9BBAF3" w14:textId="760D0709" w:rsidR="00151C51" w:rsidRDefault="00050897" w:rsidP="00FD6064">
      <w:pPr>
        <w:pStyle w:val="NoSpacing"/>
        <w:pBdr>
          <w:bottom w:val="single" w:sz="12" w:space="1" w:color="auto"/>
        </w:pBdr>
        <w:rPr>
          <w:sz w:val="24"/>
          <w:szCs w:val="24"/>
        </w:rPr>
      </w:pPr>
      <w:r>
        <w:rPr>
          <w:sz w:val="24"/>
          <w:szCs w:val="24"/>
        </w:rPr>
        <w:t>None at this time</w:t>
      </w:r>
      <w:r w:rsidR="00151C51">
        <w:rPr>
          <w:sz w:val="24"/>
          <w:szCs w:val="24"/>
        </w:rPr>
        <w:t>.</w:t>
      </w:r>
    </w:p>
    <w:p w14:paraId="7BC1FCBE" w14:textId="77777777" w:rsidR="00623E82" w:rsidRPr="00FD6064" w:rsidRDefault="00623E82" w:rsidP="00FD6064">
      <w:pPr>
        <w:pStyle w:val="NoSpacing"/>
        <w:pBdr>
          <w:bottom w:val="single" w:sz="12" w:space="1" w:color="auto"/>
        </w:pBdr>
        <w:rPr>
          <w:sz w:val="24"/>
          <w:szCs w:val="24"/>
        </w:rPr>
      </w:pPr>
    </w:p>
    <w:p w14:paraId="73F7C52E" w14:textId="77777777" w:rsidR="00B66FC1" w:rsidRPr="00CC163D" w:rsidRDefault="00B66FC1" w:rsidP="00234370">
      <w:pPr>
        <w:pStyle w:val="NoSpacing"/>
        <w:rPr>
          <w:b/>
          <w:bCs/>
          <w:sz w:val="20"/>
          <w:szCs w:val="20"/>
        </w:rPr>
      </w:pPr>
    </w:p>
    <w:p w14:paraId="136C31B2" w14:textId="1EBDD742" w:rsidR="00976CFE" w:rsidRPr="00976CFE" w:rsidRDefault="00976CFE" w:rsidP="00976CFE">
      <w:pPr>
        <w:pStyle w:val="NoSpacing"/>
        <w:jc w:val="center"/>
        <w:rPr>
          <w:b/>
          <w:bCs/>
          <w:sz w:val="28"/>
          <w:szCs w:val="28"/>
        </w:rPr>
      </w:pPr>
      <w:r w:rsidRPr="002155AA">
        <w:rPr>
          <w:b/>
          <w:bCs/>
          <w:sz w:val="28"/>
          <w:szCs w:val="28"/>
        </w:rPr>
        <w:t>ADMINISTRATIVE MATTERS</w:t>
      </w:r>
    </w:p>
    <w:p w14:paraId="3B1D6B8B" w14:textId="77777777" w:rsidR="007F5A78" w:rsidRPr="00223193" w:rsidRDefault="007F5A78" w:rsidP="004366FF">
      <w:pPr>
        <w:pStyle w:val="NoSpacing"/>
        <w:rPr>
          <w:b/>
          <w:bCs/>
          <w:sz w:val="16"/>
          <w:szCs w:val="16"/>
        </w:rPr>
      </w:pPr>
    </w:p>
    <w:p w14:paraId="5E6FA248" w14:textId="443A3B34" w:rsidR="004366FF" w:rsidRPr="00BE4472" w:rsidRDefault="00A62E39" w:rsidP="007F5A78">
      <w:pPr>
        <w:pStyle w:val="NoSpacing"/>
        <w:numPr>
          <w:ilvl w:val="0"/>
          <w:numId w:val="13"/>
        </w:numPr>
        <w:rPr>
          <w:b/>
          <w:bCs/>
          <w:sz w:val="24"/>
          <w:szCs w:val="24"/>
        </w:rPr>
      </w:pPr>
      <w:r>
        <w:rPr>
          <w:b/>
          <w:bCs/>
          <w:sz w:val="24"/>
          <w:szCs w:val="24"/>
        </w:rPr>
        <w:t>Other New Business / New Business from the Floor</w:t>
      </w:r>
      <w:r w:rsidR="000366CE">
        <w:rPr>
          <w:b/>
          <w:bCs/>
          <w:sz w:val="24"/>
          <w:szCs w:val="24"/>
        </w:rPr>
        <w:t>:</w:t>
      </w:r>
    </w:p>
    <w:p w14:paraId="7104184F" w14:textId="3D207458" w:rsidR="00A62E39" w:rsidRDefault="004B2806" w:rsidP="00223193">
      <w:pPr>
        <w:pStyle w:val="NoSpacing"/>
        <w:ind w:left="720"/>
        <w:rPr>
          <w:sz w:val="16"/>
          <w:szCs w:val="16"/>
        </w:rPr>
      </w:pPr>
      <w:r>
        <w:rPr>
          <w:sz w:val="24"/>
          <w:szCs w:val="24"/>
        </w:rPr>
        <w:t>None.</w:t>
      </w:r>
    </w:p>
    <w:p w14:paraId="4CDC862E" w14:textId="77777777" w:rsidR="00A62E39" w:rsidRPr="003B21FB" w:rsidRDefault="00A62E39" w:rsidP="007F5A78">
      <w:pPr>
        <w:pStyle w:val="NoSpacing"/>
        <w:rPr>
          <w:sz w:val="16"/>
          <w:szCs w:val="16"/>
        </w:rPr>
      </w:pPr>
    </w:p>
    <w:p w14:paraId="35D0C85D" w14:textId="7C5DD4D8" w:rsidR="0013054A" w:rsidRPr="00223193" w:rsidRDefault="00A62E39" w:rsidP="003E2D17">
      <w:pPr>
        <w:pStyle w:val="NoSpacing"/>
        <w:numPr>
          <w:ilvl w:val="0"/>
          <w:numId w:val="13"/>
        </w:numPr>
        <w:rPr>
          <w:b/>
          <w:bCs/>
          <w:sz w:val="24"/>
          <w:szCs w:val="24"/>
        </w:rPr>
      </w:pPr>
      <w:r w:rsidRPr="00223193">
        <w:rPr>
          <w:b/>
          <w:bCs/>
          <w:sz w:val="24"/>
          <w:szCs w:val="24"/>
        </w:rPr>
        <w:t>Announcements:</w:t>
      </w:r>
    </w:p>
    <w:p w14:paraId="3783ACEE" w14:textId="2E89CBEB" w:rsidR="00A62E39" w:rsidRDefault="002C2572" w:rsidP="002C2572">
      <w:pPr>
        <w:pStyle w:val="NoSpacing"/>
        <w:ind w:left="720"/>
        <w:rPr>
          <w:sz w:val="24"/>
          <w:szCs w:val="24"/>
        </w:rPr>
      </w:pPr>
      <w:r>
        <w:rPr>
          <w:sz w:val="24"/>
          <w:szCs w:val="24"/>
        </w:rPr>
        <w:t>Executive Director Nicole M. Schell</w:t>
      </w:r>
      <w:r w:rsidR="00D93BDE">
        <w:rPr>
          <w:sz w:val="24"/>
          <w:szCs w:val="24"/>
        </w:rPr>
        <w:t xml:space="preserve"> gave the board an update on the Comprehensive Plan</w:t>
      </w:r>
      <w:r w:rsidR="00223193">
        <w:rPr>
          <w:sz w:val="24"/>
          <w:szCs w:val="24"/>
        </w:rPr>
        <w:t xml:space="preserve"> and let the board know that the next APC meeting on July 1, 2026, at 7pm, will be held at the Justice Center in the Main Lobby.</w:t>
      </w:r>
    </w:p>
    <w:p w14:paraId="263669B6" w14:textId="77777777" w:rsidR="00C14FE0" w:rsidRPr="00223193" w:rsidRDefault="00C14FE0" w:rsidP="00A62E39">
      <w:pPr>
        <w:pStyle w:val="NoSpacing"/>
        <w:rPr>
          <w:sz w:val="16"/>
          <w:szCs w:val="16"/>
        </w:rPr>
      </w:pPr>
    </w:p>
    <w:p w14:paraId="15529BCE" w14:textId="543B6492" w:rsidR="00A62E39" w:rsidRDefault="00A62E39" w:rsidP="00A62E39">
      <w:pPr>
        <w:pStyle w:val="NoSpacing"/>
        <w:rPr>
          <w:b/>
          <w:bCs/>
          <w:sz w:val="24"/>
          <w:szCs w:val="24"/>
        </w:rPr>
      </w:pPr>
      <w:r w:rsidRPr="00A62E39">
        <w:rPr>
          <w:b/>
          <w:bCs/>
          <w:sz w:val="24"/>
          <w:szCs w:val="24"/>
        </w:rPr>
        <w:t xml:space="preserve">       3.</w:t>
      </w:r>
      <w:r>
        <w:rPr>
          <w:b/>
          <w:bCs/>
          <w:sz w:val="24"/>
          <w:szCs w:val="24"/>
        </w:rPr>
        <w:t xml:space="preserve"> </w:t>
      </w:r>
      <w:r w:rsidR="000366CE">
        <w:rPr>
          <w:b/>
          <w:bCs/>
          <w:sz w:val="24"/>
          <w:szCs w:val="24"/>
        </w:rPr>
        <w:t xml:space="preserve"> </w:t>
      </w:r>
      <w:r>
        <w:rPr>
          <w:b/>
          <w:bCs/>
          <w:sz w:val="24"/>
          <w:szCs w:val="24"/>
        </w:rPr>
        <w:t>Public Comment on Items not on the Agenda</w:t>
      </w:r>
      <w:r w:rsidR="000366CE">
        <w:rPr>
          <w:b/>
          <w:bCs/>
          <w:sz w:val="24"/>
          <w:szCs w:val="24"/>
        </w:rPr>
        <w:t>:</w:t>
      </w:r>
    </w:p>
    <w:p w14:paraId="6FD5015D" w14:textId="7ECF0CC9" w:rsidR="00141CC9" w:rsidRPr="00223193" w:rsidRDefault="000366CE" w:rsidP="00DF1416">
      <w:pPr>
        <w:pStyle w:val="NoSpacing"/>
        <w:rPr>
          <w:sz w:val="24"/>
          <w:szCs w:val="24"/>
        </w:rPr>
      </w:pPr>
      <w:r>
        <w:rPr>
          <w:b/>
          <w:bCs/>
          <w:sz w:val="24"/>
          <w:szCs w:val="24"/>
        </w:rPr>
        <w:t xml:space="preserve">            </w:t>
      </w:r>
      <w:r w:rsidR="00C14FE0">
        <w:rPr>
          <w:b/>
          <w:bCs/>
          <w:sz w:val="24"/>
          <w:szCs w:val="24"/>
        </w:rPr>
        <w:t xml:space="preserve"> </w:t>
      </w:r>
      <w:r w:rsidRPr="00E46DAE">
        <w:rPr>
          <w:sz w:val="24"/>
          <w:szCs w:val="24"/>
        </w:rPr>
        <w:t>None.</w:t>
      </w:r>
    </w:p>
    <w:p w14:paraId="3FA4BA1C" w14:textId="7D958DC8" w:rsidR="00E45215" w:rsidRPr="00976CFE" w:rsidRDefault="00976CFE" w:rsidP="00DF1416">
      <w:pPr>
        <w:pStyle w:val="NoSpacing"/>
        <w:rPr>
          <w:sz w:val="24"/>
          <w:szCs w:val="24"/>
        </w:rPr>
      </w:pPr>
      <w:r>
        <w:rPr>
          <w:b/>
          <w:bCs/>
          <w:sz w:val="24"/>
          <w:szCs w:val="24"/>
        </w:rPr>
        <w:t>___________________________________________________________________________</w:t>
      </w:r>
      <w:r w:rsidR="005435A1">
        <w:rPr>
          <w:b/>
          <w:bCs/>
          <w:sz w:val="24"/>
          <w:szCs w:val="24"/>
        </w:rPr>
        <w:t>___</w:t>
      </w:r>
      <w:r w:rsidR="003C7495" w:rsidRPr="00976CFE">
        <w:rPr>
          <w:b/>
          <w:bCs/>
          <w:sz w:val="24"/>
          <w:szCs w:val="24"/>
        </w:rPr>
        <w:t xml:space="preserve">           </w:t>
      </w:r>
    </w:p>
    <w:p w14:paraId="7C88B2CD" w14:textId="3C565C00" w:rsidR="00F77A57" w:rsidRPr="00CC163D" w:rsidRDefault="00E45215" w:rsidP="00382013">
      <w:pPr>
        <w:pStyle w:val="NoSpacing"/>
        <w:rPr>
          <w:b/>
          <w:bCs/>
          <w:sz w:val="20"/>
          <w:szCs w:val="20"/>
        </w:rPr>
      </w:pPr>
      <w:r w:rsidRPr="00976CFE">
        <w:rPr>
          <w:sz w:val="24"/>
          <w:szCs w:val="24"/>
        </w:rPr>
        <w:t xml:space="preserve">       </w:t>
      </w:r>
    </w:p>
    <w:p w14:paraId="4F8B54E4" w14:textId="1C18BFF4" w:rsidR="00322964" w:rsidRDefault="00976CFE" w:rsidP="00976CFE">
      <w:pPr>
        <w:pStyle w:val="NoSpacing"/>
        <w:jc w:val="center"/>
        <w:rPr>
          <w:b/>
          <w:bCs/>
          <w:sz w:val="28"/>
          <w:szCs w:val="28"/>
        </w:rPr>
      </w:pPr>
      <w:r w:rsidRPr="00976CFE">
        <w:rPr>
          <w:b/>
          <w:bCs/>
          <w:sz w:val="28"/>
          <w:szCs w:val="28"/>
        </w:rPr>
        <w:t>ADJOURNMENT</w:t>
      </w:r>
    </w:p>
    <w:p w14:paraId="7D5C5823" w14:textId="77777777" w:rsidR="00276B2A" w:rsidRPr="00976CFE" w:rsidRDefault="00276B2A" w:rsidP="00270A8E">
      <w:pPr>
        <w:pStyle w:val="NoSpacing"/>
        <w:rPr>
          <w:b/>
          <w:bCs/>
          <w:sz w:val="28"/>
          <w:szCs w:val="28"/>
        </w:rPr>
      </w:pPr>
    </w:p>
    <w:p w14:paraId="2F448453" w14:textId="7472E1D2" w:rsidR="00322964" w:rsidRPr="00901E96" w:rsidRDefault="00322964" w:rsidP="00322964">
      <w:pPr>
        <w:pStyle w:val="NoSpacing"/>
        <w:rPr>
          <w:sz w:val="24"/>
          <w:szCs w:val="24"/>
        </w:rPr>
      </w:pPr>
      <w:r w:rsidRPr="00C26164">
        <w:rPr>
          <w:sz w:val="24"/>
          <w:szCs w:val="24"/>
        </w:rPr>
        <w:t xml:space="preserve">With no further business, </w:t>
      </w:r>
      <w:r w:rsidR="00901E96">
        <w:rPr>
          <w:sz w:val="24"/>
          <w:szCs w:val="24"/>
        </w:rPr>
        <w:t>Dustin Plunkett</w:t>
      </w:r>
      <w:r w:rsidR="00970F31" w:rsidRPr="00C26164">
        <w:rPr>
          <w:sz w:val="24"/>
          <w:szCs w:val="24"/>
        </w:rPr>
        <w:t xml:space="preserve"> </w:t>
      </w:r>
      <w:r w:rsidRPr="00C26164">
        <w:rPr>
          <w:sz w:val="24"/>
          <w:szCs w:val="24"/>
        </w:rPr>
        <w:t xml:space="preserve">made a </w:t>
      </w:r>
      <w:r w:rsidRPr="00901E96">
        <w:rPr>
          <w:sz w:val="24"/>
          <w:szCs w:val="24"/>
        </w:rPr>
        <w:t xml:space="preserve">motion to adjourn at </w:t>
      </w:r>
      <w:r w:rsidR="00C26164" w:rsidRPr="00901E96">
        <w:rPr>
          <w:sz w:val="24"/>
          <w:szCs w:val="24"/>
        </w:rPr>
        <w:t>8</w:t>
      </w:r>
      <w:r w:rsidR="00514097" w:rsidRPr="00901E96">
        <w:rPr>
          <w:sz w:val="24"/>
          <w:szCs w:val="24"/>
        </w:rPr>
        <w:t>:</w:t>
      </w:r>
      <w:r w:rsidR="00C26164" w:rsidRPr="00901E96">
        <w:rPr>
          <w:sz w:val="24"/>
          <w:szCs w:val="24"/>
        </w:rPr>
        <w:t>04</w:t>
      </w:r>
      <w:r w:rsidRPr="00901E96">
        <w:rPr>
          <w:sz w:val="24"/>
          <w:szCs w:val="24"/>
        </w:rPr>
        <w:t xml:space="preserve">pm.  </w:t>
      </w:r>
    </w:p>
    <w:p w14:paraId="7295214B" w14:textId="3419A340" w:rsidR="00322964" w:rsidRPr="00976CFE" w:rsidRDefault="00901E96" w:rsidP="00322964">
      <w:pPr>
        <w:pStyle w:val="NoSpacing"/>
        <w:rPr>
          <w:sz w:val="24"/>
          <w:szCs w:val="24"/>
        </w:rPr>
      </w:pPr>
      <w:r w:rsidRPr="00901E96">
        <w:rPr>
          <w:sz w:val="24"/>
          <w:szCs w:val="24"/>
        </w:rPr>
        <w:t>Tad Braner</w:t>
      </w:r>
      <w:r w:rsidR="00322964" w:rsidRPr="00901E96">
        <w:rPr>
          <w:sz w:val="24"/>
          <w:szCs w:val="24"/>
        </w:rPr>
        <w:t xml:space="preserve"> seconded the motion. Motion carried </w:t>
      </w:r>
      <w:r w:rsidR="00C26164" w:rsidRPr="00901E96">
        <w:rPr>
          <w:sz w:val="24"/>
          <w:szCs w:val="24"/>
        </w:rPr>
        <w:t>6</w:t>
      </w:r>
      <w:r w:rsidR="00322964" w:rsidRPr="00901E96">
        <w:rPr>
          <w:sz w:val="24"/>
          <w:szCs w:val="24"/>
        </w:rPr>
        <w:t>-0.</w:t>
      </w:r>
    </w:p>
    <w:p w14:paraId="5E2B1C7A" w14:textId="77777777" w:rsidR="00322964" w:rsidRPr="00976CFE" w:rsidRDefault="00322964" w:rsidP="00322964">
      <w:pPr>
        <w:pStyle w:val="NoSpacing"/>
        <w:rPr>
          <w:sz w:val="24"/>
          <w:szCs w:val="24"/>
        </w:rPr>
      </w:pPr>
    </w:p>
    <w:p w14:paraId="2AE59417" w14:textId="77777777" w:rsidR="00F822C8" w:rsidRDefault="00F822C8" w:rsidP="00F822C8"/>
    <w:p w14:paraId="6FF60C10" w14:textId="77777777" w:rsidR="00F822C8" w:rsidRDefault="00F822C8" w:rsidP="00F822C8"/>
    <w:p w14:paraId="3A42774E" w14:textId="77777777" w:rsidR="00F822C8" w:rsidRDefault="00F822C8" w:rsidP="00F822C8"/>
    <w:p w14:paraId="31B7B32F" w14:textId="77777777" w:rsidR="00F822C8" w:rsidRDefault="00F822C8" w:rsidP="00F822C8"/>
    <w:p w14:paraId="17BBC32E" w14:textId="77777777" w:rsidR="00F822C8" w:rsidRDefault="00F822C8" w:rsidP="00F822C8"/>
    <w:p w14:paraId="17116287" w14:textId="77777777" w:rsidR="00F822C8" w:rsidRDefault="00F822C8" w:rsidP="00F822C8"/>
    <w:p w14:paraId="6B25D412" w14:textId="77777777" w:rsidR="00F822C8" w:rsidRDefault="00F822C8" w:rsidP="00F822C8"/>
    <w:p w14:paraId="7B500D7F" w14:textId="77777777" w:rsidR="00F822C8" w:rsidRDefault="00F822C8" w:rsidP="00F822C8"/>
    <w:p w14:paraId="5385ADC4" w14:textId="1000E870" w:rsidR="00F822C8" w:rsidRDefault="00F822C8" w:rsidP="00F822C8"/>
    <w:p w14:paraId="7FF9AA1F" w14:textId="77777777" w:rsidR="00F822C8" w:rsidRDefault="00F822C8" w:rsidP="00F822C8"/>
    <w:p w14:paraId="3334CA7A" w14:textId="0DE1CB36" w:rsidR="00F822C8" w:rsidRDefault="00F822C8" w:rsidP="00F822C8"/>
    <w:p w14:paraId="46F321B2" w14:textId="77777777" w:rsidR="00F822C8" w:rsidRDefault="00F822C8" w:rsidP="00F822C8"/>
    <w:p w14:paraId="2A25F796" w14:textId="77777777" w:rsidR="00F822C8" w:rsidRDefault="00F822C8" w:rsidP="00F822C8"/>
    <w:p w14:paraId="1DD5FE73" w14:textId="77777777" w:rsidR="00F822C8" w:rsidRDefault="00F822C8" w:rsidP="00F822C8"/>
    <w:p w14:paraId="54567520" w14:textId="77777777" w:rsidR="00F822C8" w:rsidRDefault="00F822C8" w:rsidP="00F822C8"/>
    <w:p w14:paraId="68C0D873" w14:textId="77777777" w:rsidR="00F822C8" w:rsidRDefault="00F822C8" w:rsidP="00F822C8"/>
    <w:p w14:paraId="351CE089" w14:textId="77777777" w:rsidR="00F822C8" w:rsidRDefault="00F822C8" w:rsidP="00F822C8"/>
    <w:p w14:paraId="0C7A7498" w14:textId="77777777" w:rsidR="00F822C8" w:rsidRDefault="00F822C8" w:rsidP="00F822C8"/>
    <w:p w14:paraId="7A82A93F" w14:textId="77777777" w:rsidR="00F822C8" w:rsidRDefault="00F822C8" w:rsidP="00F822C8"/>
    <w:p w14:paraId="05C07D73" w14:textId="77777777" w:rsidR="00F822C8" w:rsidRDefault="00F822C8" w:rsidP="00F822C8"/>
    <w:p w14:paraId="4B991EBC" w14:textId="77777777" w:rsidR="00F822C8" w:rsidRDefault="00F822C8" w:rsidP="00F822C8"/>
    <w:p w14:paraId="5B3B49DB" w14:textId="77777777" w:rsidR="00F822C8" w:rsidRDefault="00F822C8" w:rsidP="00F822C8"/>
    <w:p w14:paraId="2149D66D" w14:textId="77777777" w:rsidR="00F822C8" w:rsidRDefault="00F822C8" w:rsidP="00F822C8"/>
    <w:p w14:paraId="149E0D6E" w14:textId="77777777" w:rsidR="00F822C8" w:rsidRDefault="00F822C8" w:rsidP="00F822C8"/>
    <w:p w14:paraId="5DA7B3BE" w14:textId="77777777" w:rsidR="00F822C8" w:rsidRDefault="00F822C8" w:rsidP="00F822C8"/>
    <w:p w14:paraId="0511ACB4" w14:textId="77777777" w:rsidR="00F822C8" w:rsidRDefault="00F822C8" w:rsidP="00F822C8"/>
    <w:p w14:paraId="3879ED1F" w14:textId="77777777" w:rsidR="00F822C8" w:rsidRDefault="00F822C8" w:rsidP="00F822C8"/>
    <w:p w14:paraId="364222E8" w14:textId="77777777" w:rsidR="00F822C8" w:rsidRDefault="00F822C8" w:rsidP="00F822C8"/>
    <w:p w14:paraId="54889515" w14:textId="77777777" w:rsidR="00F822C8" w:rsidRDefault="00F822C8" w:rsidP="00F822C8"/>
    <w:p w14:paraId="33EBE064" w14:textId="77777777" w:rsidR="00F822C8" w:rsidRDefault="00F822C8" w:rsidP="00F822C8"/>
    <w:p w14:paraId="1CE0544E" w14:textId="77777777" w:rsidR="00F822C8" w:rsidRDefault="00F822C8" w:rsidP="00F822C8"/>
    <w:p w14:paraId="0C5DB482" w14:textId="77777777" w:rsidR="00F822C8" w:rsidRDefault="00F822C8" w:rsidP="00F822C8"/>
    <w:p w14:paraId="22BAB3C7" w14:textId="77777777" w:rsidR="00F822C8" w:rsidRPr="00F822C8" w:rsidRDefault="00F822C8" w:rsidP="00F822C8"/>
    <w:sectPr w:rsidR="00F822C8" w:rsidRPr="00F822C8" w:rsidSect="00F7420B">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0FD4" w14:textId="77777777" w:rsidR="007D7109" w:rsidRDefault="007D7109">
      <w:r>
        <w:separator/>
      </w:r>
    </w:p>
  </w:endnote>
  <w:endnote w:type="continuationSeparator" w:id="0">
    <w:p w14:paraId="738EE3D4" w14:textId="77777777" w:rsidR="007D7109" w:rsidRDefault="007D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77A" w14:textId="470675CA" w:rsidR="00F822C8" w:rsidRDefault="00621E9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APC</w:t>
    </w:r>
    <w:r w:rsidR="008E0824">
      <w:rPr>
        <w:rFonts w:asciiTheme="majorHAnsi" w:eastAsiaTheme="majorEastAsia" w:hAnsiTheme="majorHAnsi" w:cstheme="majorBidi"/>
      </w:rPr>
      <w:t xml:space="preserve"> </w:t>
    </w:r>
    <w:r w:rsidR="00A675B6">
      <w:rPr>
        <w:rFonts w:asciiTheme="majorHAnsi" w:eastAsiaTheme="majorEastAsia" w:hAnsiTheme="majorHAnsi" w:cstheme="majorBidi"/>
      </w:rPr>
      <w:t>June</w:t>
    </w:r>
    <w:r w:rsidR="00F822C8">
      <w:rPr>
        <w:rFonts w:asciiTheme="majorHAnsi" w:eastAsiaTheme="majorEastAsia" w:hAnsiTheme="majorHAnsi" w:cstheme="majorBidi"/>
      </w:rPr>
      <w:t xml:space="preserve"> </w:t>
    </w:r>
    <w:r w:rsidR="00A675B6">
      <w:rPr>
        <w:rFonts w:asciiTheme="majorHAnsi" w:eastAsiaTheme="majorEastAsia" w:hAnsiTheme="majorHAnsi" w:cstheme="majorBidi"/>
      </w:rPr>
      <w:t>3</w:t>
    </w:r>
    <w:r w:rsidR="00F822C8">
      <w:rPr>
        <w:rFonts w:asciiTheme="majorHAnsi" w:eastAsiaTheme="majorEastAsia" w:hAnsiTheme="majorHAnsi" w:cstheme="majorBidi"/>
      </w:rPr>
      <w:t>,</w:t>
    </w:r>
    <w:r w:rsidR="004446E6">
      <w:rPr>
        <w:rFonts w:asciiTheme="majorHAnsi" w:eastAsiaTheme="majorEastAsia" w:hAnsiTheme="majorHAnsi" w:cstheme="majorBidi"/>
      </w:rPr>
      <w:t xml:space="preserve"> 20</w:t>
    </w:r>
    <w:r w:rsidR="00F822C8">
      <w:rPr>
        <w:rFonts w:asciiTheme="majorHAnsi" w:eastAsiaTheme="majorEastAsia" w:hAnsiTheme="majorHAnsi" w:cstheme="majorBidi"/>
      </w:rPr>
      <w:t>2</w:t>
    </w:r>
    <w:r w:rsidR="00C3756D">
      <w:rPr>
        <w:rFonts w:asciiTheme="majorHAnsi" w:eastAsiaTheme="majorEastAsia" w:hAnsiTheme="majorHAnsi" w:cstheme="majorBidi"/>
      </w:rPr>
      <w:t>6</w:t>
    </w:r>
    <w:r w:rsidR="00FA0699">
      <w:rPr>
        <w:rFonts w:asciiTheme="majorHAnsi" w:eastAsiaTheme="majorEastAsia" w:hAnsiTheme="majorHAnsi" w:cstheme="majorBidi"/>
      </w:rPr>
      <w:ptab w:relativeTo="margin" w:alignment="right" w:leader="none"/>
    </w:r>
    <w:r w:rsidR="00FA0699">
      <w:rPr>
        <w:rFonts w:asciiTheme="majorHAnsi" w:eastAsiaTheme="majorEastAsia" w:hAnsiTheme="majorHAnsi" w:cstheme="majorBidi"/>
      </w:rPr>
      <w:t xml:space="preserve">Page </w:t>
    </w:r>
    <w:r w:rsidR="00FA0699">
      <w:rPr>
        <w:rFonts w:asciiTheme="minorHAnsi" w:eastAsiaTheme="minorEastAsia" w:hAnsiTheme="minorHAnsi" w:cstheme="minorBidi"/>
      </w:rPr>
      <w:fldChar w:fldCharType="begin"/>
    </w:r>
    <w:r w:rsidR="00FA0699">
      <w:instrText xml:space="preserve"> PAGE   \* MERGEFORMAT </w:instrText>
    </w:r>
    <w:r w:rsidR="00FA0699">
      <w:rPr>
        <w:rFonts w:asciiTheme="minorHAnsi" w:eastAsiaTheme="minorEastAsia" w:hAnsiTheme="minorHAnsi" w:cstheme="minorBidi"/>
      </w:rPr>
      <w:fldChar w:fldCharType="separate"/>
    </w:r>
    <w:r w:rsidR="003F6DEE" w:rsidRPr="003F6DEE">
      <w:rPr>
        <w:rFonts w:asciiTheme="majorHAnsi" w:eastAsiaTheme="majorEastAsia" w:hAnsiTheme="majorHAnsi" w:cstheme="majorBidi"/>
        <w:noProof/>
      </w:rPr>
      <w:t>1</w:t>
    </w:r>
    <w:r w:rsidR="00FA0699">
      <w:rPr>
        <w:rFonts w:asciiTheme="majorHAnsi" w:eastAsiaTheme="majorEastAsia" w:hAnsiTheme="majorHAnsi" w:cstheme="majorBidi"/>
        <w:noProof/>
      </w:rPr>
      <w:fldChar w:fldCharType="end"/>
    </w:r>
  </w:p>
  <w:p w14:paraId="0EFEF703" w14:textId="77777777" w:rsidR="00F822C8" w:rsidRDefault="00F8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7E47F" w14:textId="77777777" w:rsidR="007D7109" w:rsidRDefault="007D7109">
      <w:r>
        <w:separator/>
      </w:r>
    </w:p>
  </w:footnote>
  <w:footnote w:type="continuationSeparator" w:id="0">
    <w:p w14:paraId="7BD90FB2" w14:textId="77777777" w:rsidR="007D7109" w:rsidRDefault="007D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179E" w14:textId="77777777" w:rsidR="00F7420B" w:rsidRPr="0084360C" w:rsidRDefault="00F7420B" w:rsidP="00F7420B">
    <w:pPr>
      <w:pStyle w:val="NoSpacing"/>
      <w:jc w:val="center"/>
      <w:rPr>
        <w:b/>
        <w:sz w:val="48"/>
        <w:szCs w:val="48"/>
        <w:u w:val="single"/>
      </w:rPr>
    </w:pPr>
    <w:r>
      <w:rPr>
        <w:b/>
        <w:noProof/>
        <w:sz w:val="48"/>
        <w:szCs w:val="48"/>
        <w:u w:val="single"/>
      </w:rPr>
      <w:drawing>
        <wp:anchor distT="0" distB="0" distL="114300" distR="114300" simplePos="0" relativeHeight="251661312" behindDoc="1" locked="0" layoutInCell="1" allowOverlap="1" wp14:anchorId="54BFE828" wp14:editId="613A259D">
          <wp:simplePos x="0" y="0"/>
          <wp:positionH relativeFrom="column">
            <wp:posOffset>0</wp:posOffset>
          </wp:positionH>
          <wp:positionV relativeFrom="paragraph">
            <wp:posOffset>22612</wp:posOffset>
          </wp:positionV>
          <wp:extent cx="1092200" cy="1092200"/>
          <wp:effectExtent l="0" t="0" r="0" b="0"/>
          <wp:wrapTight wrapText="bothSides">
            <wp:wrapPolygon edited="0">
              <wp:start x="9419" y="0"/>
              <wp:lineTo x="5651" y="2637"/>
              <wp:lineTo x="2260" y="5651"/>
              <wp:lineTo x="1130" y="9419"/>
              <wp:lineTo x="753" y="12809"/>
              <wp:lineTo x="3391" y="18084"/>
              <wp:lineTo x="7535" y="20344"/>
              <wp:lineTo x="7912" y="21098"/>
              <wp:lineTo x="13186" y="21098"/>
              <wp:lineTo x="13563" y="20344"/>
              <wp:lineTo x="18084" y="18084"/>
              <wp:lineTo x="20721" y="12056"/>
              <wp:lineTo x="19591" y="7912"/>
              <wp:lineTo x="18837" y="6028"/>
              <wp:lineTo x="12809" y="0"/>
              <wp:lineTo x="9419" y="0"/>
            </wp:wrapPolygon>
          </wp:wrapTight>
          <wp:docPr id="4899132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58062" name="Picture 1123058062"/>
                  <pic:cNvPicPr/>
                </pic:nvPicPr>
                <pic:blipFill>
                  <a:blip r:embed="rId1">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margin">
            <wp14:pctWidth>0</wp14:pctWidth>
          </wp14:sizeRelH>
          <wp14:sizeRelV relativeFrom="margin">
            <wp14:pctHeight>0</wp14:pctHeight>
          </wp14:sizeRelV>
        </wp:anchor>
      </w:drawing>
    </w:r>
    <w:r w:rsidRPr="0084360C">
      <w:rPr>
        <w:b/>
        <w:sz w:val="48"/>
        <w:szCs w:val="48"/>
        <w:u w:val="single"/>
      </w:rPr>
      <w:t>Boone County Area Plan Commission (APC)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0C"/>
    <w:multiLevelType w:val="hybridMultilevel"/>
    <w:tmpl w:val="B290D81A"/>
    <w:lvl w:ilvl="0" w:tplc="E65A9EE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1BE25988"/>
    <w:multiLevelType w:val="hybridMultilevel"/>
    <w:tmpl w:val="FA02BA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EB081F"/>
    <w:multiLevelType w:val="hybridMultilevel"/>
    <w:tmpl w:val="C11C05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E060B"/>
    <w:multiLevelType w:val="hybridMultilevel"/>
    <w:tmpl w:val="0C569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46877"/>
    <w:multiLevelType w:val="hybridMultilevel"/>
    <w:tmpl w:val="CBFC08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7F3104"/>
    <w:multiLevelType w:val="hybridMultilevel"/>
    <w:tmpl w:val="7840A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557F0"/>
    <w:multiLevelType w:val="hybridMultilevel"/>
    <w:tmpl w:val="428A2980"/>
    <w:lvl w:ilvl="0" w:tplc="1AC20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5714BF"/>
    <w:multiLevelType w:val="hybridMultilevel"/>
    <w:tmpl w:val="89AC0198"/>
    <w:lvl w:ilvl="0" w:tplc="2BC68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11130"/>
    <w:multiLevelType w:val="hybridMultilevel"/>
    <w:tmpl w:val="00F4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F5061"/>
    <w:multiLevelType w:val="hybridMultilevel"/>
    <w:tmpl w:val="403A77E4"/>
    <w:lvl w:ilvl="0" w:tplc="3C0266A4">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6AE704F"/>
    <w:multiLevelType w:val="hybridMultilevel"/>
    <w:tmpl w:val="967E0B0C"/>
    <w:lvl w:ilvl="0" w:tplc="39BAF096">
      <w:start w:val="1"/>
      <w:numFmt w:val="upperLetter"/>
      <w:lvlText w:val="%1."/>
      <w:lvlJc w:val="left"/>
      <w:pPr>
        <w:ind w:left="72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113E4"/>
    <w:multiLevelType w:val="hybridMultilevel"/>
    <w:tmpl w:val="AAA4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16D53"/>
    <w:multiLevelType w:val="hybridMultilevel"/>
    <w:tmpl w:val="5060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E62D6"/>
    <w:multiLevelType w:val="hybridMultilevel"/>
    <w:tmpl w:val="031ED1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AF6601"/>
    <w:multiLevelType w:val="hybridMultilevel"/>
    <w:tmpl w:val="FEA222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53FA6"/>
    <w:multiLevelType w:val="hybridMultilevel"/>
    <w:tmpl w:val="5E704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532617"/>
    <w:multiLevelType w:val="hybridMultilevel"/>
    <w:tmpl w:val="1DFEF54A"/>
    <w:lvl w:ilvl="0" w:tplc="FDBA7B9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B3FFC"/>
    <w:multiLevelType w:val="hybridMultilevel"/>
    <w:tmpl w:val="796239E8"/>
    <w:lvl w:ilvl="0" w:tplc="29B80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586C21"/>
    <w:multiLevelType w:val="hybridMultilevel"/>
    <w:tmpl w:val="FA925904"/>
    <w:lvl w:ilvl="0" w:tplc="CDEA49A0">
      <w:start w:val="1"/>
      <w:numFmt w:val="decimal"/>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9" w15:restartNumberingAfterBreak="0">
    <w:nsid w:val="61873A7E"/>
    <w:multiLevelType w:val="hybridMultilevel"/>
    <w:tmpl w:val="4EB4C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56662A"/>
    <w:multiLevelType w:val="hybridMultilevel"/>
    <w:tmpl w:val="4DC29C72"/>
    <w:lvl w:ilvl="0" w:tplc="37727FE8">
      <w:start w:val="1"/>
      <w:numFmt w:val="upperLetter"/>
      <w:lvlText w:val="%1."/>
      <w:lvlJc w:val="left"/>
      <w:pPr>
        <w:ind w:left="460" w:hanging="360"/>
      </w:pPr>
      <w:rPr>
        <w:rFonts w:ascii="Times New Roman" w:eastAsia="Times New Roman" w:hAnsi="Times New Roman" w:cs="Times New Roman" w:hint="default"/>
        <w:b/>
        <w:bCs/>
        <w:i w:val="0"/>
        <w:iCs w:val="0"/>
        <w:spacing w:val="0"/>
        <w:w w:val="99"/>
        <w:sz w:val="20"/>
        <w:szCs w:val="20"/>
        <w:lang w:val="en-US" w:eastAsia="en-US" w:bidi="ar-SA"/>
      </w:rPr>
    </w:lvl>
    <w:lvl w:ilvl="1" w:tplc="7D709AD6">
      <w:start w:val="1"/>
      <w:numFmt w:val="decimal"/>
      <w:lvlText w:val="%2."/>
      <w:lvlJc w:val="left"/>
      <w:pPr>
        <w:ind w:left="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7B362BD2">
      <w:start w:val="1"/>
      <w:numFmt w:val="lowerLetter"/>
      <w:lvlText w:val="%3."/>
      <w:lvlJc w:val="left"/>
      <w:pPr>
        <w:ind w:left="11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tplc="6C1CDF6A">
      <w:numFmt w:val="bullet"/>
      <w:lvlText w:val="•"/>
      <w:lvlJc w:val="left"/>
      <w:pPr>
        <w:ind w:left="1180" w:hanging="360"/>
      </w:pPr>
      <w:rPr>
        <w:rFonts w:hint="default"/>
        <w:lang w:val="en-US" w:eastAsia="en-US" w:bidi="ar-SA"/>
      </w:rPr>
    </w:lvl>
    <w:lvl w:ilvl="4" w:tplc="9BA0F7EE">
      <w:numFmt w:val="bullet"/>
      <w:lvlText w:val="•"/>
      <w:lvlJc w:val="left"/>
      <w:pPr>
        <w:ind w:left="2448" w:hanging="360"/>
      </w:pPr>
      <w:rPr>
        <w:rFonts w:hint="default"/>
        <w:lang w:val="en-US" w:eastAsia="en-US" w:bidi="ar-SA"/>
      </w:rPr>
    </w:lvl>
    <w:lvl w:ilvl="5" w:tplc="0DC234B2">
      <w:numFmt w:val="bullet"/>
      <w:lvlText w:val="•"/>
      <w:lvlJc w:val="left"/>
      <w:pPr>
        <w:ind w:left="3717" w:hanging="360"/>
      </w:pPr>
      <w:rPr>
        <w:rFonts w:hint="default"/>
        <w:lang w:val="en-US" w:eastAsia="en-US" w:bidi="ar-SA"/>
      </w:rPr>
    </w:lvl>
    <w:lvl w:ilvl="6" w:tplc="EA62644E">
      <w:numFmt w:val="bullet"/>
      <w:lvlText w:val="•"/>
      <w:lvlJc w:val="left"/>
      <w:pPr>
        <w:ind w:left="4985" w:hanging="360"/>
      </w:pPr>
      <w:rPr>
        <w:rFonts w:hint="default"/>
        <w:lang w:val="en-US" w:eastAsia="en-US" w:bidi="ar-SA"/>
      </w:rPr>
    </w:lvl>
    <w:lvl w:ilvl="7" w:tplc="6A2A6E00">
      <w:numFmt w:val="bullet"/>
      <w:lvlText w:val="•"/>
      <w:lvlJc w:val="left"/>
      <w:pPr>
        <w:ind w:left="6254" w:hanging="360"/>
      </w:pPr>
      <w:rPr>
        <w:rFonts w:hint="default"/>
        <w:lang w:val="en-US" w:eastAsia="en-US" w:bidi="ar-SA"/>
      </w:rPr>
    </w:lvl>
    <w:lvl w:ilvl="8" w:tplc="94505B76">
      <w:numFmt w:val="bullet"/>
      <w:lvlText w:val="•"/>
      <w:lvlJc w:val="left"/>
      <w:pPr>
        <w:ind w:left="7522" w:hanging="360"/>
      </w:pPr>
      <w:rPr>
        <w:rFonts w:hint="default"/>
        <w:lang w:val="en-US" w:eastAsia="en-US" w:bidi="ar-SA"/>
      </w:rPr>
    </w:lvl>
  </w:abstractNum>
  <w:abstractNum w:abstractNumId="21" w15:restartNumberingAfterBreak="0">
    <w:nsid w:val="6E563B7F"/>
    <w:multiLevelType w:val="hybridMultilevel"/>
    <w:tmpl w:val="5E70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17557"/>
    <w:multiLevelType w:val="hybridMultilevel"/>
    <w:tmpl w:val="A726E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34218E"/>
    <w:multiLevelType w:val="hybridMultilevel"/>
    <w:tmpl w:val="929A95DE"/>
    <w:lvl w:ilvl="0" w:tplc="DF7C473E">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981190D"/>
    <w:multiLevelType w:val="hybridMultilevel"/>
    <w:tmpl w:val="9FE6E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DC1E54"/>
    <w:multiLevelType w:val="hybridMultilevel"/>
    <w:tmpl w:val="618A4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47249">
    <w:abstractNumId w:val="22"/>
  </w:num>
  <w:num w:numId="2" w16cid:durableId="40205553">
    <w:abstractNumId w:val="11"/>
  </w:num>
  <w:num w:numId="3" w16cid:durableId="210463231">
    <w:abstractNumId w:val="8"/>
  </w:num>
  <w:num w:numId="4" w16cid:durableId="1727029844">
    <w:abstractNumId w:val="25"/>
  </w:num>
  <w:num w:numId="5" w16cid:durableId="1899896459">
    <w:abstractNumId w:val="0"/>
  </w:num>
  <w:num w:numId="6" w16cid:durableId="649745747">
    <w:abstractNumId w:val="9"/>
  </w:num>
  <w:num w:numId="7" w16cid:durableId="2066030527">
    <w:abstractNumId w:val="21"/>
  </w:num>
  <w:num w:numId="8" w16cid:durableId="427389878">
    <w:abstractNumId w:val="6"/>
  </w:num>
  <w:num w:numId="9" w16cid:durableId="331687036">
    <w:abstractNumId w:val="20"/>
  </w:num>
  <w:num w:numId="10" w16cid:durableId="1830321361">
    <w:abstractNumId w:val="19"/>
  </w:num>
  <w:num w:numId="11" w16cid:durableId="358431973">
    <w:abstractNumId w:val="15"/>
  </w:num>
  <w:num w:numId="12" w16cid:durableId="1096513074">
    <w:abstractNumId w:val="12"/>
  </w:num>
  <w:num w:numId="13" w16cid:durableId="1910920472">
    <w:abstractNumId w:val="2"/>
  </w:num>
  <w:num w:numId="14" w16cid:durableId="1954167622">
    <w:abstractNumId w:val="10"/>
  </w:num>
  <w:num w:numId="15" w16cid:durableId="880440565">
    <w:abstractNumId w:val="16"/>
  </w:num>
  <w:num w:numId="16" w16cid:durableId="1972898009">
    <w:abstractNumId w:val="3"/>
  </w:num>
  <w:num w:numId="17" w16cid:durableId="2066026578">
    <w:abstractNumId w:val="13"/>
  </w:num>
  <w:num w:numId="18" w16cid:durableId="1614240612">
    <w:abstractNumId w:val="14"/>
  </w:num>
  <w:num w:numId="19" w16cid:durableId="1764688916">
    <w:abstractNumId w:val="4"/>
  </w:num>
  <w:num w:numId="20" w16cid:durableId="356780699">
    <w:abstractNumId w:val="7"/>
  </w:num>
  <w:num w:numId="21" w16cid:durableId="1813134502">
    <w:abstractNumId w:val="18"/>
  </w:num>
  <w:num w:numId="22" w16cid:durableId="2095347831">
    <w:abstractNumId w:val="5"/>
  </w:num>
  <w:num w:numId="23" w16cid:durableId="1443384064">
    <w:abstractNumId w:val="24"/>
  </w:num>
  <w:num w:numId="24" w16cid:durableId="1377461718">
    <w:abstractNumId w:val="1"/>
  </w:num>
  <w:num w:numId="25" w16cid:durableId="914972797">
    <w:abstractNumId w:val="23"/>
  </w:num>
  <w:num w:numId="26" w16cid:durableId="1532718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30"/>
    <w:rsid w:val="000054E4"/>
    <w:rsid w:val="00007FBF"/>
    <w:rsid w:val="00016BD7"/>
    <w:rsid w:val="00021E28"/>
    <w:rsid w:val="000233F8"/>
    <w:rsid w:val="000264D2"/>
    <w:rsid w:val="00030367"/>
    <w:rsid w:val="000311F8"/>
    <w:rsid w:val="000317E2"/>
    <w:rsid w:val="00031A78"/>
    <w:rsid w:val="000366CE"/>
    <w:rsid w:val="00037990"/>
    <w:rsid w:val="00041A47"/>
    <w:rsid w:val="00045C5E"/>
    <w:rsid w:val="00050897"/>
    <w:rsid w:val="00055371"/>
    <w:rsid w:val="00061643"/>
    <w:rsid w:val="00062786"/>
    <w:rsid w:val="00063FD9"/>
    <w:rsid w:val="0006626B"/>
    <w:rsid w:val="00066C45"/>
    <w:rsid w:val="00072B8D"/>
    <w:rsid w:val="000753E0"/>
    <w:rsid w:val="00075B90"/>
    <w:rsid w:val="00077427"/>
    <w:rsid w:val="00081C80"/>
    <w:rsid w:val="00082B7A"/>
    <w:rsid w:val="000847E7"/>
    <w:rsid w:val="00091A4A"/>
    <w:rsid w:val="00093229"/>
    <w:rsid w:val="000936D7"/>
    <w:rsid w:val="00094998"/>
    <w:rsid w:val="000960FC"/>
    <w:rsid w:val="000A231D"/>
    <w:rsid w:val="000A3950"/>
    <w:rsid w:val="000A733E"/>
    <w:rsid w:val="000B0F3E"/>
    <w:rsid w:val="000B632D"/>
    <w:rsid w:val="000B7728"/>
    <w:rsid w:val="000C5C44"/>
    <w:rsid w:val="000C7F01"/>
    <w:rsid w:val="000E0A30"/>
    <w:rsid w:val="000E1686"/>
    <w:rsid w:val="000E1E39"/>
    <w:rsid w:val="000E373F"/>
    <w:rsid w:val="000F01F5"/>
    <w:rsid w:val="000F0F17"/>
    <w:rsid w:val="000F53CD"/>
    <w:rsid w:val="0010096F"/>
    <w:rsid w:val="001062DC"/>
    <w:rsid w:val="00106592"/>
    <w:rsid w:val="00110E88"/>
    <w:rsid w:val="00111DA5"/>
    <w:rsid w:val="00113907"/>
    <w:rsid w:val="00117373"/>
    <w:rsid w:val="00120887"/>
    <w:rsid w:val="001210D6"/>
    <w:rsid w:val="0012256B"/>
    <w:rsid w:val="00127749"/>
    <w:rsid w:val="0013054A"/>
    <w:rsid w:val="001321F6"/>
    <w:rsid w:val="001333A7"/>
    <w:rsid w:val="00136647"/>
    <w:rsid w:val="001374E5"/>
    <w:rsid w:val="00141CC9"/>
    <w:rsid w:val="00145675"/>
    <w:rsid w:val="00146397"/>
    <w:rsid w:val="00146E8B"/>
    <w:rsid w:val="00147417"/>
    <w:rsid w:val="00151C51"/>
    <w:rsid w:val="001531F8"/>
    <w:rsid w:val="00157AFE"/>
    <w:rsid w:val="00163839"/>
    <w:rsid w:val="00164D47"/>
    <w:rsid w:val="0017046B"/>
    <w:rsid w:val="00170565"/>
    <w:rsid w:val="00176E9F"/>
    <w:rsid w:val="001802ED"/>
    <w:rsid w:val="00185255"/>
    <w:rsid w:val="0019446A"/>
    <w:rsid w:val="001A1080"/>
    <w:rsid w:val="001A34B5"/>
    <w:rsid w:val="001A59D7"/>
    <w:rsid w:val="001A7B4A"/>
    <w:rsid w:val="001B135A"/>
    <w:rsid w:val="001B256E"/>
    <w:rsid w:val="001B435C"/>
    <w:rsid w:val="001B58F0"/>
    <w:rsid w:val="001B5A42"/>
    <w:rsid w:val="001C1783"/>
    <w:rsid w:val="001C6D0F"/>
    <w:rsid w:val="001D23CF"/>
    <w:rsid w:val="001D4DF4"/>
    <w:rsid w:val="001D5A3B"/>
    <w:rsid w:val="001E088C"/>
    <w:rsid w:val="001E1C1A"/>
    <w:rsid w:val="001E1DF6"/>
    <w:rsid w:val="001E2D64"/>
    <w:rsid w:val="001E319F"/>
    <w:rsid w:val="001F0910"/>
    <w:rsid w:val="001F24ED"/>
    <w:rsid w:val="001F65AE"/>
    <w:rsid w:val="001F69D4"/>
    <w:rsid w:val="002002B6"/>
    <w:rsid w:val="00205F96"/>
    <w:rsid w:val="00210F60"/>
    <w:rsid w:val="002111D9"/>
    <w:rsid w:val="0021178C"/>
    <w:rsid w:val="00214A05"/>
    <w:rsid w:val="00215506"/>
    <w:rsid w:val="002155AA"/>
    <w:rsid w:val="00221A46"/>
    <w:rsid w:val="00223193"/>
    <w:rsid w:val="00226B81"/>
    <w:rsid w:val="00231C8C"/>
    <w:rsid w:val="00234151"/>
    <w:rsid w:val="00234370"/>
    <w:rsid w:val="0023468B"/>
    <w:rsid w:val="002429A6"/>
    <w:rsid w:val="00244763"/>
    <w:rsid w:val="00255440"/>
    <w:rsid w:val="002605D7"/>
    <w:rsid w:val="002651B1"/>
    <w:rsid w:val="0026534D"/>
    <w:rsid w:val="0026658C"/>
    <w:rsid w:val="0026742F"/>
    <w:rsid w:val="002679E3"/>
    <w:rsid w:val="00270A8E"/>
    <w:rsid w:val="00271535"/>
    <w:rsid w:val="00272B06"/>
    <w:rsid w:val="00273529"/>
    <w:rsid w:val="00274ED7"/>
    <w:rsid w:val="00276B2A"/>
    <w:rsid w:val="0028635B"/>
    <w:rsid w:val="00287039"/>
    <w:rsid w:val="00290C44"/>
    <w:rsid w:val="002949E4"/>
    <w:rsid w:val="002A26BD"/>
    <w:rsid w:val="002A579F"/>
    <w:rsid w:val="002B687A"/>
    <w:rsid w:val="002B6A83"/>
    <w:rsid w:val="002B76A3"/>
    <w:rsid w:val="002B78A5"/>
    <w:rsid w:val="002C1257"/>
    <w:rsid w:val="002C2572"/>
    <w:rsid w:val="002C2BB1"/>
    <w:rsid w:val="002C43C0"/>
    <w:rsid w:val="002D5535"/>
    <w:rsid w:val="002E1DE2"/>
    <w:rsid w:val="002E3987"/>
    <w:rsid w:val="002E7AF5"/>
    <w:rsid w:val="002F3928"/>
    <w:rsid w:val="002F741A"/>
    <w:rsid w:val="00300CE2"/>
    <w:rsid w:val="0030123E"/>
    <w:rsid w:val="00302E8D"/>
    <w:rsid w:val="00307219"/>
    <w:rsid w:val="00307494"/>
    <w:rsid w:val="00310463"/>
    <w:rsid w:val="00310B9B"/>
    <w:rsid w:val="00311EB4"/>
    <w:rsid w:val="00314D12"/>
    <w:rsid w:val="00317D77"/>
    <w:rsid w:val="003228A8"/>
    <w:rsid w:val="00322964"/>
    <w:rsid w:val="00330C7E"/>
    <w:rsid w:val="00332E9A"/>
    <w:rsid w:val="0033353B"/>
    <w:rsid w:val="00341ADE"/>
    <w:rsid w:val="00353372"/>
    <w:rsid w:val="003533E2"/>
    <w:rsid w:val="003544A9"/>
    <w:rsid w:val="00356E19"/>
    <w:rsid w:val="0036089A"/>
    <w:rsid w:val="00360E93"/>
    <w:rsid w:val="003719A2"/>
    <w:rsid w:val="003734F8"/>
    <w:rsid w:val="00382013"/>
    <w:rsid w:val="00385DBB"/>
    <w:rsid w:val="00387B94"/>
    <w:rsid w:val="00397B78"/>
    <w:rsid w:val="003A1560"/>
    <w:rsid w:val="003A6586"/>
    <w:rsid w:val="003B21FB"/>
    <w:rsid w:val="003B2368"/>
    <w:rsid w:val="003B3ABD"/>
    <w:rsid w:val="003B54B1"/>
    <w:rsid w:val="003C47EC"/>
    <w:rsid w:val="003C58EA"/>
    <w:rsid w:val="003C61B7"/>
    <w:rsid w:val="003C7495"/>
    <w:rsid w:val="003D13DA"/>
    <w:rsid w:val="003D184D"/>
    <w:rsid w:val="003D184E"/>
    <w:rsid w:val="003D7591"/>
    <w:rsid w:val="003E1E9D"/>
    <w:rsid w:val="003E2D17"/>
    <w:rsid w:val="003E558E"/>
    <w:rsid w:val="003F1979"/>
    <w:rsid w:val="003F1C0F"/>
    <w:rsid w:val="003F5A5A"/>
    <w:rsid w:val="003F6DEE"/>
    <w:rsid w:val="003F7298"/>
    <w:rsid w:val="00400BB2"/>
    <w:rsid w:val="00411648"/>
    <w:rsid w:val="00413566"/>
    <w:rsid w:val="00417848"/>
    <w:rsid w:val="00423C5E"/>
    <w:rsid w:val="00425F40"/>
    <w:rsid w:val="004366FF"/>
    <w:rsid w:val="004446E6"/>
    <w:rsid w:val="00446705"/>
    <w:rsid w:val="004518D1"/>
    <w:rsid w:val="004525BC"/>
    <w:rsid w:val="00453CE8"/>
    <w:rsid w:val="00462BBC"/>
    <w:rsid w:val="004645CA"/>
    <w:rsid w:val="0046743C"/>
    <w:rsid w:val="004715B1"/>
    <w:rsid w:val="00471E78"/>
    <w:rsid w:val="0047367C"/>
    <w:rsid w:val="00473E3B"/>
    <w:rsid w:val="00485358"/>
    <w:rsid w:val="0048562C"/>
    <w:rsid w:val="00485F42"/>
    <w:rsid w:val="00487544"/>
    <w:rsid w:val="00493157"/>
    <w:rsid w:val="00493B11"/>
    <w:rsid w:val="00494F92"/>
    <w:rsid w:val="004A0E15"/>
    <w:rsid w:val="004A2172"/>
    <w:rsid w:val="004A2489"/>
    <w:rsid w:val="004A3BBB"/>
    <w:rsid w:val="004A66A3"/>
    <w:rsid w:val="004B1BDB"/>
    <w:rsid w:val="004B2806"/>
    <w:rsid w:val="004B3285"/>
    <w:rsid w:val="004B56D3"/>
    <w:rsid w:val="004B5AB2"/>
    <w:rsid w:val="004B5C6A"/>
    <w:rsid w:val="004C03C7"/>
    <w:rsid w:val="004C59C0"/>
    <w:rsid w:val="004C6E41"/>
    <w:rsid w:val="004D137F"/>
    <w:rsid w:val="004D4B4B"/>
    <w:rsid w:val="004D6ABD"/>
    <w:rsid w:val="004D6C1B"/>
    <w:rsid w:val="004E142E"/>
    <w:rsid w:val="004E42ED"/>
    <w:rsid w:val="005009CF"/>
    <w:rsid w:val="00501821"/>
    <w:rsid w:val="00502623"/>
    <w:rsid w:val="00503415"/>
    <w:rsid w:val="00504C12"/>
    <w:rsid w:val="00506C96"/>
    <w:rsid w:val="00507E86"/>
    <w:rsid w:val="00510C82"/>
    <w:rsid w:val="00512FAE"/>
    <w:rsid w:val="00514097"/>
    <w:rsid w:val="00520DAA"/>
    <w:rsid w:val="00525348"/>
    <w:rsid w:val="00526732"/>
    <w:rsid w:val="005278B9"/>
    <w:rsid w:val="005300A0"/>
    <w:rsid w:val="0054003B"/>
    <w:rsid w:val="0054204C"/>
    <w:rsid w:val="00542C8B"/>
    <w:rsid w:val="005435A1"/>
    <w:rsid w:val="00543974"/>
    <w:rsid w:val="00547369"/>
    <w:rsid w:val="00554082"/>
    <w:rsid w:val="00560820"/>
    <w:rsid w:val="00560BB5"/>
    <w:rsid w:val="0056171C"/>
    <w:rsid w:val="00564D9F"/>
    <w:rsid w:val="00564FEB"/>
    <w:rsid w:val="00565A2D"/>
    <w:rsid w:val="005674AC"/>
    <w:rsid w:val="005706AB"/>
    <w:rsid w:val="00570D6B"/>
    <w:rsid w:val="00573494"/>
    <w:rsid w:val="0057719D"/>
    <w:rsid w:val="00577724"/>
    <w:rsid w:val="005825BC"/>
    <w:rsid w:val="00582784"/>
    <w:rsid w:val="00583362"/>
    <w:rsid w:val="00583C9F"/>
    <w:rsid w:val="00583D05"/>
    <w:rsid w:val="00584DD5"/>
    <w:rsid w:val="00585CFF"/>
    <w:rsid w:val="00587788"/>
    <w:rsid w:val="00590F1E"/>
    <w:rsid w:val="00591605"/>
    <w:rsid w:val="00593223"/>
    <w:rsid w:val="0059474D"/>
    <w:rsid w:val="00595492"/>
    <w:rsid w:val="005A17B3"/>
    <w:rsid w:val="005A221B"/>
    <w:rsid w:val="005A6468"/>
    <w:rsid w:val="005B6756"/>
    <w:rsid w:val="005C68A2"/>
    <w:rsid w:val="005C7684"/>
    <w:rsid w:val="005D02DF"/>
    <w:rsid w:val="005D0B24"/>
    <w:rsid w:val="005D1BCD"/>
    <w:rsid w:val="005D43C1"/>
    <w:rsid w:val="005E0936"/>
    <w:rsid w:val="005E436C"/>
    <w:rsid w:val="005E48A5"/>
    <w:rsid w:val="005E7010"/>
    <w:rsid w:val="005F1BF5"/>
    <w:rsid w:val="005F4C37"/>
    <w:rsid w:val="005F5E76"/>
    <w:rsid w:val="00605F7A"/>
    <w:rsid w:val="00610851"/>
    <w:rsid w:val="006116A4"/>
    <w:rsid w:val="0061546D"/>
    <w:rsid w:val="00615BE9"/>
    <w:rsid w:val="00621E9D"/>
    <w:rsid w:val="00623E82"/>
    <w:rsid w:val="006252C0"/>
    <w:rsid w:val="00631B2A"/>
    <w:rsid w:val="006351B4"/>
    <w:rsid w:val="006372C1"/>
    <w:rsid w:val="0064193F"/>
    <w:rsid w:val="00644AD9"/>
    <w:rsid w:val="00656508"/>
    <w:rsid w:val="00657602"/>
    <w:rsid w:val="00661017"/>
    <w:rsid w:val="0066480D"/>
    <w:rsid w:val="00664E68"/>
    <w:rsid w:val="006657FB"/>
    <w:rsid w:val="006658A6"/>
    <w:rsid w:val="006667A4"/>
    <w:rsid w:val="00672884"/>
    <w:rsid w:val="006740F0"/>
    <w:rsid w:val="006752D9"/>
    <w:rsid w:val="0068364B"/>
    <w:rsid w:val="00685E0F"/>
    <w:rsid w:val="0068673B"/>
    <w:rsid w:val="00690129"/>
    <w:rsid w:val="00692DA1"/>
    <w:rsid w:val="0069380D"/>
    <w:rsid w:val="00695E75"/>
    <w:rsid w:val="00697681"/>
    <w:rsid w:val="006A0E07"/>
    <w:rsid w:val="006A17A2"/>
    <w:rsid w:val="006B2A50"/>
    <w:rsid w:val="006B7022"/>
    <w:rsid w:val="006D23A2"/>
    <w:rsid w:val="006D7DA4"/>
    <w:rsid w:val="006E1C08"/>
    <w:rsid w:val="006E4CC8"/>
    <w:rsid w:val="006E6673"/>
    <w:rsid w:val="006E7E0B"/>
    <w:rsid w:val="006F0F0C"/>
    <w:rsid w:val="006F13DD"/>
    <w:rsid w:val="006F3580"/>
    <w:rsid w:val="006F5FA1"/>
    <w:rsid w:val="006F60BD"/>
    <w:rsid w:val="006F756D"/>
    <w:rsid w:val="0070263E"/>
    <w:rsid w:val="00703537"/>
    <w:rsid w:val="007110FA"/>
    <w:rsid w:val="00721C81"/>
    <w:rsid w:val="00723779"/>
    <w:rsid w:val="00724E44"/>
    <w:rsid w:val="0072733D"/>
    <w:rsid w:val="00727C55"/>
    <w:rsid w:val="0073048C"/>
    <w:rsid w:val="00733845"/>
    <w:rsid w:val="007376F5"/>
    <w:rsid w:val="00742E23"/>
    <w:rsid w:val="00750FBB"/>
    <w:rsid w:val="00756EF6"/>
    <w:rsid w:val="007574C4"/>
    <w:rsid w:val="00763742"/>
    <w:rsid w:val="00764195"/>
    <w:rsid w:val="007676CA"/>
    <w:rsid w:val="007719D9"/>
    <w:rsid w:val="00774EB2"/>
    <w:rsid w:val="00777458"/>
    <w:rsid w:val="0077754A"/>
    <w:rsid w:val="00780D05"/>
    <w:rsid w:val="0078287F"/>
    <w:rsid w:val="00783A82"/>
    <w:rsid w:val="00785597"/>
    <w:rsid w:val="00785A8F"/>
    <w:rsid w:val="0079129A"/>
    <w:rsid w:val="0079193A"/>
    <w:rsid w:val="00791A88"/>
    <w:rsid w:val="00792A50"/>
    <w:rsid w:val="00794FA6"/>
    <w:rsid w:val="007A05E8"/>
    <w:rsid w:val="007A225D"/>
    <w:rsid w:val="007A338F"/>
    <w:rsid w:val="007A62B7"/>
    <w:rsid w:val="007A6456"/>
    <w:rsid w:val="007A76C6"/>
    <w:rsid w:val="007A7B4D"/>
    <w:rsid w:val="007B16F3"/>
    <w:rsid w:val="007B3107"/>
    <w:rsid w:val="007B42E6"/>
    <w:rsid w:val="007B4EC0"/>
    <w:rsid w:val="007B5ABE"/>
    <w:rsid w:val="007B64AE"/>
    <w:rsid w:val="007C1D97"/>
    <w:rsid w:val="007C3C7F"/>
    <w:rsid w:val="007C7409"/>
    <w:rsid w:val="007D6651"/>
    <w:rsid w:val="007D6D1A"/>
    <w:rsid w:val="007D70F2"/>
    <w:rsid w:val="007D7109"/>
    <w:rsid w:val="007E0233"/>
    <w:rsid w:val="007E631A"/>
    <w:rsid w:val="007E657F"/>
    <w:rsid w:val="007F0512"/>
    <w:rsid w:val="007F0E21"/>
    <w:rsid w:val="007F0E9C"/>
    <w:rsid w:val="007F12BD"/>
    <w:rsid w:val="007F5A78"/>
    <w:rsid w:val="007F76E2"/>
    <w:rsid w:val="00802D9A"/>
    <w:rsid w:val="00804D8B"/>
    <w:rsid w:val="0081122A"/>
    <w:rsid w:val="0081306E"/>
    <w:rsid w:val="00814307"/>
    <w:rsid w:val="008256C4"/>
    <w:rsid w:val="00830BA7"/>
    <w:rsid w:val="0083543D"/>
    <w:rsid w:val="008429CF"/>
    <w:rsid w:val="0084360C"/>
    <w:rsid w:val="008500E5"/>
    <w:rsid w:val="00853922"/>
    <w:rsid w:val="0085751E"/>
    <w:rsid w:val="00870595"/>
    <w:rsid w:val="008838AD"/>
    <w:rsid w:val="00894FBF"/>
    <w:rsid w:val="00895AA4"/>
    <w:rsid w:val="008966EE"/>
    <w:rsid w:val="008A6F68"/>
    <w:rsid w:val="008A76AE"/>
    <w:rsid w:val="008B1F99"/>
    <w:rsid w:val="008B3E02"/>
    <w:rsid w:val="008B7E4B"/>
    <w:rsid w:val="008C200C"/>
    <w:rsid w:val="008C5854"/>
    <w:rsid w:val="008C5E4A"/>
    <w:rsid w:val="008C6069"/>
    <w:rsid w:val="008C7A6D"/>
    <w:rsid w:val="008E0824"/>
    <w:rsid w:val="008E374E"/>
    <w:rsid w:val="008E4CE4"/>
    <w:rsid w:val="008F0EC9"/>
    <w:rsid w:val="008F106D"/>
    <w:rsid w:val="008F24CA"/>
    <w:rsid w:val="008F39BA"/>
    <w:rsid w:val="00901537"/>
    <w:rsid w:val="00901E96"/>
    <w:rsid w:val="009020BF"/>
    <w:rsid w:val="009038FB"/>
    <w:rsid w:val="0090458D"/>
    <w:rsid w:val="0090484E"/>
    <w:rsid w:val="0091058F"/>
    <w:rsid w:val="0091790A"/>
    <w:rsid w:val="00917BB0"/>
    <w:rsid w:val="00927591"/>
    <w:rsid w:val="009343EC"/>
    <w:rsid w:val="009422FE"/>
    <w:rsid w:val="009451D2"/>
    <w:rsid w:val="00945393"/>
    <w:rsid w:val="009512C4"/>
    <w:rsid w:val="00955030"/>
    <w:rsid w:val="009613D1"/>
    <w:rsid w:val="00962919"/>
    <w:rsid w:val="00970F31"/>
    <w:rsid w:val="00975245"/>
    <w:rsid w:val="00975764"/>
    <w:rsid w:val="00976CFE"/>
    <w:rsid w:val="00982DE1"/>
    <w:rsid w:val="009839C5"/>
    <w:rsid w:val="00984572"/>
    <w:rsid w:val="00984F1C"/>
    <w:rsid w:val="00985999"/>
    <w:rsid w:val="009869BC"/>
    <w:rsid w:val="009925C1"/>
    <w:rsid w:val="0099424D"/>
    <w:rsid w:val="0099638E"/>
    <w:rsid w:val="0099669C"/>
    <w:rsid w:val="00996B31"/>
    <w:rsid w:val="00997936"/>
    <w:rsid w:val="009A217B"/>
    <w:rsid w:val="009A2C81"/>
    <w:rsid w:val="009A2DB3"/>
    <w:rsid w:val="009A376C"/>
    <w:rsid w:val="009A44C7"/>
    <w:rsid w:val="009A4E38"/>
    <w:rsid w:val="009A7FAB"/>
    <w:rsid w:val="009B5738"/>
    <w:rsid w:val="009B5EB3"/>
    <w:rsid w:val="009C0913"/>
    <w:rsid w:val="009C153A"/>
    <w:rsid w:val="009C1F37"/>
    <w:rsid w:val="009C210F"/>
    <w:rsid w:val="009C22AA"/>
    <w:rsid w:val="009C704F"/>
    <w:rsid w:val="009D2C3F"/>
    <w:rsid w:val="009D3E11"/>
    <w:rsid w:val="009D3E50"/>
    <w:rsid w:val="009D5F69"/>
    <w:rsid w:val="009D73EE"/>
    <w:rsid w:val="009E440B"/>
    <w:rsid w:val="009E526F"/>
    <w:rsid w:val="009E76F0"/>
    <w:rsid w:val="009F07B1"/>
    <w:rsid w:val="009F08EE"/>
    <w:rsid w:val="009F10B6"/>
    <w:rsid w:val="009F1970"/>
    <w:rsid w:val="009F36BE"/>
    <w:rsid w:val="009F46B8"/>
    <w:rsid w:val="009F6E3B"/>
    <w:rsid w:val="009F708F"/>
    <w:rsid w:val="00A16677"/>
    <w:rsid w:val="00A22CA3"/>
    <w:rsid w:val="00A2582F"/>
    <w:rsid w:val="00A3417D"/>
    <w:rsid w:val="00A34E36"/>
    <w:rsid w:val="00A371A2"/>
    <w:rsid w:val="00A37316"/>
    <w:rsid w:val="00A46C05"/>
    <w:rsid w:val="00A47455"/>
    <w:rsid w:val="00A50154"/>
    <w:rsid w:val="00A517E7"/>
    <w:rsid w:val="00A565E2"/>
    <w:rsid w:val="00A56E3F"/>
    <w:rsid w:val="00A57F93"/>
    <w:rsid w:val="00A62E39"/>
    <w:rsid w:val="00A63B82"/>
    <w:rsid w:val="00A675B6"/>
    <w:rsid w:val="00A72406"/>
    <w:rsid w:val="00A74476"/>
    <w:rsid w:val="00A76AFD"/>
    <w:rsid w:val="00A80C94"/>
    <w:rsid w:val="00A81078"/>
    <w:rsid w:val="00A817DA"/>
    <w:rsid w:val="00A861C2"/>
    <w:rsid w:val="00A87A22"/>
    <w:rsid w:val="00A916D1"/>
    <w:rsid w:val="00AA675C"/>
    <w:rsid w:val="00AB0EC8"/>
    <w:rsid w:val="00AB240A"/>
    <w:rsid w:val="00AB32D3"/>
    <w:rsid w:val="00AB48A4"/>
    <w:rsid w:val="00AB6E08"/>
    <w:rsid w:val="00AB7205"/>
    <w:rsid w:val="00AC1A23"/>
    <w:rsid w:val="00AC2B3C"/>
    <w:rsid w:val="00AC41C7"/>
    <w:rsid w:val="00AC555F"/>
    <w:rsid w:val="00AC7097"/>
    <w:rsid w:val="00AC7DB9"/>
    <w:rsid w:val="00AD2B9B"/>
    <w:rsid w:val="00AD300B"/>
    <w:rsid w:val="00AD3706"/>
    <w:rsid w:val="00AD4F94"/>
    <w:rsid w:val="00AD6D59"/>
    <w:rsid w:val="00AE32C0"/>
    <w:rsid w:val="00AE3A73"/>
    <w:rsid w:val="00AE6327"/>
    <w:rsid w:val="00AF38C5"/>
    <w:rsid w:val="00AF5D0E"/>
    <w:rsid w:val="00AF6269"/>
    <w:rsid w:val="00AF6E26"/>
    <w:rsid w:val="00B05EC3"/>
    <w:rsid w:val="00B0758A"/>
    <w:rsid w:val="00B07F1E"/>
    <w:rsid w:val="00B1053F"/>
    <w:rsid w:val="00B13BD1"/>
    <w:rsid w:val="00B159CD"/>
    <w:rsid w:val="00B1794E"/>
    <w:rsid w:val="00B20DAD"/>
    <w:rsid w:val="00B21619"/>
    <w:rsid w:val="00B21A2F"/>
    <w:rsid w:val="00B238D3"/>
    <w:rsid w:val="00B31BF7"/>
    <w:rsid w:val="00B31E57"/>
    <w:rsid w:val="00B41C02"/>
    <w:rsid w:val="00B44BD3"/>
    <w:rsid w:val="00B514BB"/>
    <w:rsid w:val="00B538DD"/>
    <w:rsid w:val="00B53C59"/>
    <w:rsid w:val="00B56D12"/>
    <w:rsid w:val="00B60B43"/>
    <w:rsid w:val="00B66FC1"/>
    <w:rsid w:val="00B73142"/>
    <w:rsid w:val="00B77ABB"/>
    <w:rsid w:val="00B8137D"/>
    <w:rsid w:val="00B8233B"/>
    <w:rsid w:val="00B8338B"/>
    <w:rsid w:val="00B83BE2"/>
    <w:rsid w:val="00B873C7"/>
    <w:rsid w:val="00B93A05"/>
    <w:rsid w:val="00B9533B"/>
    <w:rsid w:val="00B960EA"/>
    <w:rsid w:val="00BA2EFA"/>
    <w:rsid w:val="00BA4DBF"/>
    <w:rsid w:val="00BB00B0"/>
    <w:rsid w:val="00BB14C3"/>
    <w:rsid w:val="00BB5EF3"/>
    <w:rsid w:val="00BC1BF9"/>
    <w:rsid w:val="00BD4817"/>
    <w:rsid w:val="00BD5728"/>
    <w:rsid w:val="00BD5D12"/>
    <w:rsid w:val="00BD699A"/>
    <w:rsid w:val="00BE2951"/>
    <w:rsid w:val="00BE3635"/>
    <w:rsid w:val="00BE4472"/>
    <w:rsid w:val="00BF05F5"/>
    <w:rsid w:val="00BF3CDD"/>
    <w:rsid w:val="00BF5CDD"/>
    <w:rsid w:val="00C0136D"/>
    <w:rsid w:val="00C05EE7"/>
    <w:rsid w:val="00C143D9"/>
    <w:rsid w:val="00C14FE0"/>
    <w:rsid w:val="00C17A81"/>
    <w:rsid w:val="00C22CDA"/>
    <w:rsid w:val="00C24C59"/>
    <w:rsid w:val="00C25D03"/>
    <w:rsid w:val="00C26164"/>
    <w:rsid w:val="00C317D5"/>
    <w:rsid w:val="00C31E0F"/>
    <w:rsid w:val="00C35626"/>
    <w:rsid w:val="00C3756D"/>
    <w:rsid w:val="00C417B3"/>
    <w:rsid w:val="00C41C86"/>
    <w:rsid w:val="00C43FFF"/>
    <w:rsid w:val="00C45BB3"/>
    <w:rsid w:val="00C52EE5"/>
    <w:rsid w:val="00C5340B"/>
    <w:rsid w:val="00C575D2"/>
    <w:rsid w:val="00C578EC"/>
    <w:rsid w:val="00C57CC1"/>
    <w:rsid w:val="00C607C9"/>
    <w:rsid w:val="00C721B5"/>
    <w:rsid w:val="00C731A6"/>
    <w:rsid w:val="00C748EE"/>
    <w:rsid w:val="00C749F8"/>
    <w:rsid w:val="00C74C04"/>
    <w:rsid w:val="00C90A36"/>
    <w:rsid w:val="00C9339B"/>
    <w:rsid w:val="00C94DD1"/>
    <w:rsid w:val="00CA1453"/>
    <w:rsid w:val="00CB3D12"/>
    <w:rsid w:val="00CB7017"/>
    <w:rsid w:val="00CC09FC"/>
    <w:rsid w:val="00CC163D"/>
    <w:rsid w:val="00CC285F"/>
    <w:rsid w:val="00CC29B6"/>
    <w:rsid w:val="00CD2C04"/>
    <w:rsid w:val="00CD2ED0"/>
    <w:rsid w:val="00CD5262"/>
    <w:rsid w:val="00CE3510"/>
    <w:rsid w:val="00CE539F"/>
    <w:rsid w:val="00CF142B"/>
    <w:rsid w:val="00CF6DF6"/>
    <w:rsid w:val="00CF70E3"/>
    <w:rsid w:val="00D13115"/>
    <w:rsid w:val="00D13C69"/>
    <w:rsid w:val="00D16070"/>
    <w:rsid w:val="00D20B6C"/>
    <w:rsid w:val="00D20EB5"/>
    <w:rsid w:val="00D237A2"/>
    <w:rsid w:val="00D27497"/>
    <w:rsid w:val="00D31AC6"/>
    <w:rsid w:val="00D36923"/>
    <w:rsid w:val="00D41B9B"/>
    <w:rsid w:val="00D442B2"/>
    <w:rsid w:val="00D447D1"/>
    <w:rsid w:val="00D46D95"/>
    <w:rsid w:val="00D711B6"/>
    <w:rsid w:val="00D72CA4"/>
    <w:rsid w:val="00D80805"/>
    <w:rsid w:val="00D82B0F"/>
    <w:rsid w:val="00D920D1"/>
    <w:rsid w:val="00D92E25"/>
    <w:rsid w:val="00D937EA"/>
    <w:rsid w:val="00D93BDE"/>
    <w:rsid w:val="00D93D41"/>
    <w:rsid w:val="00D96F70"/>
    <w:rsid w:val="00DA0161"/>
    <w:rsid w:val="00DA6877"/>
    <w:rsid w:val="00DB62CB"/>
    <w:rsid w:val="00DC21B5"/>
    <w:rsid w:val="00DC3373"/>
    <w:rsid w:val="00DC64D6"/>
    <w:rsid w:val="00DD2A3B"/>
    <w:rsid w:val="00DD4FE1"/>
    <w:rsid w:val="00DE0FB1"/>
    <w:rsid w:val="00DE4FCC"/>
    <w:rsid w:val="00DE5511"/>
    <w:rsid w:val="00DF1416"/>
    <w:rsid w:val="00DF20AB"/>
    <w:rsid w:val="00DF347D"/>
    <w:rsid w:val="00DF6CC7"/>
    <w:rsid w:val="00E035D7"/>
    <w:rsid w:val="00E05482"/>
    <w:rsid w:val="00E05738"/>
    <w:rsid w:val="00E063FE"/>
    <w:rsid w:val="00E07BFE"/>
    <w:rsid w:val="00E11257"/>
    <w:rsid w:val="00E11440"/>
    <w:rsid w:val="00E14CE7"/>
    <w:rsid w:val="00E208ED"/>
    <w:rsid w:val="00E219CA"/>
    <w:rsid w:val="00E22119"/>
    <w:rsid w:val="00E24DA1"/>
    <w:rsid w:val="00E26F4F"/>
    <w:rsid w:val="00E274BA"/>
    <w:rsid w:val="00E27601"/>
    <w:rsid w:val="00E42110"/>
    <w:rsid w:val="00E4389E"/>
    <w:rsid w:val="00E4479A"/>
    <w:rsid w:val="00E447FA"/>
    <w:rsid w:val="00E45215"/>
    <w:rsid w:val="00E46DAE"/>
    <w:rsid w:val="00E47797"/>
    <w:rsid w:val="00E47908"/>
    <w:rsid w:val="00E50FEA"/>
    <w:rsid w:val="00E55A99"/>
    <w:rsid w:val="00E61474"/>
    <w:rsid w:val="00E62FE4"/>
    <w:rsid w:val="00E67FAA"/>
    <w:rsid w:val="00E71BD7"/>
    <w:rsid w:val="00E72A11"/>
    <w:rsid w:val="00E739B8"/>
    <w:rsid w:val="00E75BFD"/>
    <w:rsid w:val="00E7737A"/>
    <w:rsid w:val="00E80DB6"/>
    <w:rsid w:val="00E8285D"/>
    <w:rsid w:val="00E82D87"/>
    <w:rsid w:val="00E837C4"/>
    <w:rsid w:val="00E920A3"/>
    <w:rsid w:val="00E9342F"/>
    <w:rsid w:val="00E97A2C"/>
    <w:rsid w:val="00EA22A9"/>
    <w:rsid w:val="00EA3DCB"/>
    <w:rsid w:val="00EA42A3"/>
    <w:rsid w:val="00EA4374"/>
    <w:rsid w:val="00EA7171"/>
    <w:rsid w:val="00EB42C0"/>
    <w:rsid w:val="00EC09FA"/>
    <w:rsid w:val="00EC0D21"/>
    <w:rsid w:val="00EC216D"/>
    <w:rsid w:val="00EC48B7"/>
    <w:rsid w:val="00EC4DB8"/>
    <w:rsid w:val="00EC54B1"/>
    <w:rsid w:val="00EC73E5"/>
    <w:rsid w:val="00EC78EF"/>
    <w:rsid w:val="00ED0ACF"/>
    <w:rsid w:val="00ED54BA"/>
    <w:rsid w:val="00EE0E44"/>
    <w:rsid w:val="00EE2F45"/>
    <w:rsid w:val="00EE42E5"/>
    <w:rsid w:val="00EF02B1"/>
    <w:rsid w:val="00EF37A8"/>
    <w:rsid w:val="00EF616B"/>
    <w:rsid w:val="00EF71DF"/>
    <w:rsid w:val="00F00BCB"/>
    <w:rsid w:val="00F00BE4"/>
    <w:rsid w:val="00F07880"/>
    <w:rsid w:val="00F1003D"/>
    <w:rsid w:val="00F1107E"/>
    <w:rsid w:val="00F13A6D"/>
    <w:rsid w:val="00F15458"/>
    <w:rsid w:val="00F215FE"/>
    <w:rsid w:val="00F24C92"/>
    <w:rsid w:val="00F31E0D"/>
    <w:rsid w:val="00F334A5"/>
    <w:rsid w:val="00F34BD6"/>
    <w:rsid w:val="00F42D38"/>
    <w:rsid w:val="00F435A0"/>
    <w:rsid w:val="00F44C16"/>
    <w:rsid w:val="00F5222C"/>
    <w:rsid w:val="00F57F11"/>
    <w:rsid w:val="00F7420B"/>
    <w:rsid w:val="00F74357"/>
    <w:rsid w:val="00F74477"/>
    <w:rsid w:val="00F74582"/>
    <w:rsid w:val="00F76C29"/>
    <w:rsid w:val="00F77A57"/>
    <w:rsid w:val="00F813E4"/>
    <w:rsid w:val="00F822C8"/>
    <w:rsid w:val="00FA0699"/>
    <w:rsid w:val="00FA22A5"/>
    <w:rsid w:val="00FA2E7E"/>
    <w:rsid w:val="00FA3787"/>
    <w:rsid w:val="00FB0182"/>
    <w:rsid w:val="00FB0D4A"/>
    <w:rsid w:val="00FB3DE6"/>
    <w:rsid w:val="00FC2211"/>
    <w:rsid w:val="00FC36CC"/>
    <w:rsid w:val="00FC5706"/>
    <w:rsid w:val="00FC79A0"/>
    <w:rsid w:val="00FD6064"/>
    <w:rsid w:val="00FE053F"/>
    <w:rsid w:val="00FE0C0D"/>
    <w:rsid w:val="00FE18D7"/>
    <w:rsid w:val="00FE2821"/>
    <w:rsid w:val="00FE32D6"/>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9A79"/>
  <w15:docId w15:val="{BEEC8629-1BA1-48D0-A34E-7D0E5BA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030"/>
    <w:pPr>
      <w:spacing w:after="0" w:line="240" w:lineRule="auto"/>
    </w:pPr>
  </w:style>
  <w:style w:type="paragraph" w:styleId="Header">
    <w:name w:val="header"/>
    <w:basedOn w:val="Normal"/>
    <w:link w:val="HeaderChar"/>
    <w:uiPriority w:val="99"/>
    <w:unhideWhenUsed/>
    <w:rsid w:val="00955030"/>
    <w:pPr>
      <w:tabs>
        <w:tab w:val="center" w:pos="4680"/>
        <w:tab w:val="right" w:pos="9360"/>
      </w:tabs>
    </w:pPr>
  </w:style>
  <w:style w:type="character" w:customStyle="1" w:styleId="HeaderChar">
    <w:name w:val="Header Char"/>
    <w:basedOn w:val="DefaultParagraphFont"/>
    <w:link w:val="Header"/>
    <w:uiPriority w:val="99"/>
    <w:rsid w:val="00955030"/>
  </w:style>
  <w:style w:type="paragraph" w:styleId="Footer">
    <w:name w:val="footer"/>
    <w:basedOn w:val="Normal"/>
    <w:link w:val="FooterChar"/>
    <w:uiPriority w:val="99"/>
    <w:unhideWhenUsed/>
    <w:rsid w:val="00955030"/>
    <w:pPr>
      <w:tabs>
        <w:tab w:val="center" w:pos="4680"/>
        <w:tab w:val="right" w:pos="9360"/>
      </w:tabs>
    </w:pPr>
  </w:style>
  <w:style w:type="character" w:customStyle="1" w:styleId="FooterChar">
    <w:name w:val="Footer Char"/>
    <w:basedOn w:val="DefaultParagraphFont"/>
    <w:link w:val="Footer"/>
    <w:uiPriority w:val="99"/>
    <w:rsid w:val="00955030"/>
  </w:style>
  <w:style w:type="paragraph" w:styleId="ListParagraph">
    <w:name w:val="List Paragraph"/>
    <w:basedOn w:val="Normal"/>
    <w:uiPriority w:val="34"/>
    <w:qFormat/>
    <w:rsid w:val="00C748EE"/>
    <w:pPr>
      <w:ind w:left="720"/>
      <w:contextualSpacing/>
    </w:pPr>
  </w:style>
  <w:style w:type="paragraph" w:customStyle="1" w:styleId="Default">
    <w:name w:val="Default"/>
    <w:rsid w:val="00E20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08ED"/>
    <w:rPr>
      <w:color w:val="0000FF" w:themeColor="hyperlink"/>
      <w:u w:val="single"/>
    </w:rPr>
  </w:style>
  <w:style w:type="character" w:styleId="UnresolvedMention">
    <w:name w:val="Unresolved Mention"/>
    <w:basedOn w:val="DefaultParagraphFont"/>
    <w:uiPriority w:val="99"/>
    <w:semiHidden/>
    <w:unhideWhenUsed/>
    <w:rsid w:val="00E208ED"/>
    <w:rPr>
      <w:color w:val="605E5C"/>
      <w:shd w:val="clear" w:color="auto" w:fill="E1DFDD"/>
    </w:rPr>
  </w:style>
  <w:style w:type="character" w:styleId="FollowedHyperlink">
    <w:name w:val="FollowedHyperlink"/>
    <w:basedOn w:val="DefaultParagraphFont"/>
    <w:uiPriority w:val="99"/>
    <w:semiHidden/>
    <w:unhideWhenUsed/>
    <w:rsid w:val="00BF3C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channel/UC8G45-9tRQsCpO-lenuI4g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7</Pages>
  <Words>1870</Words>
  <Characters>9409</Characters>
  <Application>Microsoft Office Word</Application>
  <DocSecurity>0</DocSecurity>
  <Lines>294</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Whittington</dc:creator>
  <cp:lastModifiedBy>Ashley Elliott</cp:lastModifiedBy>
  <cp:revision>335</cp:revision>
  <cp:lastPrinted>2026-06-19T14:52:00Z</cp:lastPrinted>
  <dcterms:created xsi:type="dcterms:W3CDTF">2026-05-22T17:37:00Z</dcterms:created>
  <dcterms:modified xsi:type="dcterms:W3CDTF">2026-06-19T18:36:00Z</dcterms:modified>
</cp:coreProperties>
</file>