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4809A83C" w:rsidR="006E3402" w:rsidRDefault="006E3402" w:rsidP="006E3402">
            <w:pPr>
              <w:rPr>
                <w:rFonts w:eastAsia="Batang"/>
                <w:b/>
                <w:sz w:val="36"/>
                <w:szCs w:val="36"/>
              </w:rPr>
            </w:pPr>
            <w:r w:rsidRPr="00956970">
              <w:rPr>
                <w:rFonts w:eastAsia="Batang"/>
                <w:b/>
                <w:sz w:val="36"/>
                <w:szCs w:val="36"/>
              </w:rPr>
              <w:t xml:space="preserve">Boone County </w:t>
            </w:r>
            <w:r w:rsidR="004D2F8B">
              <w:rPr>
                <w:rFonts w:eastAsia="Batang"/>
                <w:b/>
                <w:sz w:val="36"/>
                <w:szCs w:val="36"/>
              </w:rPr>
              <w:t>Area Plan Commission</w:t>
            </w:r>
            <w:r>
              <w:rPr>
                <w:rFonts w:eastAsia="Batang"/>
                <w:b/>
                <w:sz w:val="36"/>
                <w:szCs w:val="36"/>
              </w:rPr>
              <w:t xml:space="preserve"> (</w:t>
            </w:r>
            <w:r w:rsidR="004D2F8B">
              <w:rPr>
                <w:rFonts w:eastAsia="Batang"/>
                <w:b/>
                <w:sz w:val="36"/>
                <w:szCs w:val="36"/>
              </w:rPr>
              <w:t>APC</w:t>
            </w:r>
            <w:r>
              <w:rPr>
                <w:rFonts w:eastAsia="Batang"/>
                <w:b/>
                <w:sz w:val="36"/>
                <w:szCs w:val="36"/>
              </w:rPr>
              <w:t>)</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56F482E9" w:rsidR="006E3402" w:rsidRDefault="004D2F8B" w:rsidP="006E3402">
            <w:pPr>
              <w:rPr>
                <w:rFonts w:eastAsia="Batang"/>
                <w:b/>
                <w:sz w:val="36"/>
                <w:szCs w:val="36"/>
              </w:rPr>
            </w:pPr>
            <w:r>
              <w:rPr>
                <w:rFonts w:eastAsia="Batang"/>
                <w:b/>
                <w:sz w:val="28"/>
                <w:szCs w:val="28"/>
              </w:rPr>
              <w:t>May</w:t>
            </w:r>
            <w:r w:rsidR="006E3402" w:rsidRPr="006E3402">
              <w:rPr>
                <w:rFonts w:eastAsia="Batang"/>
                <w:b/>
                <w:sz w:val="28"/>
                <w:szCs w:val="28"/>
              </w:rPr>
              <w:t xml:space="preserve"> </w:t>
            </w:r>
            <w:r>
              <w:rPr>
                <w:rFonts w:eastAsia="Batang"/>
                <w:b/>
                <w:sz w:val="28"/>
                <w:szCs w:val="28"/>
              </w:rPr>
              <w:t>6</w:t>
            </w:r>
            <w:r w:rsidR="006E3402" w:rsidRPr="006E3402">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F7438C5" w14:textId="77777777" w:rsidR="00224861" w:rsidRPr="003D5C85" w:rsidRDefault="00224861">
      <w:pPr>
        <w:pStyle w:val="EnvelopeReturn"/>
        <w:rPr>
          <w:rFonts w:ascii="Times New Roman" w:hAnsi="Times New Roman"/>
          <w:sz w:val="16"/>
          <w:szCs w:val="16"/>
        </w:rPr>
      </w:pPr>
    </w:p>
    <w:p w14:paraId="7148DC6E" w14:textId="1F674E10" w:rsidR="00224861"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Call </w:t>
      </w:r>
      <w:r w:rsidR="00143BBD" w:rsidRPr="003D5C85">
        <w:rPr>
          <w:rFonts w:ascii="Times New Roman" w:hAnsi="Times New Roman"/>
        </w:rPr>
        <w:t xml:space="preserve">Public </w:t>
      </w:r>
      <w:proofErr w:type="gramStart"/>
      <w:r w:rsidR="00143BBD" w:rsidRPr="003D5C85">
        <w:rPr>
          <w:rFonts w:ascii="Times New Roman" w:hAnsi="Times New Roman"/>
        </w:rPr>
        <w:t>Meeting</w:t>
      </w:r>
      <w:proofErr w:type="gramEnd"/>
      <w:r w:rsidR="00143BBD" w:rsidRPr="003D5C85">
        <w:rPr>
          <w:rFonts w:ascii="Times New Roman" w:hAnsi="Times New Roman"/>
        </w:rPr>
        <w:t xml:space="preserve"> to Order - Meeting Begins at 7:00pm</w:t>
      </w:r>
    </w:p>
    <w:p w14:paraId="30DBDEE9" w14:textId="0772BB12" w:rsidR="00084269"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Pledge of Allegiance</w:t>
      </w:r>
    </w:p>
    <w:p w14:paraId="19B87EC5" w14:textId="65D8390B" w:rsidR="00350847" w:rsidRPr="003D5C85" w:rsidRDefault="008B17CB"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Approval of</w:t>
      </w:r>
      <w:r w:rsidR="00D74AA5" w:rsidRPr="003D5C85">
        <w:rPr>
          <w:rFonts w:ascii="Times New Roman" w:hAnsi="Times New Roman"/>
        </w:rPr>
        <w:t xml:space="preserve"> </w:t>
      </w:r>
      <w:hyperlink r:id="rId10" w:history="1">
        <w:r w:rsidR="00A60E3D" w:rsidRPr="00E00F04">
          <w:rPr>
            <w:rStyle w:val="Hyperlink"/>
            <w:rFonts w:ascii="Times New Roman" w:hAnsi="Times New Roman"/>
          </w:rPr>
          <w:t>February</w:t>
        </w:r>
        <w:r w:rsidRPr="00E00F04">
          <w:rPr>
            <w:rStyle w:val="Hyperlink"/>
            <w:rFonts w:ascii="Times New Roman" w:hAnsi="Times New Roman"/>
          </w:rPr>
          <w:t xml:space="preserve"> </w:t>
        </w:r>
        <w:r w:rsidR="00A60E3D" w:rsidRPr="00E00F04">
          <w:rPr>
            <w:rStyle w:val="Hyperlink"/>
            <w:rFonts w:ascii="Times New Roman" w:hAnsi="Times New Roman"/>
          </w:rPr>
          <w:t>4</w:t>
        </w:r>
        <w:r w:rsidRPr="00E00F04">
          <w:rPr>
            <w:rStyle w:val="Hyperlink"/>
            <w:rFonts w:ascii="Times New Roman" w:hAnsi="Times New Roman"/>
          </w:rPr>
          <w:t>, 202</w:t>
        </w:r>
        <w:r w:rsidR="00F12DD8" w:rsidRPr="00E00F04">
          <w:rPr>
            <w:rStyle w:val="Hyperlink"/>
            <w:rFonts w:ascii="Times New Roman" w:hAnsi="Times New Roman"/>
          </w:rPr>
          <w:t>6</w:t>
        </w:r>
      </w:hyperlink>
      <w:r w:rsidRPr="003D5C85">
        <w:rPr>
          <w:rFonts w:ascii="Times New Roman" w:hAnsi="Times New Roman"/>
        </w:rPr>
        <w:t>, Minutes</w:t>
      </w:r>
    </w:p>
    <w:p w14:paraId="3068F4C4" w14:textId="14B13897" w:rsidR="00DB724E" w:rsidRPr="00350847"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Agenda Consideration </w:t>
      </w:r>
    </w:p>
    <w:p w14:paraId="374EF5BF" w14:textId="77777777" w:rsidR="00350847" w:rsidRPr="00350847" w:rsidRDefault="00350847" w:rsidP="00455C23">
      <w:pPr>
        <w:pStyle w:val="EnvelopeReturn"/>
        <w:tabs>
          <w:tab w:val="left" w:pos="1080"/>
        </w:tabs>
        <w:rPr>
          <w:rFonts w:ascii="Times New Roman" w:hAnsi="Times New Roman"/>
        </w:rPr>
      </w:pPr>
    </w:p>
    <w:p w14:paraId="0C16102E" w14:textId="716AA24E" w:rsidR="0081300C" w:rsidRDefault="008B78BA" w:rsidP="008B78BA">
      <w:pPr>
        <w:pStyle w:val="Heading2"/>
        <w:rPr>
          <w:rFonts w:ascii="Times New Roman" w:hAnsi="Times New Roman"/>
          <w:sz w:val="20"/>
        </w:rPr>
      </w:pPr>
      <w:r>
        <w:rPr>
          <w:rFonts w:ascii="Times New Roman" w:hAnsi="Times New Roman"/>
          <w:sz w:val="20"/>
        </w:rPr>
        <w:t xml:space="preserve">B.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E6FF74" w14:textId="77777777" w:rsidR="00350847" w:rsidRPr="00350847" w:rsidRDefault="00350847" w:rsidP="00350847">
      <w:pPr>
        <w:rPr>
          <w:sz w:val="16"/>
          <w:szCs w:val="16"/>
        </w:rPr>
      </w:pPr>
    </w:p>
    <w:p w14:paraId="354E2095" w14:textId="57E45B67" w:rsidR="00616513" w:rsidRDefault="00616513" w:rsidP="00616513">
      <w:pPr>
        <w:pStyle w:val="ListParagraph"/>
        <w:numPr>
          <w:ilvl w:val="0"/>
          <w:numId w:val="34"/>
        </w:numPr>
      </w:pPr>
      <w:r>
        <w:t xml:space="preserve">25WA-16-130 IMI/Irving Materials; Requesting a Zone Map Change from Agricultural (AG) to Light Industrial (I1) for the purpose of Constructing a ready-mix Concrete Plant </w:t>
      </w:r>
    </w:p>
    <w:p w14:paraId="601B6E28" w14:textId="2B62909E" w:rsidR="00624DBA" w:rsidRPr="003D5C85" w:rsidRDefault="00616513" w:rsidP="00B53847">
      <w:pPr>
        <w:pStyle w:val="ListParagraph"/>
        <w:ind w:left="1080"/>
      </w:pPr>
      <w:r>
        <w:t xml:space="preserve"> a.</w:t>
      </w:r>
      <w:r>
        <w:tab/>
      </w:r>
      <w:r w:rsidR="00B53847">
        <w:t>Petitioner requested continuance</w:t>
      </w:r>
      <w:r w:rsidR="00DB5B29">
        <w:t xml:space="preserve"> to a future meeting</w:t>
      </w:r>
      <w:r w:rsidR="00B53847">
        <w:t>.</w:t>
      </w:r>
    </w:p>
    <w:p w14:paraId="47446DBB" w14:textId="77777777" w:rsidR="00DB724E" w:rsidRPr="00350847" w:rsidRDefault="00DB724E" w:rsidP="00311FD9"/>
    <w:p w14:paraId="47387EE6" w14:textId="61E86919" w:rsidR="00B74984" w:rsidRDefault="008B78BA" w:rsidP="008B78BA">
      <w:pPr>
        <w:pStyle w:val="Heading2"/>
        <w:rPr>
          <w:rFonts w:ascii="Times New Roman" w:hAnsi="Times New Roman"/>
          <w:sz w:val="20"/>
        </w:rPr>
      </w:pPr>
      <w:r>
        <w:rPr>
          <w:rFonts w:ascii="Times New Roman" w:hAnsi="Times New Roman"/>
          <w:sz w:val="20"/>
        </w:rPr>
        <w:t xml:space="preserve">C.    </w:t>
      </w:r>
      <w:r w:rsidR="003D5C85">
        <w:rPr>
          <w:rFonts w:ascii="Times New Roman" w:hAnsi="Times New Roman"/>
          <w:sz w:val="20"/>
        </w:rPr>
        <w:t>Other Old</w:t>
      </w:r>
      <w:r w:rsidR="00224861" w:rsidRPr="00455C23">
        <w:rPr>
          <w:rFonts w:ascii="Times New Roman" w:hAnsi="Times New Roman"/>
          <w:sz w:val="20"/>
        </w:rPr>
        <w:t xml:space="preserve"> Business</w:t>
      </w:r>
      <w:r w:rsidR="00350847">
        <w:rPr>
          <w:rFonts w:ascii="Times New Roman" w:hAnsi="Times New Roman"/>
          <w:sz w:val="20"/>
        </w:rPr>
        <w:t>:</w:t>
      </w:r>
    </w:p>
    <w:p w14:paraId="2A048BD8" w14:textId="77777777" w:rsidR="003D5C85" w:rsidRPr="003D5C85" w:rsidRDefault="003D5C85" w:rsidP="003D5C85">
      <w:pPr>
        <w:rPr>
          <w:sz w:val="16"/>
          <w:szCs w:val="16"/>
        </w:rPr>
      </w:pPr>
    </w:p>
    <w:p w14:paraId="360D52DC" w14:textId="42AE55BA" w:rsidR="003D5C85" w:rsidRPr="003D5C85" w:rsidRDefault="003D5C85" w:rsidP="003D5C85">
      <w:r>
        <w:t xml:space="preserve">                    None </w:t>
      </w:r>
      <w:proofErr w:type="gramStart"/>
      <w:r>
        <w:t>at this time</w:t>
      </w:r>
      <w:proofErr w:type="gramEnd"/>
      <w:r>
        <w:t>.</w:t>
      </w:r>
    </w:p>
    <w:p w14:paraId="348A241A" w14:textId="28DCA2B2" w:rsidR="003D5C85" w:rsidRDefault="003D5C85" w:rsidP="003D5C85"/>
    <w:p w14:paraId="28F3978D" w14:textId="364A3274" w:rsidR="003D5C85" w:rsidRPr="001D242F" w:rsidRDefault="003D5C85" w:rsidP="003D5C85">
      <w:pPr>
        <w:rPr>
          <w:b/>
          <w:bCs/>
        </w:rPr>
      </w:pPr>
      <w:r>
        <w:rPr>
          <w:b/>
          <w:bCs/>
        </w:rPr>
        <w:t xml:space="preserve">D.    </w:t>
      </w:r>
      <w:r w:rsidRPr="001D242F">
        <w:rPr>
          <w:b/>
          <w:bCs/>
        </w:rPr>
        <w:t>New Business Public Hearings:</w:t>
      </w:r>
    </w:p>
    <w:p w14:paraId="2BF9BE68" w14:textId="3127E1BD" w:rsidR="001B0C3D" w:rsidRPr="001D242F" w:rsidRDefault="001B0C3D" w:rsidP="001B0C3D">
      <w:pPr>
        <w:rPr>
          <w:sz w:val="16"/>
          <w:szCs w:val="16"/>
        </w:rPr>
      </w:pPr>
      <w:r w:rsidRPr="001D242F">
        <w:t xml:space="preserve">         </w:t>
      </w:r>
    </w:p>
    <w:p w14:paraId="24DDA2BF" w14:textId="60436723" w:rsidR="00216570" w:rsidRPr="001D242F" w:rsidRDefault="00624DBA" w:rsidP="00455C23">
      <w:pPr>
        <w:pStyle w:val="ListParagraph"/>
        <w:numPr>
          <w:ilvl w:val="0"/>
          <w:numId w:val="22"/>
        </w:numPr>
      </w:pPr>
      <w:r w:rsidRPr="001D242F">
        <w:t>26</w:t>
      </w:r>
      <w:r w:rsidR="001D242F" w:rsidRPr="001D242F">
        <w:t>WO-22-053 Averitt; Petitioner is Requesting a Minor Residential Subdivision Amendment to Add an Additional 2-acres to Lot 4 of the Averitt Minor Plat</w:t>
      </w:r>
    </w:p>
    <w:p w14:paraId="74E89BC8" w14:textId="791DD772" w:rsidR="00D74AA5" w:rsidRDefault="00455C23" w:rsidP="00455C23">
      <w:pPr>
        <w:pStyle w:val="ListParagraph"/>
        <w:numPr>
          <w:ilvl w:val="0"/>
          <w:numId w:val="25"/>
        </w:numPr>
      </w:pPr>
      <w:hyperlink r:id="rId11" w:history="1">
        <w:r w:rsidRPr="00E00F04">
          <w:rPr>
            <w:rStyle w:val="Hyperlink"/>
          </w:rPr>
          <w:t>Application File</w:t>
        </w:r>
      </w:hyperlink>
    </w:p>
    <w:p w14:paraId="18687E32" w14:textId="42E58AF7" w:rsidR="00455C23" w:rsidRDefault="00455C23" w:rsidP="00455C23">
      <w:pPr>
        <w:pStyle w:val="ListParagraph"/>
        <w:numPr>
          <w:ilvl w:val="0"/>
          <w:numId w:val="25"/>
        </w:numPr>
      </w:pPr>
      <w:hyperlink r:id="rId12" w:history="1">
        <w:r w:rsidRPr="00E00F04">
          <w:rPr>
            <w:rStyle w:val="Hyperlink"/>
          </w:rPr>
          <w:t>Staff Report</w:t>
        </w:r>
      </w:hyperlink>
    </w:p>
    <w:p w14:paraId="4C5E9B68" w14:textId="77777777" w:rsidR="00455C23" w:rsidRPr="00455C23" w:rsidRDefault="00455C23" w:rsidP="00455C23">
      <w:pPr>
        <w:pStyle w:val="ListParagraph"/>
        <w:ind w:left="1425"/>
      </w:pPr>
    </w:p>
    <w:p w14:paraId="0B8E8E91" w14:textId="3AB9828E" w:rsidR="00D74AA5" w:rsidRPr="00DB724E" w:rsidRDefault="00624DBA" w:rsidP="00455C23">
      <w:pPr>
        <w:pStyle w:val="ListParagraph"/>
        <w:numPr>
          <w:ilvl w:val="0"/>
          <w:numId w:val="22"/>
        </w:numPr>
      </w:pPr>
      <w:r w:rsidRPr="003E1AA7">
        <w:t>26</w:t>
      </w:r>
      <w:r w:rsidR="003E1AA7" w:rsidRPr="003E1AA7">
        <w:t>JE-7M-054 Keyes; Petitioner is Requesting a Special Exception with Minor Residential Subdivision to Create 4 Parcels and a Variance from</w:t>
      </w:r>
      <w:r w:rsidR="003E1AA7">
        <w:t xml:space="preserve"> Development Standards from the 3:1 Width to Depth Ration on Lot 4</w:t>
      </w:r>
    </w:p>
    <w:p w14:paraId="2BF0265E" w14:textId="1943725F" w:rsidR="002700F7" w:rsidRPr="00DB724E" w:rsidRDefault="00455C23" w:rsidP="00455C23">
      <w:pPr>
        <w:pStyle w:val="ListParagraph"/>
        <w:numPr>
          <w:ilvl w:val="0"/>
          <w:numId w:val="26"/>
        </w:numPr>
      </w:pPr>
      <w:hyperlink r:id="rId13" w:history="1">
        <w:r w:rsidRPr="00E00F04">
          <w:rPr>
            <w:rStyle w:val="Hyperlink"/>
          </w:rPr>
          <w:t>Application File</w:t>
        </w:r>
      </w:hyperlink>
    </w:p>
    <w:p w14:paraId="447EC7B7" w14:textId="689C69EB" w:rsidR="00455C23" w:rsidRDefault="00455C23" w:rsidP="00455C23">
      <w:pPr>
        <w:pStyle w:val="ListParagraph"/>
        <w:numPr>
          <w:ilvl w:val="0"/>
          <w:numId w:val="26"/>
        </w:numPr>
      </w:pPr>
      <w:hyperlink r:id="rId14" w:history="1">
        <w:r w:rsidRPr="00E00F04">
          <w:rPr>
            <w:rStyle w:val="Hyperlink"/>
          </w:rPr>
          <w:t>Staff Report</w:t>
        </w:r>
      </w:hyperlink>
    </w:p>
    <w:p w14:paraId="5AACF3DF" w14:textId="552FD257" w:rsidR="00BE0E78" w:rsidRDefault="00BE0E78" w:rsidP="003E1AA7"/>
    <w:p w14:paraId="5E760C56" w14:textId="031D5954" w:rsidR="003E1AA7" w:rsidRDefault="003E1AA7" w:rsidP="003E1AA7">
      <w:pPr>
        <w:pStyle w:val="ListParagraph"/>
        <w:numPr>
          <w:ilvl w:val="0"/>
          <w:numId w:val="22"/>
        </w:numPr>
      </w:pPr>
      <w:r>
        <w:t>26MA-16-058 Badger/ Hollingworth; Petitioner is Requesting a Zoning Map Change from Local Business (LB) to General Business (GB) to Accommodate a New Gas Station and Convenience Store</w:t>
      </w:r>
    </w:p>
    <w:p w14:paraId="6E60583C" w14:textId="44871285" w:rsidR="003E1AA7" w:rsidRPr="00DB724E" w:rsidRDefault="003E1AA7" w:rsidP="003E1AA7">
      <w:pPr>
        <w:ind w:left="345" w:firstLine="720"/>
      </w:pPr>
      <w:r>
        <w:t>a.</w:t>
      </w:r>
      <w:r>
        <w:tab/>
      </w:r>
      <w:hyperlink r:id="rId15" w:history="1">
        <w:r w:rsidRPr="00E00F04">
          <w:rPr>
            <w:rStyle w:val="Hyperlink"/>
          </w:rPr>
          <w:t>Application File</w:t>
        </w:r>
      </w:hyperlink>
    </w:p>
    <w:p w14:paraId="0125E1DA" w14:textId="42F099B1" w:rsidR="003E1AA7" w:rsidRDefault="003E1AA7" w:rsidP="003E1AA7">
      <w:r>
        <w:t xml:space="preserve">                     b.</w:t>
      </w:r>
      <w:r>
        <w:tab/>
      </w:r>
      <w:hyperlink r:id="rId16" w:history="1">
        <w:r w:rsidRPr="00E00F04">
          <w:rPr>
            <w:rStyle w:val="Hyperlink"/>
          </w:rPr>
          <w:t>Staff Report</w:t>
        </w:r>
      </w:hyperlink>
    </w:p>
    <w:p w14:paraId="05948BF9" w14:textId="77777777" w:rsidR="00A1511A" w:rsidRDefault="00A1511A" w:rsidP="003E1AA7"/>
    <w:p w14:paraId="49FC2A29" w14:textId="44D462E1" w:rsidR="00A1511A" w:rsidRDefault="00A1511A" w:rsidP="00A1511A">
      <w:pPr>
        <w:pStyle w:val="ListParagraph"/>
        <w:numPr>
          <w:ilvl w:val="0"/>
          <w:numId w:val="22"/>
        </w:numPr>
      </w:pPr>
      <w:r>
        <w:t>26ZO-16-089 Area Plan Commission; Amendment to the Subdivision Control Ordinance</w:t>
      </w:r>
    </w:p>
    <w:p w14:paraId="69EA454D" w14:textId="59788329" w:rsidR="00A1511A" w:rsidRPr="00DB724E" w:rsidRDefault="00A1511A" w:rsidP="00A1511A">
      <w:pPr>
        <w:ind w:left="345" w:firstLine="720"/>
      </w:pPr>
      <w:r>
        <w:t>a.</w:t>
      </w:r>
      <w:r>
        <w:tab/>
      </w:r>
      <w:hyperlink r:id="rId17" w:history="1">
        <w:r w:rsidRPr="00741B03">
          <w:rPr>
            <w:rStyle w:val="Hyperlink"/>
          </w:rPr>
          <w:t>Application File</w:t>
        </w:r>
      </w:hyperlink>
    </w:p>
    <w:p w14:paraId="5B719614" w14:textId="0ED715C8" w:rsidR="00A1511A" w:rsidRDefault="00A1511A" w:rsidP="00A1511A">
      <w:r>
        <w:t xml:space="preserve">                   </w:t>
      </w:r>
    </w:p>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 xml:space="preserve">New Business </w:t>
      </w:r>
      <w:proofErr w:type="gramStart"/>
      <w:r w:rsidR="00350847">
        <w:rPr>
          <w:b/>
        </w:rPr>
        <w:t>from</w:t>
      </w:r>
      <w:proofErr w:type="gramEnd"/>
      <w:r w:rsidR="00350847">
        <w:rPr>
          <w:b/>
        </w:rPr>
        <w:t xml:space="preserve"> the Floor</w:t>
      </w:r>
    </w:p>
    <w:p w14:paraId="267309A1" w14:textId="4988FBDC" w:rsidR="0068427A" w:rsidRDefault="0068427A" w:rsidP="00757B26">
      <w:pPr>
        <w:rPr>
          <w:b/>
        </w:rPr>
      </w:pPr>
    </w:p>
    <w:p w14:paraId="696F18FE" w14:textId="6CF8F49D" w:rsidR="0068427A" w:rsidRDefault="00E41E07" w:rsidP="0068427A">
      <w:pPr>
        <w:pStyle w:val="ListParagraph"/>
        <w:numPr>
          <w:ilvl w:val="0"/>
          <w:numId w:val="35"/>
        </w:numPr>
        <w:ind w:left="1080"/>
        <w:rPr>
          <w:bCs/>
        </w:rPr>
      </w:pPr>
      <w:r>
        <w:rPr>
          <w:bCs/>
        </w:rPr>
        <w:t>Budget/RFP</w:t>
      </w:r>
    </w:p>
    <w:p w14:paraId="159C4423" w14:textId="29B8B7D8" w:rsidR="000C64C4" w:rsidRPr="0068427A" w:rsidRDefault="000C64C4" w:rsidP="0068427A">
      <w:pPr>
        <w:pStyle w:val="ListParagraph"/>
        <w:numPr>
          <w:ilvl w:val="0"/>
          <w:numId w:val="35"/>
        </w:numPr>
        <w:ind w:left="1080"/>
        <w:rPr>
          <w:bCs/>
        </w:rPr>
      </w:pPr>
      <w:r>
        <w:rPr>
          <w:bCs/>
        </w:rPr>
        <w:t xml:space="preserve">Data Centers </w:t>
      </w:r>
    </w:p>
    <w:p w14:paraId="6ED673EA" w14:textId="77777777" w:rsidR="00350847" w:rsidRDefault="00350847" w:rsidP="00757B26">
      <w:pPr>
        <w:rPr>
          <w:b/>
        </w:rPr>
      </w:pPr>
    </w:p>
    <w:p w14:paraId="4435E2EA" w14:textId="0C1FFBBA" w:rsidR="00350847" w:rsidRDefault="003D5C85" w:rsidP="00757B26">
      <w:pPr>
        <w:rPr>
          <w:b/>
        </w:rPr>
      </w:pPr>
      <w:r>
        <w:rPr>
          <w:b/>
        </w:rPr>
        <w:t>F</w:t>
      </w:r>
      <w:r w:rsidR="00350847">
        <w:rPr>
          <w:b/>
        </w:rPr>
        <w:t>.        Announcements</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xml:space="preserve">.        Public Comment on Items not on the </w:t>
      </w:r>
      <w:proofErr w:type="gramStart"/>
      <w:r w:rsidR="00350847">
        <w:rPr>
          <w:b/>
        </w:rPr>
        <w:t>Agenda</w:t>
      </w:r>
      <w:proofErr w:type="gramEnd"/>
    </w:p>
    <w:p w14:paraId="03E91510" w14:textId="77777777" w:rsidR="00350847" w:rsidRDefault="00350847" w:rsidP="00350847">
      <w:pPr>
        <w:rPr>
          <w:b/>
        </w:rPr>
      </w:pPr>
    </w:p>
    <w:p w14:paraId="7D2E8D2D" w14:textId="60EB6D14" w:rsidR="00350847" w:rsidRDefault="003D5C85" w:rsidP="00350847">
      <w:pPr>
        <w:rPr>
          <w:b/>
        </w:rPr>
      </w:pPr>
      <w:r>
        <w:rPr>
          <w:b/>
        </w:rPr>
        <w:lastRenderedPageBreak/>
        <w:t>H</w:t>
      </w:r>
      <w:r w:rsidR="00350847">
        <w:rPr>
          <w:b/>
        </w:rPr>
        <w:t>.       Adjournment</w:t>
      </w:r>
    </w:p>
    <w:p w14:paraId="1BCB2B9A" w14:textId="77777777" w:rsidR="00E25959" w:rsidRPr="00350847" w:rsidRDefault="00E25959" w:rsidP="00350847">
      <w:pPr>
        <w:rPr>
          <w:b/>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 xml:space="preserve">will be considered. Any oral comments concerning the proposals will be heard by the BZA at the hearing. In addition, the hearing may be continued from time to time by the BZA, as it may </w:t>
      </w:r>
      <w:proofErr w:type="gramStart"/>
      <w:r w:rsidR="00224861" w:rsidRPr="00DF6EC2">
        <w:rPr>
          <w:sz w:val="18"/>
          <w:szCs w:val="18"/>
        </w:rPr>
        <w:t>find</w:t>
      </w:r>
      <w:proofErr w:type="gramEnd"/>
      <w:r w:rsidR="00224861" w:rsidRPr="00DF6EC2">
        <w:rPr>
          <w:sz w:val="18"/>
          <w:szCs w:val="18"/>
        </w:rPr>
        <w:t xml:space="preserve">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w:t>
      </w:r>
      <w:proofErr w:type="gramStart"/>
      <w:r w:rsidRPr="00A35ED0">
        <w:rPr>
          <w:sz w:val="18"/>
        </w:rPr>
        <w:t>make arrangements</w:t>
      </w:r>
      <w:proofErr w:type="gramEnd"/>
      <w:r w:rsidRPr="00A35ED0">
        <w:rPr>
          <w:sz w:val="18"/>
        </w:rPr>
        <w:t>,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018C2145" w:rsidR="00BA5D49" w:rsidRPr="003B6E38" w:rsidRDefault="004228E6">
      <w:pPr>
        <w:rPr>
          <w:sz w:val="18"/>
          <w:szCs w:val="18"/>
        </w:rPr>
      </w:pPr>
      <w:r w:rsidRPr="0030046E">
        <w:rPr>
          <w:b/>
          <w:noProof/>
          <w:sz w:val="18"/>
        </w:rPr>
        <w:drawing>
          <wp:inline distT="0" distB="0" distL="0" distR="0" wp14:anchorId="1E0581F9" wp14:editId="7A986A3F">
            <wp:extent cx="5943600" cy="2828925"/>
            <wp:effectExtent l="0" t="0" r="0" b="9525"/>
            <wp:docPr id="143763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sectPr w:rsidR="00BA5D49" w:rsidRPr="003B6E38" w:rsidSect="006E3402">
      <w:headerReference w:type="default" r:id="rId19"/>
      <w:footerReference w:type="even" r:id="rId20"/>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C1AA" w14:textId="77777777" w:rsidR="000137D0" w:rsidRDefault="000137D0">
      <w:r>
        <w:separator/>
      </w:r>
    </w:p>
  </w:endnote>
  <w:endnote w:type="continuationSeparator" w:id="0">
    <w:p w14:paraId="37E24087" w14:textId="77777777" w:rsidR="000137D0" w:rsidRDefault="0001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A16D" w14:textId="77777777" w:rsidR="000137D0" w:rsidRDefault="000137D0">
      <w:r>
        <w:separator/>
      </w:r>
    </w:p>
  </w:footnote>
  <w:footnote w:type="continuationSeparator" w:id="0">
    <w:p w14:paraId="7E1F673A" w14:textId="77777777" w:rsidR="000137D0" w:rsidRDefault="0001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50A50F6"/>
    <w:multiLevelType w:val="hybridMultilevel"/>
    <w:tmpl w:val="371EC330"/>
    <w:lvl w:ilvl="0" w:tplc="83AE3B0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15:restartNumberingAfterBreak="0">
    <w:nsid w:val="21963A02"/>
    <w:multiLevelType w:val="hybridMultilevel"/>
    <w:tmpl w:val="C648357E"/>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32DF4300"/>
    <w:multiLevelType w:val="hybridMultilevel"/>
    <w:tmpl w:val="68EA6C4C"/>
    <w:lvl w:ilvl="0" w:tplc="623AD32A">
      <w:start w:val="1"/>
      <w:numFmt w:val="decimal"/>
      <w:lvlText w:val="%1."/>
      <w:lvlJc w:val="left"/>
      <w:pPr>
        <w:ind w:left="945" w:hanging="39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BEA3A25"/>
    <w:multiLevelType w:val="hybridMultilevel"/>
    <w:tmpl w:val="F3D01724"/>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C072371"/>
    <w:multiLevelType w:val="hybridMultilevel"/>
    <w:tmpl w:val="E3803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A1CC9"/>
    <w:multiLevelType w:val="hybridMultilevel"/>
    <w:tmpl w:val="ECEEE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B3FFC"/>
    <w:multiLevelType w:val="hybridMultilevel"/>
    <w:tmpl w:val="796239E8"/>
    <w:lvl w:ilvl="0" w:tplc="29B8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1"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3"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9"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24"/>
    <w:lvlOverride w:ilvl="0">
      <w:startOverride w:val="2"/>
    </w:lvlOverride>
  </w:num>
  <w:num w:numId="2" w16cid:durableId="1400714605">
    <w:abstractNumId w:val="8"/>
  </w:num>
  <w:num w:numId="3" w16cid:durableId="487013249">
    <w:abstractNumId w:val="24"/>
    <w:lvlOverride w:ilvl="0">
      <w:startOverride w:val="2"/>
    </w:lvlOverride>
    <w:lvlOverride w:ilvl="1">
      <w:startOverride w:val="3"/>
    </w:lvlOverride>
  </w:num>
  <w:num w:numId="4" w16cid:durableId="1343125589">
    <w:abstractNumId w:val="24"/>
    <w:lvlOverride w:ilvl="0">
      <w:startOverride w:val="2"/>
    </w:lvlOverride>
    <w:lvlOverride w:ilvl="1">
      <w:startOverride w:val="4"/>
    </w:lvlOverride>
  </w:num>
  <w:num w:numId="5" w16cid:durableId="48311490">
    <w:abstractNumId w:val="24"/>
    <w:lvlOverride w:ilvl="0">
      <w:startOverride w:val="2"/>
    </w:lvlOverride>
    <w:lvlOverride w:ilvl="1">
      <w:startOverride w:val="4"/>
    </w:lvlOverride>
  </w:num>
  <w:num w:numId="6" w16cid:durableId="579022419">
    <w:abstractNumId w:val="22"/>
  </w:num>
  <w:num w:numId="7" w16cid:durableId="762144936">
    <w:abstractNumId w:val="24"/>
    <w:lvlOverride w:ilvl="0">
      <w:startOverride w:val="2"/>
    </w:lvlOverride>
    <w:lvlOverride w:ilvl="1">
      <w:startOverride w:val="4"/>
    </w:lvlOverride>
  </w:num>
  <w:num w:numId="8" w16cid:durableId="239677861">
    <w:abstractNumId w:val="24"/>
    <w:lvlOverride w:ilvl="0">
      <w:startOverride w:val="2"/>
    </w:lvlOverride>
    <w:lvlOverride w:ilvl="1">
      <w:startOverride w:val="4"/>
    </w:lvlOverride>
  </w:num>
  <w:num w:numId="9" w16cid:durableId="1707833275">
    <w:abstractNumId w:val="24"/>
    <w:lvlOverride w:ilvl="0">
      <w:startOverride w:val="2"/>
    </w:lvlOverride>
    <w:lvlOverride w:ilvl="1">
      <w:startOverride w:val="4"/>
    </w:lvlOverride>
  </w:num>
  <w:num w:numId="10" w16cid:durableId="1767581541">
    <w:abstractNumId w:val="24"/>
    <w:lvlOverride w:ilvl="0">
      <w:startOverride w:val="2"/>
    </w:lvlOverride>
    <w:lvlOverride w:ilvl="1">
      <w:startOverride w:val="4"/>
    </w:lvlOverride>
  </w:num>
  <w:num w:numId="11" w16cid:durableId="761494525">
    <w:abstractNumId w:val="24"/>
    <w:lvlOverride w:ilvl="0">
      <w:startOverride w:val="2"/>
    </w:lvlOverride>
    <w:lvlOverride w:ilvl="1">
      <w:startOverride w:val="4"/>
    </w:lvlOverride>
  </w:num>
  <w:num w:numId="12" w16cid:durableId="480659635">
    <w:abstractNumId w:val="21"/>
  </w:num>
  <w:num w:numId="13" w16cid:durableId="2115664006">
    <w:abstractNumId w:val="1"/>
  </w:num>
  <w:num w:numId="14" w16cid:durableId="1116674980">
    <w:abstractNumId w:val="4"/>
  </w:num>
  <w:num w:numId="15" w16cid:durableId="520776279">
    <w:abstractNumId w:val="14"/>
  </w:num>
  <w:num w:numId="16" w16cid:durableId="1304235547">
    <w:abstractNumId w:val="23"/>
  </w:num>
  <w:num w:numId="17" w16cid:durableId="1332833548">
    <w:abstractNumId w:val="3"/>
  </w:num>
  <w:num w:numId="18" w16cid:durableId="915943337">
    <w:abstractNumId w:val="7"/>
  </w:num>
  <w:num w:numId="19" w16cid:durableId="566261786">
    <w:abstractNumId w:val="19"/>
  </w:num>
  <w:num w:numId="20" w16cid:durableId="1734502516">
    <w:abstractNumId w:val="2"/>
  </w:num>
  <w:num w:numId="21" w16cid:durableId="1280070894">
    <w:abstractNumId w:val="27"/>
  </w:num>
  <w:num w:numId="22" w16cid:durableId="2030639373">
    <w:abstractNumId w:val="15"/>
  </w:num>
  <w:num w:numId="23" w16cid:durableId="1254775042">
    <w:abstractNumId w:val="29"/>
  </w:num>
  <w:num w:numId="24" w16cid:durableId="944263127">
    <w:abstractNumId w:val="11"/>
  </w:num>
  <w:num w:numId="25" w16cid:durableId="1503472688">
    <w:abstractNumId w:val="28"/>
  </w:num>
  <w:num w:numId="26" w16cid:durableId="1014303991">
    <w:abstractNumId w:val="0"/>
  </w:num>
  <w:num w:numId="27" w16cid:durableId="1121341556">
    <w:abstractNumId w:val="10"/>
  </w:num>
  <w:num w:numId="28" w16cid:durableId="1734306669">
    <w:abstractNumId w:val="26"/>
  </w:num>
  <w:num w:numId="29" w16cid:durableId="1060397317">
    <w:abstractNumId w:val="20"/>
  </w:num>
  <w:num w:numId="30" w16cid:durableId="681905456">
    <w:abstractNumId w:val="5"/>
  </w:num>
  <w:num w:numId="31" w16cid:durableId="1213539855">
    <w:abstractNumId w:val="13"/>
  </w:num>
  <w:num w:numId="32" w16cid:durableId="900947971">
    <w:abstractNumId w:val="25"/>
  </w:num>
  <w:num w:numId="33" w16cid:durableId="1818065458">
    <w:abstractNumId w:val="6"/>
  </w:num>
  <w:num w:numId="34" w16cid:durableId="1532718868">
    <w:abstractNumId w:val="18"/>
  </w:num>
  <w:num w:numId="35" w16cid:durableId="1802307698">
    <w:abstractNumId w:val="17"/>
  </w:num>
  <w:num w:numId="36" w16cid:durableId="1523015120">
    <w:abstractNumId w:val="16"/>
  </w:num>
  <w:num w:numId="37" w16cid:durableId="2021733266">
    <w:abstractNumId w:val="12"/>
  </w:num>
  <w:num w:numId="38" w16cid:durableId="43799010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37D0"/>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4C4"/>
    <w:rsid w:val="000C6EDE"/>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9C8"/>
    <w:rsid w:val="00161ADD"/>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645"/>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242F"/>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128D"/>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C6104"/>
    <w:rsid w:val="003D07B0"/>
    <w:rsid w:val="003D3CE4"/>
    <w:rsid w:val="003D4F1A"/>
    <w:rsid w:val="003D5C85"/>
    <w:rsid w:val="003D5FFA"/>
    <w:rsid w:val="003D726A"/>
    <w:rsid w:val="003E0A13"/>
    <w:rsid w:val="003E1AA7"/>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28E6"/>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B0B"/>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2F8B"/>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3667"/>
    <w:rsid w:val="00514580"/>
    <w:rsid w:val="005203A6"/>
    <w:rsid w:val="00522884"/>
    <w:rsid w:val="005229E2"/>
    <w:rsid w:val="00524A6D"/>
    <w:rsid w:val="005262D4"/>
    <w:rsid w:val="005306BD"/>
    <w:rsid w:val="00534BE9"/>
    <w:rsid w:val="005354FE"/>
    <w:rsid w:val="005370AC"/>
    <w:rsid w:val="00537D73"/>
    <w:rsid w:val="0054077C"/>
    <w:rsid w:val="00542554"/>
    <w:rsid w:val="00543159"/>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513"/>
    <w:rsid w:val="00616BFD"/>
    <w:rsid w:val="0062010F"/>
    <w:rsid w:val="00624DBA"/>
    <w:rsid w:val="00624E78"/>
    <w:rsid w:val="00631E5F"/>
    <w:rsid w:val="00633FE1"/>
    <w:rsid w:val="00634856"/>
    <w:rsid w:val="00636462"/>
    <w:rsid w:val="006443F4"/>
    <w:rsid w:val="006449AE"/>
    <w:rsid w:val="006472A8"/>
    <w:rsid w:val="00653576"/>
    <w:rsid w:val="0065370D"/>
    <w:rsid w:val="00655AB7"/>
    <w:rsid w:val="0065683A"/>
    <w:rsid w:val="00657DBA"/>
    <w:rsid w:val="00657F6F"/>
    <w:rsid w:val="00660665"/>
    <w:rsid w:val="00660EF0"/>
    <w:rsid w:val="00663D94"/>
    <w:rsid w:val="006652EF"/>
    <w:rsid w:val="00674B8A"/>
    <w:rsid w:val="00674CCF"/>
    <w:rsid w:val="006750AF"/>
    <w:rsid w:val="006809E1"/>
    <w:rsid w:val="006822B4"/>
    <w:rsid w:val="006825B0"/>
    <w:rsid w:val="0068427A"/>
    <w:rsid w:val="00684A3E"/>
    <w:rsid w:val="00684E9A"/>
    <w:rsid w:val="006916AF"/>
    <w:rsid w:val="00696072"/>
    <w:rsid w:val="00696B67"/>
    <w:rsid w:val="006A39F7"/>
    <w:rsid w:val="006A46EB"/>
    <w:rsid w:val="006A4E36"/>
    <w:rsid w:val="006A560D"/>
    <w:rsid w:val="006A59B9"/>
    <w:rsid w:val="006A6BC6"/>
    <w:rsid w:val="006A74F8"/>
    <w:rsid w:val="006A7DB7"/>
    <w:rsid w:val="006B009E"/>
    <w:rsid w:val="006B2086"/>
    <w:rsid w:val="006B2722"/>
    <w:rsid w:val="006B65C1"/>
    <w:rsid w:val="006B7B19"/>
    <w:rsid w:val="006C14C7"/>
    <w:rsid w:val="006C52A0"/>
    <w:rsid w:val="006C738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1B03"/>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7F7DF2"/>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8F64F6"/>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D6A34"/>
    <w:rsid w:val="009E088A"/>
    <w:rsid w:val="009E17BC"/>
    <w:rsid w:val="009E3E6F"/>
    <w:rsid w:val="009E449B"/>
    <w:rsid w:val="009E6EEC"/>
    <w:rsid w:val="009F0878"/>
    <w:rsid w:val="009F194C"/>
    <w:rsid w:val="009F61CA"/>
    <w:rsid w:val="00A00099"/>
    <w:rsid w:val="00A0215A"/>
    <w:rsid w:val="00A0463C"/>
    <w:rsid w:val="00A04F2D"/>
    <w:rsid w:val="00A071F6"/>
    <w:rsid w:val="00A1089C"/>
    <w:rsid w:val="00A10B41"/>
    <w:rsid w:val="00A10B77"/>
    <w:rsid w:val="00A10C2A"/>
    <w:rsid w:val="00A10E41"/>
    <w:rsid w:val="00A1511A"/>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56C24"/>
    <w:rsid w:val="00A6032B"/>
    <w:rsid w:val="00A60DA9"/>
    <w:rsid w:val="00A60E3D"/>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847"/>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90BF8"/>
    <w:rsid w:val="00B936E4"/>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37"/>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B3001"/>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0638"/>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5B29"/>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E7315"/>
    <w:rsid w:val="00DE773B"/>
    <w:rsid w:val="00DF09DC"/>
    <w:rsid w:val="00DF27AF"/>
    <w:rsid w:val="00DF3E98"/>
    <w:rsid w:val="00DF58C2"/>
    <w:rsid w:val="00DF6EC2"/>
    <w:rsid w:val="00DF70AE"/>
    <w:rsid w:val="00E00443"/>
    <w:rsid w:val="00E00822"/>
    <w:rsid w:val="00E00F04"/>
    <w:rsid w:val="00E025FD"/>
    <w:rsid w:val="00E03582"/>
    <w:rsid w:val="00E03B23"/>
    <w:rsid w:val="00E047A2"/>
    <w:rsid w:val="00E05710"/>
    <w:rsid w:val="00E07406"/>
    <w:rsid w:val="00E103BA"/>
    <w:rsid w:val="00E12A16"/>
    <w:rsid w:val="00E13232"/>
    <w:rsid w:val="00E1441A"/>
    <w:rsid w:val="00E224FB"/>
    <w:rsid w:val="00E238D0"/>
    <w:rsid w:val="00E24E1B"/>
    <w:rsid w:val="00E25959"/>
    <w:rsid w:val="00E2732E"/>
    <w:rsid w:val="00E27B2D"/>
    <w:rsid w:val="00E3048C"/>
    <w:rsid w:val="00E30901"/>
    <w:rsid w:val="00E30912"/>
    <w:rsid w:val="00E328CC"/>
    <w:rsid w:val="00E32BD4"/>
    <w:rsid w:val="00E34319"/>
    <w:rsid w:val="00E35A3D"/>
    <w:rsid w:val="00E37363"/>
    <w:rsid w:val="00E4175A"/>
    <w:rsid w:val="00E41E07"/>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2226"/>
    <w:rsid w:val="00F3367D"/>
    <w:rsid w:val="00F3369C"/>
    <w:rsid w:val="00F33FA1"/>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4/26JE-7M-054-Application-File-1.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onecounty.in.gov/wp-content/uploads/2026/04/26WO-22-053-Staff-Report.pdf" TargetMode="External"/><Relationship Id="rId17" Type="http://schemas.openxmlformats.org/officeDocument/2006/relationships/hyperlink" Target="https://boonecounty.in.gov/wp-content/uploads/2026/04/26ZO-16-089-Application-File.pdf" TargetMode="External"/><Relationship Id="rId2" Type="http://schemas.openxmlformats.org/officeDocument/2006/relationships/numbering" Target="numbering.xml"/><Relationship Id="rId16" Type="http://schemas.openxmlformats.org/officeDocument/2006/relationships/hyperlink" Target="https://boonecounty.in.gov/wp-content/uploads/2026/04/26MA-16-058-Staff-Repo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4/26WO-22-053-Application-File.pdf" TargetMode="External"/><Relationship Id="rId5" Type="http://schemas.openxmlformats.org/officeDocument/2006/relationships/webSettings" Target="webSettings.xml"/><Relationship Id="rId15" Type="http://schemas.openxmlformats.org/officeDocument/2006/relationships/hyperlink" Target="https://boonecounty.in.gov/wp-content/uploads/2026/04/26MA-16-058-Application-File.pdf" TargetMode="External"/><Relationship Id="rId10" Type="http://schemas.openxmlformats.org/officeDocument/2006/relationships/hyperlink" Target="https://boonecounty.in.gov/wp-content/uploads/2026/04/February-4-2026-APC-Minute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4/26JE-7M-054-Staff-Report-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3067</Characters>
  <Application>Microsoft Office Word</Application>
  <DocSecurity>0</DocSecurity>
  <Lines>92</Lines>
  <Paragraphs>58</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4</cp:revision>
  <cp:lastPrinted>2026-04-29T19:08:00Z</cp:lastPrinted>
  <dcterms:created xsi:type="dcterms:W3CDTF">2026-04-29T19:04:00Z</dcterms:created>
  <dcterms:modified xsi:type="dcterms:W3CDTF">2026-04-29T19:13:00Z</dcterms:modified>
</cp:coreProperties>
</file>