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597" w14:textId="6A3C6846" w:rsidR="00322964" w:rsidRPr="0084360C" w:rsidRDefault="00322964" w:rsidP="00322964">
      <w:pPr>
        <w:pStyle w:val="NoSpacing"/>
        <w:jc w:val="center"/>
        <w:rPr>
          <w:b/>
          <w:sz w:val="48"/>
          <w:szCs w:val="48"/>
          <w:u w:val="single"/>
        </w:rPr>
      </w:pPr>
      <w:r w:rsidRPr="0084360C">
        <w:rPr>
          <w:b/>
          <w:sz w:val="48"/>
          <w:szCs w:val="48"/>
          <w:u w:val="single"/>
        </w:rPr>
        <w:t xml:space="preserve">Boone County </w:t>
      </w:r>
      <w:r w:rsidR="009A7AA9">
        <w:rPr>
          <w:b/>
          <w:sz w:val="48"/>
          <w:szCs w:val="48"/>
          <w:u w:val="single"/>
        </w:rPr>
        <w:t>Board of Zoning Appeals (BZA</w:t>
      </w:r>
      <w:r w:rsidRPr="0084360C">
        <w:rPr>
          <w:b/>
          <w:sz w:val="48"/>
          <w:szCs w:val="48"/>
          <w:u w:val="single"/>
        </w:rPr>
        <w:t>)</w:t>
      </w:r>
    </w:p>
    <w:p w14:paraId="6238B2A9" w14:textId="6D58C1E6" w:rsidR="00322964" w:rsidRPr="0084360C" w:rsidRDefault="0084360C" w:rsidP="00322964">
      <w:pPr>
        <w:pStyle w:val="NoSpacing"/>
        <w:jc w:val="center"/>
        <w:rPr>
          <w:b/>
          <w:sz w:val="36"/>
          <w:szCs w:val="36"/>
        </w:rPr>
      </w:pPr>
      <w:r w:rsidRPr="0084360C">
        <w:rPr>
          <w:b/>
          <w:sz w:val="36"/>
          <w:szCs w:val="36"/>
        </w:rPr>
        <w:t xml:space="preserve">Minutes of </w:t>
      </w:r>
      <w:proofErr w:type="gramStart"/>
      <w:r w:rsidR="00287039">
        <w:rPr>
          <w:b/>
          <w:sz w:val="36"/>
          <w:szCs w:val="36"/>
        </w:rPr>
        <w:t xml:space="preserve">the </w:t>
      </w:r>
      <w:r w:rsidR="008F4D69">
        <w:rPr>
          <w:b/>
          <w:sz w:val="36"/>
          <w:szCs w:val="36"/>
        </w:rPr>
        <w:t>January</w:t>
      </w:r>
      <w:proofErr w:type="gramEnd"/>
      <w:r w:rsidR="00322964" w:rsidRPr="0084360C">
        <w:rPr>
          <w:b/>
          <w:sz w:val="36"/>
          <w:szCs w:val="36"/>
        </w:rPr>
        <w:t xml:space="preserve"> </w:t>
      </w:r>
      <w:r w:rsidR="008F4D69">
        <w:rPr>
          <w:b/>
          <w:sz w:val="36"/>
          <w:szCs w:val="36"/>
        </w:rPr>
        <w:t>28</w:t>
      </w:r>
      <w:r w:rsidR="00322964" w:rsidRPr="0084360C">
        <w:rPr>
          <w:b/>
          <w:sz w:val="36"/>
          <w:szCs w:val="36"/>
        </w:rPr>
        <w:t xml:space="preserve">, </w:t>
      </w:r>
      <w:r w:rsidR="00287039" w:rsidRPr="0084360C">
        <w:rPr>
          <w:b/>
          <w:sz w:val="36"/>
          <w:szCs w:val="36"/>
        </w:rPr>
        <w:t>202</w:t>
      </w:r>
      <w:r w:rsidR="008F4D69">
        <w:rPr>
          <w:b/>
          <w:sz w:val="36"/>
          <w:szCs w:val="36"/>
        </w:rPr>
        <w:t>6</w:t>
      </w:r>
      <w:r w:rsidR="00287039" w:rsidRPr="0084360C">
        <w:rPr>
          <w:b/>
          <w:sz w:val="36"/>
          <w:szCs w:val="36"/>
        </w:rPr>
        <w:t>,</w:t>
      </w:r>
      <w:r w:rsidR="00287039">
        <w:rPr>
          <w:b/>
          <w:sz w:val="36"/>
          <w:szCs w:val="36"/>
        </w:rPr>
        <w:t xml:space="preserve"> Meeting</w:t>
      </w:r>
    </w:p>
    <w:p w14:paraId="6E783D76" w14:textId="77777777" w:rsidR="00322964" w:rsidRPr="00AF7ADF" w:rsidRDefault="00322964" w:rsidP="00322964">
      <w:pPr>
        <w:pStyle w:val="NoSpacing"/>
        <w:jc w:val="center"/>
        <w:rPr>
          <w:sz w:val="24"/>
        </w:rPr>
      </w:pPr>
    </w:p>
    <w:p w14:paraId="15DAC8F0" w14:textId="660628D1" w:rsidR="00322964" w:rsidRPr="00287039" w:rsidRDefault="00287039" w:rsidP="00D31AC6">
      <w:pPr>
        <w:pStyle w:val="NoSpacing"/>
        <w:jc w:val="center"/>
        <w:rPr>
          <w:bCs/>
          <w:sz w:val="24"/>
        </w:rPr>
      </w:pPr>
      <w:r w:rsidRPr="00287039">
        <w:rPr>
          <w:bCs/>
          <w:sz w:val="24"/>
        </w:rPr>
        <w:t xml:space="preserve">The Boone County </w:t>
      </w:r>
      <w:r w:rsidR="00A626B0">
        <w:rPr>
          <w:bCs/>
          <w:sz w:val="24"/>
        </w:rPr>
        <w:t>Board of Zoning Appeals</w:t>
      </w:r>
      <w:r w:rsidRPr="00287039">
        <w:rPr>
          <w:bCs/>
          <w:sz w:val="24"/>
        </w:rPr>
        <w:t xml:space="preserve"> met in regular session at 7:00 PM on Wednesday, </w:t>
      </w:r>
      <w:r w:rsidR="008F4D69">
        <w:rPr>
          <w:bCs/>
          <w:sz w:val="24"/>
        </w:rPr>
        <w:t>January 28</w:t>
      </w:r>
      <w:r w:rsidRPr="00287039">
        <w:rPr>
          <w:bCs/>
          <w:sz w:val="24"/>
        </w:rPr>
        <w:t>, 202</w:t>
      </w:r>
      <w:r w:rsidR="008F4D69">
        <w:rPr>
          <w:bCs/>
          <w:sz w:val="24"/>
        </w:rPr>
        <w:t>6</w:t>
      </w:r>
      <w:r w:rsidRPr="00287039">
        <w:rPr>
          <w:bCs/>
          <w:sz w:val="24"/>
        </w:rPr>
        <w:t>, in the Connie Lamar Meeting Room located on the main floor of the Boone County Annex Building at 116 W. Washington Street, Room 105, Lebanon, IN 46052 with the following personnel in attendance:</w:t>
      </w:r>
    </w:p>
    <w:p w14:paraId="51811001" w14:textId="77777777" w:rsidR="00D31AC6" w:rsidRPr="00AF7ADF" w:rsidRDefault="00D31AC6" w:rsidP="00322964">
      <w:pPr>
        <w:pStyle w:val="NoSpacing"/>
        <w:rPr>
          <w:b/>
          <w:sz w:val="24"/>
        </w:rPr>
      </w:pPr>
    </w:p>
    <w:p w14:paraId="055B566A" w14:textId="126DDA8E" w:rsidR="00322964" w:rsidRPr="00A445EA" w:rsidRDefault="00322964" w:rsidP="00322964">
      <w:pPr>
        <w:pStyle w:val="NoSpacing"/>
        <w:rPr>
          <w:sz w:val="24"/>
          <w:szCs w:val="24"/>
        </w:rPr>
      </w:pPr>
      <w:r w:rsidRPr="00A445EA">
        <w:rPr>
          <w:b/>
          <w:sz w:val="24"/>
          <w:szCs w:val="24"/>
        </w:rPr>
        <w:t>Members Attending:</w:t>
      </w:r>
      <w:r w:rsidRPr="00A445EA">
        <w:rPr>
          <w:sz w:val="24"/>
          <w:szCs w:val="24"/>
        </w:rPr>
        <w:t xml:space="preserve"> John Merson, </w:t>
      </w:r>
      <w:r w:rsidR="00934673" w:rsidRPr="00A445EA">
        <w:rPr>
          <w:sz w:val="24"/>
          <w:szCs w:val="24"/>
        </w:rPr>
        <w:t>Brent Henschen</w:t>
      </w:r>
      <w:r w:rsidR="00A445EA" w:rsidRPr="00A445EA">
        <w:rPr>
          <w:sz w:val="24"/>
          <w:szCs w:val="24"/>
        </w:rPr>
        <w:t xml:space="preserve"> and </w:t>
      </w:r>
      <w:r w:rsidR="00934673" w:rsidRPr="00A445EA">
        <w:rPr>
          <w:sz w:val="24"/>
          <w:szCs w:val="24"/>
        </w:rPr>
        <w:t>Sheldon Hutchens</w:t>
      </w:r>
      <w:r w:rsidR="00C8787D" w:rsidRPr="00A445EA">
        <w:rPr>
          <w:sz w:val="24"/>
          <w:szCs w:val="24"/>
        </w:rPr>
        <w:t xml:space="preserve"> </w:t>
      </w:r>
    </w:p>
    <w:p w14:paraId="7F26A4E1" w14:textId="77777777" w:rsidR="00322964" w:rsidRPr="00A445EA" w:rsidRDefault="00322964" w:rsidP="00322964">
      <w:pPr>
        <w:pStyle w:val="NoSpacing"/>
        <w:rPr>
          <w:sz w:val="24"/>
          <w:szCs w:val="24"/>
        </w:rPr>
      </w:pPr>
    </w:p>
    <w:p w14:paraId="23CF4217" w14:textId="6619D393" w:rsidR="00322964" w:rsidRPr="00A445EA" w:rsidRDefault="00322964" w:rsidP="00322964">
      <w:pPr>
        <w:pStyle w:val="NoSpacing"/>
        <w:rPr>
          <w:bCs/>
          <w:sz w:val="24"/>
          <w:szCs w:val="24"/>
        </w:rPr>
      </w:pPr>
      <w:r w:rsidRPr="00A445EA">
        <w:rPr>
          <w:b/>
          <w:sz w:val="24"/>
          <w:szCs w:val="24"/>
        </w:rPr>
        <w:t xml:space="preserve">Members Absent: </w:t>
      </w:r>
      <w:r w:rsidR="00220B6B" w:rsidRPr="00A445EA">
        <w:rPr>
          <w:bCs/>
          <w:sz w:val="24"/>
          <w:szCs w:val="24"/>
        </w:rPr>
        <w:t>Jay Schaumberg</w:t>
      </w:r>
      <w:r w:rsidR="00A445EA" w:rsidRPr="00A445EA">
        <w:rPr>
          <w:bCs/>
          <w:sz w:val="24"/>
          <w:szCs w:val="24"/>
        </w:rPr>
        <w:t xml:space="preserve"> and Dani</w:t>
      </w:r>
      <w:r w:rsidR="00343E75">
        <w:rPr>
          <w:bCs/>
          <w:sz w:val="24"/>
          <w:szCs w:val="24"/>
        </w:rPr>
        <w:t>e</w:t>
      </w:r>
      <w:r w:rsidR="00A445EA" w:rsidRPr="00A445EA">
        <w:rPr>
          <w:bCs/>
          <w:sz w:val="24"/>
          <w:szCs w:val="24"/>
        </w:rPr>
        <w:t>lle Morrison</w:t>
      </w:r>
    </w:p>
    <w:p w14:paraId="61272573" w14:textId="77777777" w:rsidR="00322964" w:rsidRPr="00A445EA" w:rsidRDefault="00322964" w:rsidP="00322964">
      <w:pPr>
        <w:pStyle w:val="NoSpacing"/>
        <w:rPr>
          <w:sz w:val="24"/>
          <w:szCs w:val="24"/>
        </w:rPr>
      </w:pPr>
    </w:p>
    <w:p w14:paraId="35D4965A" w14:textId="006DD9F0" w:rsidR="00322964" w:rsidRPr="00584DD5" w:rsidRDefault="00322964" w:rsidP="00322964">
      <w:pPr>
        <w:pStyle w:val="NoSpacing"/>
        <w:pBdr>
          <w:bottom w:val="single" w:sz="12" w:space="1" w:color="auto"/>
        </w:pBdr>
        <w:rPr>
          <w:sz w:val="24"/>
          <w:szCs w:val="24"/>
        </w:rPr>
      </w:pPr>
      <w:r w:rsidRPr="00A445EA">
        <w:rPr>
          <w:b/>
          <w:sz w:val="24"/>
          <w:szCs w:val="24"/>
        </w:rPr>
        <w:t>Staff Attending:</w:t>
      </w:r>
      <w:r w:rsidRPr="00A445EA">
        <w:rPr>
          <w:sz w:val="24"/>
          <w:szCs w:val="24"/>
        </w:rPr>
        <w:t xml:space="preserve"> </w:t>
      </w:r>
      <w:r w:rsidR="008F4D69" w:rsidRPr="00A445EA">
        <w:rPr>
          <w:sz w:val="24"/>
          <w:szCs w:val="24"/>
        </w:rPr>
        <w:t xml:space="preserve">Nicole M. Schell (Executive Director), </w:t>
      </w:r>
      <w:r w:rsidR="00220B6B" w:rsidRPr="00A445EA">
        <w:rPr>
          <w:sz w:val="24"/>
          <w:szCs w:val="24"/>
        </w:rPr>
        <w:t>Ashley Elliott</w:t>
      </w:r>
      <w:r w:rsidR="00520DAA" w:rsidRPr="00A445EA">
        <w:rPr>
          <w:sz w:val="24"/>
          <w:szCs w:val="24"/>
        </w:rPr>
        <w:t xml:space="preserve"> (A</w:t>
      </w:r>
      <w:r w:rsidR="00220B6B" w:rsidRPr="00A445EA">
        <w:rPr>
          <w:sz w:val="24"/>
          <w:szCs w:val="24"/>
        </w:rPr>
        <w:t>dministrative Assistant</w:t>
      </w:r>
      <w:r w:rsidR="00520DAA" w:rsidRPr="00A445EA">
        <w:rPr>
          <w:sz w:val="24"/>
          <w:szCs w:val="24"/>
        </w:rPr>
        <w:t>)</w:t>
      </w:r>
      <w:r w:rsidR="00934673" w:rsidRPr="00A445EA">
        <w:rPr>
          <w:sz w:val="24"/>
          <w:szCs w:val="24"/>
        </w:rPr>
        <w:t xml:space="preserve"> </w:t>
      </w:r>
      <w:r w:rsidR="00520DAA" w:rsidRPr="00A445EA">
        <w:rPr>
          <w:sz w:val="24"/>
          <w:szCs w:val="24"/>
        </w:rPr>
        <w:t xml:space="preserve">and </w:t>
      </w:r>
      <w:r w:rsidR="00A445EA" w:rsidRPr="00A445EA">
        <w:rPr>
          <w:sz w:val="24"/>
          <w:szCs w:val="24"/>
        </w:rPr>
        <w:t>Mallory Kaehr</w:t>
      </w:r>
      <w:r w:rsidRPr="00A445EA">
        <w:rPr>
          <w:sz w:val="24"/>
          <w:szCs w:val="24"/>
        </w:rPr>
        <w:t xml:space="preserve"> (</w:t>
      </w:r>
      <w:r w:rsidR="006907DD" w:rsidRPr="00A445EA">
        <w:rPr>
          <w:sz w:val="24"/>
          <w:szCs w:val="24"/>
        </w:rPr>
        <w:t xml:space="preserve">Representative </w:t>
      </w:r>
      <w:r w:rsidRPr="00A445EA">
        <w:rPr>
          <w:sz w:val="24"/>
          <w:szCs w:val="24"/>
        </w:rPr>
        <w:t>Attorney</w:t>
      </w:r>
      <w:r w:rsidRPr="00924FB6">
        <w:rPr>
          <w:sz w:val="24"/>
          <w:szCs w:val="24"/>
        </w:rPr>
        <w:t xml:space="preserve"> </w:t>
      </w:r>
      <w:r w:rsidR="00AA2F97">
        <w:rPr>
          <w:sz w:val="24"/>
          <w:szCs w:val="24"/>
        </w:rPr>
        <w:t>on behalf of</w:t>
      </w:r>
      <w:r w:rsidRPr="00924FB6">
        <w:rPr>
          <w:sz w:val="24"/>
          <w:szCs w:val="24"/>
        </w:rPr>
        <w:t xml:space="preserve"> the Boone County BZA and APC)</w:t>
      </w:r>
    </w:p>
    <w:p w14:paraId="6B1A3221" w14:textId="77777777" w:rsidR="00D31AC6" w:rsidRDefault="00D31AC6" w:rsidP="00322964">
      <w:pPr>
        <w:pStyle w:val="NoSpacing"/>
        <w:pBdr>
          <w:bottom w:val="single" w:sz="12" w:space="1" w:color="auto"/>
        </w:pBdr>
      </w:pPr>
    </w:p>
    <w:p w14:paraId="49B50FC6" w14:textId="2DA38640" w:rsidR="00D92E25" w:rsidRDefault="00ED0ACF" w:rsidP="00322964">
      <w:pPr>
        <w:pStyle w:val="NoSpacing"/>
        <w:pBdr>
          <w:bottom w:val="single" w:sz="12" w:space="1" w:color="auto"/>
        </w:pBdr>
        <w:rPr>
          <w:b/>
          <w:bCs/>
          <w:sz w:val="24"/>
          <w:szCs w:val="24"/>
        </w:rPr>
      </w:pPr>
      <w:hyperlink r:id="rId7" w:history="1">
        <w:r w:rsidRPr="00AD3706">
          <w:rPr>
            <w:rStyle w:val="Hyperlink"/>
            <w:b/>
            <w:bCs/>
            <w:sz w:val="24"/>
            <w:szCs w:val="24"/>
          </w:rPr>
          <w:t xml:space="preserve">YouTube </w:t>
        </w:r>
        <w:r w:rsidR="00D92E25" w:rsidRPr="00AD3706">
          <w:rPr>
            <w:rStyle w:val="Hyperlink"/>
            <w:b/>
            <w:bCs/>
            <w:sz w:val="24"/>
            <w:szCs w:val="24"/>
          </w:rPr>
          <w:t>Link to Meeting</w:t>
        </w:r>
      </w:hyperlink>
    </w:p>
    <w:p w14:paraId="69F10E44" w14:textId="77777777" w:rsidR="00156110" w:rsidRDefault="00156110" w:rsidP="00322964">
      <w:pPr>
        <w:pStyle w:val="NoSpacing"/>
        <w:pBdr>
          <w:bottom w:val="single" w:sz="12" w:space="1" w:color="auto"/>
        </w:pBdr>
        <w:rPr>
          <w:b/>
          <w:bCs/>
          <w:sz w:val="16"/>
          <w:szCs w:val="16"/>
        </w:rPr>
      </w:pPr>
    </w:p>
    <w:p w14:paraId="76933AC9" w14:textId="77777777" w:rsidR="00156110" w:rsidRPr="00D92E25" w:rsidRDefault="00156110" w:rsidP="00322964">
      <w:pPr>
        <w:pStyle w:val="NoSpacing"/>
        <w:pBdr>
          <w:bottom w:val="single" w:sz="12" w:space="1" w:color="auto"/>
        </w:pBdr>
        <w:rPr>
          <w:b/>
          <w:bCs/>
          <w:sz w:val="16"/>
          <w:szCs w:val="16"/>
        </w:rPr>
      </w:pPr>
    </w:p>
    <w:p w14:paraId="5D318B32" w14:textId="77777777" w:rsidR="00D31AC6" w:rsidRPr="00BE76B0" w:rsidRDefault="00D31AC6" w:rsidP="00322964">
      <w:pPr>
        <w:pStyle w:val="NoSpacing"/>
        <w:rPr>
          <w:sz w:val="20"/>
          <w:szCs w:val="20"/>
        </w:rPr>
      </w:pPr>
    </w:p>
    <w:p w14:paraId="5FDCA145" w14:textId="1D2E81D6" w:rsidR="00723779" w:rsidRPr="00BE76B0" w:rsidRDefault="00D31AC6" w:rsidP="00D31AC6">
      <w:pPr>
        <w:pStyle w:val="NoSpacing"/>
        <w:jc w:val="center"/>
        <w:rPr>
          <w:b/>
          <w:bCs/>
          <w:sz w:val="32"/>
          <w:szCs w:val="32"/>
          <w:u w:val="single"/>
        </w:rPr>
      </w:pPr>
      <w:r w:rsidRPr="00BE76B0">
        <w:rPr>
          <w:b/>
          <w:bCs/>
          <w:sz w:val="32"/>
          <w:szCs w:val="32"/>
          <w:u w:val="single"/>
        </w:rPr>
        <w:t>DETERMINATION OF QUORUM AND PLEDGE OF ALLEGIANCE</w:t>
      </w:r>
    </w:p>
    <w:p w14:paraId="584FDEC6" w14:textId="77777777" w:rsidR="00D920D1" w:rsidRPr="00BE76B0" w:rsidRDefault="00D920D1" w:rsidP="00322964">
      <w:pPr>
        <w:pStyle w:val="NoSpacing"/>
        <w:rPr>
          <w:b/>
          <w:sz w:val="16"/>
          <w:szCs w:val="16"/>
        </w:rPr>
      </w:pPr>
    </w:p>
    <w:p w14:paraId="47453F72" w14:textId="3553A23C" w:rsidR="00322964" w:rsidRPr="00A445EA" w:rsidRDefault="00322964" w:rsidP="00322964">
      <w:pPr>
        <w:pStyle w:val="NoSpacing"/>
        <w:rPr>
          <w:sz w:val="24"/>
          <w:szCs w:val="24"/>
        </w:rPr>
      </w:pPr>
      <w:r w:rsidRPr="00A445EA">
        <w:rPr>
          <w:sz w:val="24"/>
          <w:szCs w:val="24"/>
        </w:rPr>
        <w:t>John Merson opened the meeting at 7:</w:t>
      </w:r>
      <w:r w:rsidR="0053683F" w:rsidRPr="00A445EA">
        <w:rPr>
          <w:sz w:val="24"/>
          <w:szCs w:val="24"/>
        </w:rPr>
        <w:t>00</w:t>
      </w:r>
      <w:r w:rsidRPr="00A445EA">
        <w:rPr>
          <w:sz w:val="24"/>
          <w:szCs w:val="24"/>
        </w:rPr>
        <w:t xml:space="preserve">pm by leading the Pledge of Allegiance. </w:t>
      </w:r>
      <w:r w:rsidR="00D31AC6" w:rsidRPr="00A445EA">
        <w:rPr>
          <w:sz w:val="24"/>
          <w:szCs w:val="24"/>
        </w:rPr>
        <w:t xml:space="preserve"> </w:t>
      </w:r>
      <w:r w:rsidR="00584DD5" w:rsidRPr="00A445EA">
        <w:rPr>
          <w:sz w:val="24"/>
          <w:szCs w:val="24"/>
        </w:rPr>
        <w:t xml:space="preserve">                    </w:t>
      </w:r>
      <w:r w:rsidRPr="00A445EA">
        <w:rPr>
          <w:sz w:val="24"/>
          <w:szCs w:val="24"/>
        </w:rPr>
        <w:t>Introductions</w:t>
      </w:r>
      <w:r w:rsidR="00584DD5" w:rsidRPr="00A445EA">
        <w:rPr>
          <w:sz w:val="24"/>
          <w:szCs w:val="24"/>
        </w:rPr>
        <w:t xml:space="preserve"> </w:t>
      </w:r>
      <w:r w:rsidRPr="00A445EA">
        <w:rPr>
          <w:sz w:val="24"/>
          <w:szCs w:val="24"/>
        </w:rPr>
        <w:t>followed.</w:t>
      </w:r>
    </w:p>
    <w:p w14:paraId="3EE35E2A" w14:textId="77777777" w:rsidR="00A445EA" w:rsidRPr="00A445EA" w:rsidRDefault="00A445EA" w:rsidP="00FB3DE6">
      <w:pPr>
        <w:pStyle w:val="NoSpacing"/>
        <w:rPr>
          <w:sz w:val="24"/>
          <w:szCs w:val="24"/>
        </w:rPr>
      </w:pPr>
    </w:p>
    <w:p w14:paraId="2387744F" w14:textId="7017BF15" w:rsidR="00D920D1" w:rsidRPr="001F6771" w:rsidRDefault="00322964" w:rsidP="00322964">
      <w:pPr>
        <w:pStyle w:val="NoSpacing"/>
        <w:rPr>
          <w:sz w:val="24"/>
          <w:szCs w:val="24"/>
        </w:rPr>
      </w:pPr>
      <w:r w:rsidRPr="00A445EA">
        <w:rPr>
          <w:b/>
          <w:sz w:val="24"/>
          <w:szCs w:val="24"/>
        </w:rPr>
        <w:t>Determination of Quorum:</w:t>
      </w:r>
      <w:r w:rsidRPr="00A445EA">
        <w:rPr>
          <w:sz w:val="24"/>
          <w:szCs w:val="24"/>
        </w:rPr>
        <w:t xml:space="preserve"> </w:t>
      </w:r>
      <w:r w:rsidR="00A445EA" w:rsidRPr="00A445EA">
        <w:rPr>
          <w:sz w:val="24"/>
          <w:szCs w:val="24"/>
        </w:rPr>
        <w:t>3</w:t>
      </w:r>
      <w:r w:rsidRPr="00A445EA">
        <w:rPr>
          <w:sz w:val="24"/>
          <w:szCs w:val="24"/>
        </w:rPr>
        <w:t xml:space="preserve"> of </w:t>
      </w:r>
      <w:r w:rsidR="0053683F" w:rsidRPr="00A445EA">
        <w:rPr>
          <w:sz w:val="24"/>
          <w:szCs w:val="24"/>
        </w:rPr>
        <w:t>5</w:t>
      </w:r>
      <w:r w:rsidRPr="00A445EA">
        <w:rPr>
          <w:sz w:val="24"/>
          <w:szCs w:val="24"/>
        </w:rPr>
        <w:t xml:space="preserve"> members present</w:t>
      </w:r>
      <w:r w:rsidR="00C64797" w:rsidRPr="00A445EA">
        <w:rPr>
          <w:sz w:val="24"/>
          <w:szCs w:val="24"/>
        </w:rPr>
        <w:t>.</w:t>
      </w:r>
      <w:r w:rsidR="001F69D4" w:rsidRPr="00A626B0">
        <w:rPr>
          <w:sz w:val="24"/>
          <w:szCs w:val="24"/>
        </w:rPr>
        <w:t xml:space="preserve"> </w:t>
      </w:r>
    </w:p>
    <w:p w14:paraId="5C5C8477" w14:textId="77777777" w:rsidR="004F4718" w:rsidRDefault="004F4718" w:rsidP="00322964">
      <w:pPr>
        <w:pStyle w:val="NoSpacing"/>
        <w:rPr>
          <w:b/>
          <w:sz w:val="24"/>
          <w:szCs w:val="24"/>
        </w:rPr>
      </w:pPr>
    </w:p>
    <w:p w14:paraId="26DE1639" w14:textId="77777777" w:rsidR="00A445EA" w:rsidRPr="00A445EA" w:rsidRDefault="00A445EA" w:rsidP="00322964">
      <w:pPr>
        <w:pStyle w:val="NoSpacing"/>
        <w:rPr>
          <w:b/>
          <w:sz w:val="16"/>
          <w:szCs w:val="16"/>
        </w:rPr>
      </w:pPr>
    </w:p>
    <w:p w14:paraId="14EDECBF" w14:textId="4429556F" w:rsidR="00A626B0" w:rsidRPr="006D765E" w:rsidRDefault="00322964" w:rsidP="006D765E">
      <w:pPr>
        <w:pStyle w:val="NoSpacing"/>
        <w:rPr>
          <w:b/>
          <w:sz w:val="24"/>
          <w:szCs w:val="24"/>
        </w:rPr>
      </w:pPr>
      <w:r w:rsidRPr="00A445EA">
        <w:rPr>
          <w:b/>
          <w:sz w:val="24"/>
          <w:szCs w:val="24"/>
        </w:rPr>
        <w:t>Approval of the Agenda:</w:t>
      </w:r>
    </w:p>
    <w:p w14:paraId="76D05B50" w14:textId="77777777" w:rsidR="00ED2E78" w:rsidRPr="003B68C1" w:rsidRDefault="00ED2E78" w:rsidP="00ED2E78">
      <w:pPr>
        <w:pStyle w:val="NoSpacing"/>
        <w:rPr>
          <w:b/>
          <w:bCs/>
        </w:rPr>
      </w:pPr>
      <w:r w:rsidRPr="00543974">
        <w:rPr>
          <w:b/>
          <w:bCs/>
        </w:rPr>
        <w:t>1.</w:t>
      </w:r>
      <w:r>
        <w:rPr>
          <w:b/>
          <w:bCs/>
        </w:rPr>
        <w:t xml:space="preserve"> </w:t>
      </w:r>
      <w:r w:rsidRPr="003B68C1">
        <w:rPr>
          <w:b/>
          <w:bCs/>
        </w:rPr>
        <w:t>Election of the 202</w:t>
      </w:r>
      <w:r>
        <w:rPr>
          <w:b/>
          <w:bCs/>
        </w:rPr>
        <w:t>6</w:t>
      </w:r>
      <w:r w:rsidRPr="003B68C1">
        <w:rPr>
          <w:b/>
          <w:bCs/>
        </w:rPr>
        <w:t xml:space="preserve"> Officers.</w:t>
      </w:r>
    </w:p>
    <w:p w14:paraId="324BFB42" w14:textId="0018EC0B" w:rsidR="00ED2E78" w:rsidRPr="002A1F14" w:rsidRDefault="00A445EA" w:rsidP="00ED2E78">
      <w:pPr>
        <w:pStyle w:val="NoSpacing"/>
      </w:pPr>
      <w:r>
        <w:t>John Merson</w:t>
      </w:r>
      <w:r w:rsidR="00ED2E78" w:rsidRPr="00025241">
        <w:t xml:space="preserve"> stated </w:t>
      </w:r>
      <w:r w:rsidR="00ED2E78" w:rsidRPr="002A1F14">
        <w:t xml:space="preserve">the board needed </w:t>
      </w:r>
      <w:r w:rsidR="00F43386">
        <w:t>to appoint the</w:t>
      </w:r>
      <w:r w:rsidR="00ED2E78" w:rsidRPr="002A1F14">
        <w:t xml:space="preserve"> 202</w:t>
      </w:r>
      <w:r w:rsidR="00ED2E78">
        <w:t>6</w:t>
      </w:r>
      <w:r w:rsidR="00ED2E78" w:rsidRPr="002A1F14">
        <w:t xml:space="preserve"> Election of Officers.  </w:t>
      </w:r>
    </w:p>
    <w:p w14:paraId="27F2DBBC" w14:textId="07DA79FC" w:rsidR="00ED2E78" w:rsidRPr="00A445EA" w:rsidRDefault="00A445EA" w:rsidP="00ED2E78">
      <w:pPr>
        <w:pStyle w:val="NoSpacing"/>
      </w:pPr>
      <w:r>
        <w:t>Brent Henschen</w:t>
      </w:r>
      <w:r w:rsidR="00ED2E78" w:rsidRPr="002A1F14">
        <w:t xml:space="preserve"> made a motion to appoint </w:t>
      </w:r>
      <w:r>
        <w:t>John Merson</w:t>
      </w:r>
      <w:r w:rsidR="00ED2E78" w:rsidRPr="002A1F14">
        <w:t xml:space="preserve"> as President and </w:t>
      </w:r>
      <w:r>
        <w:t>Sheldon Hutchens</w:t>
      </w:r>
      <w:r w:rsidR="00ED2E78" w:rsidRPr="002A1F14">
        <w:t xml:space="preserve"> seconded the motion.  Motion carried </w:t>
      </w:r>
      <w:r w:rsidRPr="00A445EA">
        <w:t>3</w:t>
      </w:r>
      <w:r w:rsidR="00ED2E78" w:rsidRPr="00A445EA">
        <w:t>-0.</w:t>
      </w:r>
    </w:p>
    <w:p w14:paraId="2AE47D16" w14:textId="147C56E8" w:rsidR="00ED2E78" w:rsidRPr="002A1F14" w:rsidRDefault="00AA2F97" w:rsidP="00ED2E78">
      <w:pPr>
        <w:pStyle w:val="NoSpacing"/>
      </w:pPr>
      <w:r>
        <w:t>John Merson</w:t>
      </w:r>
      <w:r w:rsidR="00ED2E78" w:rsidRPr="00A445EA">
        <w:t xml:space="preserve"> made a motion to appoint </w:t>
      </w:r>
      <w:r w:rsidR="00A445EA">
        <w:t>Brent Henschen</w:t>
      </w:r>
      <w:r w:rsidR="00ED2E78" w:rsidRPr="00A445EA">
        <w:t xml:space="preserve"> as Vice President and </w:t>
      </w:r>
      <w:r w:rsidR="00A445EA">
        <w:t>Sheldon Hutchens</w:t>
      </w:r>
      <w:r w:rsidR="00ED2E78" w:rsidRPr="00A445EA">
        <w:t xml:space="preserve"> seconded the motion.  Motion carried </w:t>
      </w:r>
      <w:r w:rsidR="00A445EA" w:rsidRPr="00A445EA">
        <w:t>3</w:t>
      </w:r>
      <w:r w:rsidR="00ED2E78" w:rsidRPr="00A445EA">
        <w:t>-0.</w:t>
      </w:r>
    </w:p>
    <w:p w14:paraId="0D00EC37" w14:textId="77777777" w:rsidR="00D6332F" w:rsidRDefault="00D6332F" w:rsidP="00322964">
      <w:pPr>
        <w:pStyle w:val="NoSpacing"/>
        <w:pBdr>
          <w:bottom w:val="single" w:sz="12" w:space="1" w:color="auto"/>
        </w:pBdr>
      </w:pPr>
    </w:p>
    <w:p w14:paraId="2804C6CD" w14:textId="77777777" w:rsidR="00FB3DE6" w:rsidRPr="00D92E25" w:rsidRDefault="00FB3DE6" w:rsidP="00322964">
      <w:pPr>
        <w:pStyle w:val="NoSpacing"/>
        <w:rPr>
          <w:sz w:val="16"/>
          <w:szCs w:val="16"/>
        </w:rPr>
      </w:pPr>
    </w:p>
    <w:p w14:paraId="2059543A" w14:textId="0D1CB325" w:rsidR="00584DD5" w:rsidRPr="00C00697" w:rsidRDefault="00584DD5" w:rsidP="00C00697">
      <w:pPr>
        <w:pStyle w:val="NoSpacing"/>
        <w:jc w:val="center"/>
        <w:rPr>
          <w:b/>
          <w:bCs/>
          <w:sz w:val="32"/>
          <w:szCs w:val="32"/>
          <w:u w:val="single"/>
        </w:rPr>
      </w:pPr>
      <w:r w:rsidRPr="00BE76B0">
        <w:rPr>
          <w:b/>
          <w:bCs/>
          <w:sz w:val="32"/>
          <w:szCs w:val="32"/>
          <w:u w:val="single"/>
        </w:rPr>
        <w:t xml:space="preserve">APPROVAL OF MINUTES FOR </w:t>
      </w:r>
      <w:r w:rsidR="00357E6F">
        <w:rPr>
          <w:b/>
          <w:bCs/>
          <w:sz w:val="32"/>
          <w:szCs w:val="32"/>
          <w:u w:val="single"/>
        </w:rPr>
        <w:t>DECEMBER</w:t>
      </w:r>
      <w:r w:rsidRPr="00BE76B0">
        <w:rPr>
          <w:b/>
          <w:bCs/>
          <w:sz w:val="32"/>
          <w:szCs w:val="32"/>
          <w:u w:val="single"/>
        </w:rPr>
        <w:t xml:space="preserve"> </w:t>
      </w:r>
      <w:r w:rsidR="00357E6F">
        <w:rPr>
          <w:b/>
          <w:bCs/>
          <w:sz w:val="32"/>
          <w:szCs w:val="32"/>
          <w:u w:val="single"/>
        </w:rPr>
        <w:t>10</w:t>
      </w:r>
      <w:r w:rsidRPr="00BE76B0">
        <w:rPr>
          <w:b/>
          <w:bCs/>
          <w:sz w:val="32"/>
          <w:szCs w:val="32"/>
          <w:u w:val="single"/>
        </w:rPr>
        <w:t>, 2025</w:t>
      </w:r>
    </w:p>
    <w:p w14:paraId="6B96B2B5" w14:textId="77777777" w:rsidR="00C00697" w:rsidRPr="004F4718" w:rsidRDefault="00C00697" w:rsidP="00077427">
      <w:pPr>
        <w:pStyle w:val="NoSpacing"/>
        <w:pBdr>
          <w:bottom w:val="single" w:sz="12" w:space="1" w:color="auto"/>
        </w:pBdr>
        <w:rPr>
          <w:sz w:val="16"/>
          <w:szCs w:val="16"/>
        </w:rPr>
      </w:pPr>
    </w:p>
    <w:p w14:paraId="1FC2D65F" w14:textId="76DFE530" w:rsidR="00077427" w:rsidRPr="00924FB6" w:rsidRDefault="00A445EA" w:rsidP="00077427">
      <w:pPr>
        <w:pStyle w:val="NoSpacing"/>
        <w:pBdr>
          <w:bottom w:val="single" w:sz="12" w:space="1" w:color="auto"/>
        </w:pBdr>
        <w:rPr>
          <w:sz w:val="24"/>
          <w:szCs w:val="24"/>
        </w:rPr>
      </w:pPr>
      <w:r>
        <w:rPr>
          <w:sz w:val="24"/>
          <w:szCs w:val="24"/>
        </w:rPr>
        <w:t xml:space="preserve">Brent Henschen </w:t>
      </w:r>
      <w:r w:rsidR="00CB0C65">
        <w:rPr>
          <w:sz w:val="24"/>
          <w:szCs w:val="24"/>
        </w:rPr>
        <w:t xml:space="preserve">made a motion to approve the </w:t>
      </w:r>
      <w:r w:rsidR="00CB0C65" w:rsidRPr="00924FB6">
        <w:rPr>
          <w:sz w:val="24"/>
          <w:szCs w:val="24"/>
        </w:rPr>
        <w:t xml:space="preserve">minutes from </w:t>
      </w:r>
      <w:r w:rsidR="00357E6F">
        <w:rPr>
          <w:sz w:val="24"/>
          <w:szCs w:val="24"/>
        </w:rPr>
        <w:t>December 10</w:t>
      </w:r>
      <w:r w:rsidR="00CB0C65" w:rsidRPr="00924FB6">
        <w:rPr>
          <w:sz w:val="24"/>
          <w:szCs w:val="24"/>
        </w:rPr>
        <w:t>, 2025, meeting.</w:t>
      </w:r>
    </w:p>
    <w:p w14:paraId="77EFBF55" w14:textId="0C0A4119" w:rsidR="001F6771" w:rsidRDefault="00A445EA" w:rsidP="00077427">
      <w:pPr>
        <w:pStyle w:val="NoSpacing"/>
        <w:pBdr>
          <w:bottom w:val="single" w:sz="12" w:space="1" w:color="auto"/>
        </w:pBdr>
        <w:rPr>
          <w:sz w:val="24"/>
          <w:szCs w:val="24"/>
        </w:rPr>
      </w:pPr>
      <w:r>
        <w:rPr>
          <w:sz w:val="24"/>
          <w:szCs w:val="24"/>
        </w:rPr>
        <w:t>Sheldon Hutchens</w:t>
      </w:r>
      <w:r w:rsidR="00CB0C65" w:rsidRPr="00924FB6">
        <w:rPr>
          <w:sz w:val="24"/>
          <w:szCs w:val="24"/>
        </w:rPr>
        <w:t xml:space="preserve"> seconded the motion.  Motion </w:t>
      </w:r>
      <w:r w:rsidR="00CB0C65" w:rsidRPr="00A445EA">
        <w:rPr>
          <w:sz w:val="24"/>
          <w:szCs w:val="24"/>
        </w:rPr>
        <w:t xml:space="preserve">carried </w:t>
      </w:r>
      <w:r w:rsidRPr="00A445EA">
        <w:rPr>
          <w:sz w:val="24"/>
          <w:szCs w:val="24"/>
        </w:rPr>
        <w:t>3</w:t>
      </w:r>
      <w:r w:rsidR="00CB0C65" w:rsidRPr="00A445EA">
        <w:rPr>
          <w:sz w:val="24"/>
          <w:szCs w:val="24"/>
        </w:rPr>
        <w:t>-0.</w:t>
      </w:r>
    </w:p>
    <w:p w14:paraId="700859DA" w14:textId="77777777" w:rsidR="004F4718" w:rsidRDefault="004F4718" w:rsidP="00077427">
      <w:pPr>
        <w:pStyle w:val="NoSpacing"/>
        <w:pBdr>
          <w:bottom w:val="single" w:sz="12" w:space="1" w:color="auto"/>
        </w:pBdr>
        <w:rPr>
          <w:sz w:val="24"/>
          <w:szCs w:val="24"/>
        </w:rPr>
      </w:pPr>
    </w:p>
    <w:p w14:paraId="03FC5424" w14:textId="77777777" w:rsidR="00B06C47" w:rsidRPr="004F4718" w:rsidRDefault="00B06C47" w:rsidP="0096085D">
      <w:pPr>
        <w:pStyle w:val="NoSpacing"/>
        <w:rPr>
          <w:b/>
          <w:sz w:val="16"/>
          <w:szCs w:val="16"/>
          <w:u w:val="single"/>
        </w:rPr>
      </w:pPr>
    </w:p>
    <w:p w14:paraId="059FE89C" w14:textId="77777777" w:rsidR="00A445EA" w:rsidRDefault="00A445EA" w:rsidP="00156110">
      <w:pPr>
        <w:pStyle w:val="NoSpacing"/>
        <w:jc w:val="center"/>
        <w:rPr>
          <w:b/>
          <w:sz w:val="32"/>
          <w:szCs w:val="32"/>
          <w:u w:val="single"/>
        </w:rPr>
      </w:pPr>
    </w:p>
    <w:p w14:paraId="1143EFC2" w14:textId="77777777" w:rsidR="00AA2F97" w:rsidRDefault="00AA2F97" w:rsidP="00156110">
      <w:pPr>
        <w:pStyle w:val="NoSpacing"/>
        <w:jc w:val="center"/>
        <w:rPr>
          <w:b/>
          <w:sz w:val="32"/>
          <w:szCs w:val="32"/>
          <w:u w:val="single"/>
        </w:rPr>
      </w:pPr>
    </w:p>
    <w:p w14:paraId="54510CD2" w14:textId="52C90A60" w:rsidR="00D6332F" w:rsidRPr="00BE76B0" w:rsidRDefault="00B06C47" w:rsidP="00156110">
      <w:pPr>
        <w:pStyle w:val="NoSpacing"/>
        <w:jc w:val="center"/>
        <w:rPr>
          <w:b/>
          <w:sz w:val="32"/>
          <w:szCs w:val="32"/>
          <w:u w:val="single"/>
        </w:rPr>
      </w:pPr>
      <w:r>
        <w:rPr>
          <w:b/>
          <w:sz w:val="32"/>
          <w:szCs w:val="32"/>
          <w:u w:val="single"/>
        </w:rPr>
        <w:lastRenderedPageBreak/>
        <w:t>CONTINUED</w:t>
      </w:r>
      <w:r w:rsidR="006D765E">
        <w:rPr>
          <w:b/>
          <w:sz w:val="32"/>
          <w:szCs w:val="32"/>
          <w:u w:val="single"/>
        </w:rPr>
        <w:t xml:space="preserve"> PUBLIC HEARINGS</w:t>
      </w:r>
    </w:p>
    <w:p w14:paraId="4D072A6E" w14:textId="77777777" w:rsidR="00BE76B0" w:rsidRPr="00BE76B0" w:rsidRDefault="00BE76B0" w:rsidP="00156110">
      <w:pPr>
        <w:pStyle w:val="NoSpacing"/>
        <w:jc w:val="center"/>
        <w:rPr>
          <w:b/>
          <w:sz w:val="20"/>
          <w:szCs w:val="20"/>
        </w:rPr>
      </w:pPr>
    </w:p>
    <w:p w14:paraId="1BF9640F" w14:textId="4BDC0988" w:rsidR="00FD3F5B" w:rsidRPr="0096085D" w:rsidRDefault="00FD3F5B" w:rsidP="00FD3F5B">
      <w:pPr>
        <w:rPr>
          <w:rFonts w:asciiTheme="minorHAnsi" w:hAnsiTheme="minorHAnsi" w:cstheme="minorHAnsi"/>
          <w:b/>
          <w:sz w:val="28"/>
          <w:szCs w:val="28"/>
        </w:rPr>
      </w:pPr>
      <w:r w:rsidRPr="00A143A7">
        <w:rPr>
          <w:rFonts w:asciiTheme="minorHAnsi" w:hAnsiTheme="minorHAnsi" w:cstheme="minorHAnsi"/>
          <w:b/>
          <w:bCs/>
          <w:sz w:val="28"/>
          <w:szCs w:val="28"/>
        </w:rPr>
        <w:t xml:space="preserve">1. </w:t>
      </w:r>
      <w:r w:rsidRPr="0096085D">
        <w:rPr>
          <w:rFonts w:asciiTheme="minorHAnsi" w:hAnsiTheme="minorHAnsi" w:cstheme="minorHAnsi"/>
          <w:b/>
          <w:sz w:val="28"/>
          <w:szCs w:val="28"/>
        </w:rPr>
        <w:t>25</w:t>
      </w:r>
      <w:r w:rsidR="00B06C47">
        <w:rPr>
          <w:rFonts w:asciiTheme="minorHAnsi" w:hAnsiTheme="minorHAnsi" w:cstheme="minorHAnsi"/>
          <w:b/>
          <w:sz w:val="28"/>
          <w:szCs w:val="28"/>
        </w:rPr>
        <w:t>JA-14-238 Alexander Mashburn/Haven Hills Estate, LLC; Modification of the Commitments regarding the owner residency requirement and prohibition of overnight guests for a previously approved Special Exception for an Event Venue</w:t>
      </w:r>
    </w:p>
    <w:p w14:paraId="182653C4" w14:textId="6F18083B" w:rsidR="00156110" w:rsidRPr="006D765E" w:rsidRDefault="00156110" w:rsidP="00156110">
      <w:pPr>
        <w:pStyle w:val="NoSpacing"/>
        <w:rPr>
          <w:b/>
          <w:sz w:val="16"/>
          <w:szCs w:val="16"/>
        </w:rPr>
      </w:pPr>
    </w:p>
    <w:p w14:paraId="09A05BE9" w14:textId="43F47C7B" w:rsidR="00220B6B" w:rsidRPr="00DA66A9" w:rsidRDefault="00A445EA" w:rsidP="00220B6B">
      <w:pPr>
        <w:pStyle w:val="NoSpacing"/>
        <w:rPr>
          <w:rFonts w:cstheme="minorHAnsi"/>
          <w:bCs/>
          <w:sz w:val="24"/>
          <w:szCs w:val="24"/>
        </w:rPr>
      </w:pPr>
      <w:r>
        <w:rPr>
          <w:rFonts w:cstheme="minorHAnsi"/>
          <w:bCs/>
          <w:sz w:val="24"/>
          <w:szCs w:val="24"/>
        </w:rPr>
        <w:t>Nicole M. Schell</w:t>
      </w:r>
      <w:r w:rsidR="00220B6B" w:rsidRPr="00DA66A9">
        <w:rPr>
          <w:rFonts w:cstheme="minorHAnsi"/>
          <w:bCs/>
          <w:sz w:val="24"/>
          <w:szCs w:val="24"/>
        </w:rPr>
        <w:t xml:space="preserve"> read the staff report. </w:t>
      </w:r>
    </w:p>
    <w:p w14:paraId="38BC7C10" w14:textId="77777777" w:rsidR="00B06C47" w:rsidRPr="00B06C47" w:rsidRDefault="00B06C47" w:rsidP="006D765E">
      <w:pPr>
        <w:pStyle w:val="NoSpacing"/>
        <w:rPr>
          <w:rFonts w:cstheme="minorHAnsi"/>
          <w:sz w:val="16"/>
          <w:szCs w:val="16"/>
        </w:rPr>
      </w:pPr>
    </w:p>
    <w:p w14:paraId="6D481D10" w14:textId="5C24A781" w:rsidR="006D765E" w:rsidRPr="003B63A9" w:rsidRDefault="000D1451" w:rsidP="006D765E">
      <w:pPr>
        <w:pStyle w:val="NoSpacing"/>
        <w:rPr>
          <w:rFonts w:cstheme="minorHAnsi"/>
          <w:sz w:val="24"/>
          <w:szCs w:val="24"/>
        </w:rPr>
      </w:pPr>
      <w:r>
        <w:rPr>
          <w:rFonts w:cstheme="minorHAnsi"/>
          <w:sz w:val="24"/>
          <w:szCs w:val="24"/>
        </w:rPr>
        <w:t xml:space="preserve">Lindsay Harrison </w:t>
      </w:r>
      <w:r w:rsidR="00220B6B" w:rsidRPr="00DA66A9">
        <w:rPr>
          <w:rFonts w:cstheme="minorHAnsi"/>
          <w:sz w:val="24"/>
          <w:szCs w:val="24"/>
        </w:rPr>
        <w:t>came forward on behalf of this petition</w:t>
      </w:r>
      <w:r w:rsidR="0022111C">
        <w:rPr>
          <w:rFonts w:cstheme="minorHAnsi"/>
          <w:sz w:val="24"/>
          <w:szCs w:val="24"/>
        </w:rPr>
        <w:t>.</w:t>
      </w:r>
      <w:r w:rsidR="00220B6B">
        <w:rPr>
          <w:rFonts w:cstheme="minorHAnsi"/>
          <w:sz w:val="24"/>
          <w:szCs w:val="24"/>
        </w:rPr>
        <w:t xml:space="preserve">  </w:t>
      </w:r>
      <w:r w:rsidR="006D765E">
        <w:rPr>
          <w:rFonts w:cstheme="minorHAnsi"/>
          <w:sz w:val="24"/>
          <w:szCs w:val="24"/>
        </w:rPr>
        <w:t xml:space="preserve">  </w:t>
      </w:r>
    </w:p>
    <w:p w14:paraId="1FF5CC3B" w14:textId="5E1FE86B" w:rsidR="00934673" w:rsidRPr="000D1451" w:rsidRDefault="00934673" w:rsidP="00156110">
      <w:pPr>
        <w:pStyle w:val="NoSpacing"/>
        <w:rPr>
          <w:b/>
          <w:sz w:val="16"/>
          <w:szCs w:val="16"/>
        </w:rPr>
      </w:pPr>
    </w:p>
    <w:p w14:paraId="3F3133B7" w14:textId="77777777" w:rsidR="006D765E" w:rsidRPr="00A445EA" w:rsidRDefault="006D765E" w:rsidP="006D765E">
      <w:pPr>
        <w:pStyle w:val="NoSpacing"/>
        <w:rPr>
          <w:rFonts w:cstheme="minorHAnsi"/>
          <w:b/>
          <w:bCs/>
          <w:sz w:val="24"/>
          <w:szCs w:val="24"/>
        </w:rPr>
      </w:pPr>
      <w:r w:rsidRPr="00A445EA">
        <w:rPr>
          <w:rFonts w:cstheme="minorHAnsi"/>
          <w:b/>
          <w:bCs/>
          <w:sz w:val="24"/>
          <w:szCs w:val="24"/>
        </w:rPr>
        <w:t>Public Comments:</w:t>
      </w:r>
    </w:p>
    <w:p w14:paraId="426AFC3C" w14:textId="1CAA1695" w:rsidR="00B06C47" w:rsidRPr="00A445EA" w:rsidRDefault="00A445EA" w:rsidP="00156110">
      <w:pPr>
        <w:pStyle w:val="NoSpacing"/>
        <w:rPr>
          <w:bCs/>
          <w:sz w:val="24"/>
          <w:szCs w:val="24"/>
        </w:rPr>
      </w:pPr>
      <w:r w:rsidRPr="00A445EA">
        <w:rPr>
          <w:bCs/>
          <w:sz w:val="24"/>
          <w:szCs w:val="24"/>
        </w:rPr>
        <w:t>None.</w:t>
      </w:r>
    </w:p>
    <w:p w14:paraId="555AF4C7" w14:textId="77777777" w:rsidR="00B06C47" w:rsidRPr="00BB16D5" w:rsidRDefault="00B06C47" w:rsidP="00156110">
      <w:pPr>
        <w:pStyle w:val="NoSpacing"/>
        <w:rPr>
          <w:b/>
          <w:sz w:val="16"/>
          <w:szCs w:val="16"/>
        </w:rPr>
      </w:pPr>
    </w:p>
    <w:p w14:paraId="2C28EC64" w14:textId="77777777" w:rsidR="006D765E" w:rsidRPr="00FD4B77" w:rsidRDefault="006D765E" w:rsidP="006D765E">
      <w:pPr>
        <w:pStyle w:val="NoSpacing"/>
        <w:rPr>
          <w:rFonts w:cstheme="minorHAnsi"/>
          <w:b/>
          <w:bCs/>
          <w:sz w:val="24"/>
          <w:szCs w:val="24"/>
        </w:rPr>
      </w:pPr>
      <w:r w:rsidRPr="00FD4B77">
        <w:rPr>
          <w:rFonts w:cstheme="minorHAnsi"/>
          <w:b/>
          <w:bCs/>
          <w:sz w:val="24"/>
          <w:szCs w:val="24"/>
        </w:rPr>
        <w:t>Board Members:</w:t>
      </w:r>
    </w:p>
    <w:p w14:paraId="45E3AA79" w14:textId="4AA0930E" w:rsidR="00343E75" w:rsidRPr="0022111C" w:rsidRDefault="00E34CEE" w:rsidP="00156110">
      <w:pPr>
        <w:pStyle w:val="NoSpacing"/>
        <w:rPr>
          <w:bCs/>
          <w:sz w:val="24"/>
          <w:szCs w:val="24"/>
        </w:rPr>
      </w:pPr>
      <w:r w:rsidRPr="0022111C">
        <w:rPr>
          <w:bCs/>
          <w:sz w:val="24"/>
          <w:szCs w:val="24"/>
        </w:rPr>
        <w:t xml:space="preserve">John </w:t>
      </w:r>
      <w:r w:rsidR="00343E75" w:rsidRPr="0022111C">
        <w:rPr>
          <w:bCs/>
          <w:sz w:val="24"/>
          <w:szCs w:val="24"/>
        </w:rPr>
        <w:t>Merson,</w:t>
      </w:r>
      <w:r w:rsidRPr="0022111C">
        <w:rPr>
          <w:bCs/>
          <w:sz w:val="24"/>
          <w:szCs w:val="24"/>
        </w:rPr>
        <w:t xml:space="preserve"> </w:t>
      </w:r>
      <w:r w:rsidR="00343E75">
        <w:rPr>
          <w:bCs/>
          <w:sz w:val="24"/>
          <w:szCs w:val="24"/>
        </w:rPr>
        <w:t>if the petition is approved or not approved, does it change anything?</w:t>
      </w:r>
    </w:p>
    <w:p w14:paraId="56F7238B" w14:textId="2F1F957D" w:rsidR="00343E75" w:rsidRPr="0022111C" w:rsidRDefault="00E34CEE" w:rsidP="00156110">
      <w:pPr>
        <w:pStyle w:val="NoSpacing"/>
        <w:rPr>
          <w:bCs/>
          <w:sz w:val="24"/>
          <w:szCs w:val="24"/>
        </w:rPr>
      </w:pPr>
      <w:r w:rsidRPr="0022111C">
        <w:rPr>
          <w:bCs/>
          <w:sz w:val="24"/>
          <w:szCs w:val="24"/>
        </w:rPr>
        <w:t>Lindsay Harrison responded</w:t>
      </w:r>
      <w:r w:rsidR="00343E75">
        <w:rPr>
          <w:bCs/>
          <w:sz w:val="24"/>
          <w:szCs w:val="24"/>
        </w:rPr>
        <w:t xml:space="preserve"> </w:t>
      </w:r>
      <w:r w:rsidR="00296701">
        <w:rPr>
          <w:bCs/>
          <w:sz w:val="24"/>
          <w:szCs w:val="24"/>
        </w:rPr>
        <w:t>that the operations of the business do not change at all.</w:t>
      </w:r>
    </w:p>
    <w:p w14:paraId="68DA61F0" w14:textId="3626CE39" w:rsidR="00E34CEE" w:rsidRDefault="00E34CEE" w:rsidP="00156110">
      <w:pPr>
        <w:pStyle w:val="NoSpacing"/>
        <w:rPr>
          <w:bCs/>
          <w:sz w:val="24"/>
          <w:szCs w:val="24"/>
        </w:rPr>
      </w:pPr>
      <w:r w:rsidRPr="0022111C">
        <w:rPr>
          <w:bCs/>
          <w:sz w:val="24"/>
          <w:szCs w:val="24"/>
        </w:rPr>
        <w:t>Brent Henschen</w:t>
      </w:r>
      <w:r w:rsidR="00296701">
        <w:rPr>
          <w:bCs/>
          <w:sz w:val="24"/>
          <w:szCs w:val="24"/>
        </w:rPr>
        <w:t xml:space="preserve"> asked if all the commitments that were advised are you comfortable with those and based on what is written in front of us, which is you will have to do additional steps with the septic and things.</w:t>
      </w:r>
    </w:p>
    <w:p w14:paraId="11A8117C" w14:textId="7CE852C8" w:rsidR="00296701" w:rsidRDefault="00296701" w:rsidP="00156110">
      <w:pPr>
        <w:pStyle w:val="NoSpacing"/>
        <w:rPr>
          <w:bCs/>
          <w:sz w:val="24"/>
          <w:szCs w:val="24"/>
        </w:rPr>
      </w:pPr>
      <w:r>
        <w:rPr>
          <w:bCs/>
          <w:sz w:val="24"/>
          <w:szCs w:val="24"/>
        </w:rPr>
        <w:t xml:space="preserve">Lindsay Harrison responded </w:t>
      </w:r>
      <w:r w:rsidR="002B4687">
        <w:rPr>
          <w:bCs/>
          <w:sz w:val="24"/>
          <w:szCs w:val="24"/>
        </w:rPr>
        <w:t xml:space="preserve">that </w:t>
      </w:r>
      <w:r w:rsidR="004C5EB6">
        <w:rPr>
          <w:bCs/>
          <w:sz w:val="24"/>
          <w:szCs w:val="24"/>
        </w:rPr>
        <w:t>yes,</w:t>
      </w:r>
      <w:r w:rsidR="002B4687">
        <w:rPr>
          <w:bCs/>
          <w:sz w:val="24"/>
          <w:szCs w:val="24"/>
        </w:rPr>
        <w:t xml:space="preserve"> we </w:t>
      </w:r>
      <w:r w:rsidR="004C5EB6">
        <w:rPr>
          <w:bCs/>
          <w:sz w:val="24"/>
          <w:szCs w:val="24"/>
        </w:rPr>
        <w:t xml:space="preserve">immediately </w:t>
      </w:r>
      <w:r w:rsidR="002B4687">
        <w:rPr>
          <w:bCs/>
          <w:sz w:val="24"/>
          <w:szCs w:val="24"/>
        </w:rPr>
        <w:t>contacted the state</w:t>
      </w:r>
      <w:r w:rsidR="004C5EB6">
        <w:rPr>
          <w:bCs/>
          <w:sz w:val="24"/>
          <w:szCs w:val="24"/>
        </w:rPr>
        <w:t xml:space="preserve"> regarding the septic and ultimately the state mentioned if you guys have the sanitary septic city hookup at the wedding venue all of this can be avoided and we would just tie the house into that.</w:t>
      </w:r>
      <w:r w:rsidR="009925BA">
        <w:rPr>
          <w:bCs/>
          <w:sz w:val="24"/>
          <w:szCs w:val="24"/>
        </w:rPr>
        <w:t xml:space="preserve">  She also stated she contacted Clayton Campbell with the Environmental Health Department and asked if he would be ok with us connecting to the city hookup and he said no he would be fine with that.</w:t>
      </w:r>
    </w:p>
    <w:p w14:paraId="5B336A4B" w14:textId="0C79A284" w:rsidR="00E34CEE" w:rsidRDefault="00E34CEE" w:rsidP="00156110">
      <w:pPr>
        <w:pStyle w:val="NoSpacing"/>
        <w:rPr>
          <w:bCs/>
          <w:sz w:val="24"/>
          <w:szCs w:val="24"/>
        </w:rPr>
      </w:pPr>
      <w:r w:rsidRPr="0022111C">
        <w:rPr>
          <w:bCs/>
          <w:sz w:val="24"/>
          <w:szCs w:val="24"/>
        </w:rPr>
        <w:t xml:space="preserve">Sheldon Hutchens </w:t>
      </w:r>
      <w:r w:rsidR="009A0E4B">
        <w:rPr>
          <w:bCs/>
          <w:sz w:val="24"/>
          <w:szCs w:val="24"/>
        </w:rPr>
        <w:t>asked if they asked the neighbors what they thought?</w:t>
      </w:r>
    </w:p>
    <w:p w14:paraId="4042F7BE" w14:textId="4722761F" w:rsidR="009A0E4B" w:rsidRPr="00E34CEE" w:rsidRDefault="009A0E4B" w:rsidP="00156110">
      <w:pPr>
        <w:pStyle w:val="NoSpacing"/>
        <w:rPr>
          <w:bCs/>
          <w:sz w:val="24"/>
          <w:szCs w:val="24"/>
        </w:rPr>
      </w:pPr>
      <w:r>
        <w:rPr>
          <w:bCs/>
          <w:sz w:val="24"/>
          <w:szCs w:val="24"/>
        </w:rPr>
        <w:t xml:space="preserve">Lindsay Harrison responded </w:t>
      </w:r>
      <w:r w:rsidR="003933DE">
        <w:rPr>
          <w:bCs/>
          <w:sz w:val="24"/>
          <w:szCs w:val="24"/>
        </w:rPr>
        <w:t>that her family owns everything around the area</w:t>
      </w:r>
      <w:r w:rsidR="00BB1C63">
        <w:rPr>
          <w:bCs/>
          <w:sz w:val="24"/>
          <w:szCs w:val="24"/>
        </w:rPr>
        <w:t>, except the exception of 1</w:t>
      </w:r>
      <w:r w:rsidR="00A94165">
        <w:rPr>
          <w:bCs/>
          <w:sz w:val="24"/>
          <w:szCs w:val="24"/>
        </w:rPr>
        <w:t xml:space="preserve"> and initially </w:t>
      </w:r>
      <w:r w:rsidR="00F25059">
        <w:rPr>
          <w:bCs/>
          <w:sz w:val="24"/>
          <w:szCs w:val="24"/>
        </w:rPr>
        <w:t xml:space="preserve">when we </w:t>
      </w:r>
      <w:r w:rsidR="00C27622">
        <w:rPr>
          <w:bCs/>
          <w:sz w:val="24"/>
          <w:szCs w:val="24"/>
        </w:rPr>
        <w:t>set</w:t>
      </w:r>
      <w:r w:rsidR="00F25059">
        <w:rPr>
          <w:bCs/>
          <w:sz w:val="24"/>
          <w:szCs w:val="24"/>
        </w:rPr>
        <w:t xml:space="preserve"> out to open a</w:t>
      </w:r>
      <w:r w:rsidR="00A94165">
        <w:rPr>
          <w:bCs/>
          <w:sz w:val="24"/>
          <w:szCs w:val="24"/>
        </w:rPr>
        <w:t xml:space="preserve"> wedding venue</w:t>
      </w:r>
      <w:r w:rsidR="00F25059">
        <w:rPr>
          <w:bCs/>
          <w:sz w:val="24"/>
          <w:szCs w:val="24"/>
        </w:rPr>
        <w:t xml:space="preserve"> everyone was in support of it.</w:t>
      </w:r>
    </w:p>
    <w:p w14:paraId="305BA3DC" w14:textId="19895FD0" w:rsidR="00FD4B77" w:rsidRDefault="00C27622" w:rsidP="00156110">
      <w:pPr>
        <w:pStyle w:val="NoSpacing"/>
        <w:rPr>
          <w:bCs/>
          <w:sz w:val="24"/>
          <w:szCs w:val="24"/>
        </w:rPr>
      </w:pPr>
      <w:r w:rsidRPr="00C27622">
        <w:rPr>
          <w:bCs/>
          <w:sz w:val="24"/>
          <w:szCs w:val="24"/>
        </w:rPr>
        <w:t xml:space="preserve">Lindsay Harrison </w:t>
      </w:r>
      <w:r>
        <w:rPr>
          <w:bCs/>
          <w:sz w:val="24"/>
          <w:szCs w:val="24"/>
        </w:rPr>
        <w:t>then responded that she is comfortable with the majority commitment</w:t>
      </w:r>
      <w:r w:rsidR="00A0190D">
        <w:rPr>
          <w:bCs/>
          <w:sz w:val="24"/>
          <w:szCs w:val="24"/>
        </w:rPr>
        <w:t>s</w:t>
      </w:r>
      <w:r w:rsidR="00E42A79">
        <w:rPr>
          <w:bCs/>
          <w:sz w:val="24"/>
          <w:szCs w:val="24"/>
        </w:rPr>
        <w:t xml:space="preserve"> written</w:t>
      </w:r>
      <w:r>
        <w:rPr>
          <w:bCs/>
          <w:sz w:val="24"/>
          <w:szCs w:val="24"/>
        </w:rPr>
        <w:t>, except</w:t>
      </w:r>
      <w:r w:rsidR="00A0190D">
        <w:rPr>
          <w:bCs/>
          <w:sz w:val="24"/>
          <w:szCs w:val="24"/>
        </w:rPr>
        <w:t xml:space="preserve"> </w:t>
      </w:r>
      <w:r w:rsidR="00D65595">
        <w:rPr>
          <w:bCs/>
          <w:sz w:val="24"/>
          <w:szCs w:val="24"/>
        </w:rPr>
        <w:t xml:space="preserve">for </w:t>
      </w:r>
      <w:r w:rsidR="00A0190D">
        <w:rPr>
          <w:bCs/>
          <w:sz w:val="24"/>
          <w:szCs w:val="24"/>
        </w:rPr>
        <w:t>th</w:t>
      </w:r>
      <w:r w:rsidR="00E42A79">
        <w:rPr>
          <w:bCs/>
          <w:sz w:val="24"/>
          <w:szCs w:val="24"/>
        </w:rPr>
        <w:t xml:space="preserve">ose </w:t>
      </w:r>
      <w:r w:rsidR="00FD4B77">
        <w:rPr>
          <w:bCs/>
          <w:sz w:val="24"/>
          <w:szCs w:val="24"/>
        </w:rPr>
        <w:t>outside</w:t>
      </w:r>
      <w:r w:rsidR="00E42A79">
        <w:rPr>
          <w:bCs/>
          <w:sz w:val="24"/>
          <w:szCs w:val="24"/>
        </w:rPr>
        <w:t xml:space="preserve"> of </w:t>
      </w:r>
      <w:r w:rsidR="00FD4B77">
        <w:rPr>
          <w:bCs/>
          <w:sz w:val="24"/>
          <w:szCs w:val="24"/>
        </w:rPr>
        <w:t>bed</w:t>
      </w:r>
      <w:r w:rsidR="00E42A79">
        <w:rPr>
          <w:bCs/>
          <w:sz w:val="24"/>
          <w:szCs w:val="24"/>
        </w:rPr>
        <w:t xml:space="preserve"> and breakfast and </w:t>
      </w:r>
      <w:r w:rsidR="00D65595">
        <w:rPr>
          <w:bCs/>
          <w:sz w:val="24"/>
          <w:szCs w:val="24"/>
        </w:rPr>
        <w:t xml:space="preserve">doesn’t feel those are relative and in terms </w:t>
      </w:r>
      <w:r w:rsidR="00350B02">
        <w:rPr>
          <w:bCs/>
          <w:sz w:val="24"/>
          <w:szCs w:val="24"/>
        </w:rPr>
        <w:t xml:space="preserve">of </w:t>
      </w:r>
      <w:r w:rsidR="00D65595">
        <w:rPr>
          <w:bCs/>
          <w:sz w:val="24"/>
          <w:szCs w:val="24"/>
        </w:rPr>
        <w:t xml:space="preserve">building a 6-foot fence and some other things that were specifically related </w:t>
      </w:r>
      <w:r w:rsidR="00FD4B77">
        <w:rPr>
          <w:bCs/>
          <w:sz w:val="24"/>
          <w:szCs w:val="24"/>
        </w:rPr>
        <w:t xml:space="preserve">to </w:t>
      </w:r>
      <w:r w:rsidR="00526EDE">
        <w:rPr>
          <w:bCs/>
          <w:sz w:val="24"/>
          <w:szCs w:val="24"/>
        </w:rPr>
        <w:t>a</w:t>
      </w:r>
      <w:r w:rsidR="00D65595">
        <w:rPr>
          <w:bCs/>
          <w:sz w:val="24"/>
          <w:szCs w:val="24"/>
        </w:rPr>
        <w:t xml:space="preserve"> bed and </w:t>
      </w:r>
      <w:r w:rsidR="00D65595" w:rsidRPr="00654AF8">
        <w:rPr>
          <w:bCs/>
          <w:sz w:val="24"/>
          <w:szCs w:val="24"/>
        </w:rPr>
        <w:t>breakfas</w:t>
      </w:r>
      <w:r w:rsidR="00654AF8">
        <w:rPr>
          <w:bCs/>
          <w:sz w:val="24"/>
          <w:szCs w:val="24"/>
        </w:rPr>
        <w:t xml:space="preserve">t </w:t>
      </w:r>
      <w:r w:rsidR="00526EDE">
        <w:rPr>
          <w:bCs/>
          <w:sz w:val="24"/>
          <w:szCs w:val="24"/>
        </w:rPr>
        <w:t>classification</w:t>
      </w:r>
      <w:r w:rsidR="00FD4B77">
        <w:rPr>
          <w:bCs/>
          <w:sz w:val="24"/>
          <w:szCs w:val="24"/>
        </w:rPr>
        <w:t>.</w:t>
      </w:r>
    </w:p>
    <w:p w14:paraId="3F72441D" w14:textId="77777777" w:rsidR="00A0190D" w:rsidRDefault="00A0190D" w:rsidP="00156110">
      <w:pPr>
        <w:pStyle w:val="NoSpacing"/>
        <w:rPr>
          <w:b/>
          <w:sz w:val="24"/>
          <w:szCs w:val="24"/>
        </w:rPr>
      </w:pPr>
    </w:p>
    <w:p w14:paraId="40D795FA" w14:textId="77777777" w:rsidR="006D765E" w:rsidRPr="00DA66A9" w:rsidRDefault="006D765E" w:rsidP="006D765E">
      <w:pPr>
        <w:pStyle w:val="NoSpacing"/>
        <w:rPr>
          <w:rFonts w:cstheme="minorHAnsi"/>
          <w:b/>
          <w:bCs/>
          <w:sz w:val="24"/>
          <w:szCs w:val="24"/>
        </w:rPr>
      </w:pPr>
      <w:r w:rsidRPr="00E34CEE">
        <w:rPr>
          <w:rFonts w:cstheme="minorHAnsi"/>
          <w:b/>
          <w:bCs/>
          <w:sz w:val="24"/>
          <w:szCs w:val="24"/>
        </w:rPr>
        <w:t>Motion:</w:t>
      </w:r>
    </w:p>
    <w:p w14:paraId="29A17628" w14:textId="05499A3E" w:rsidR="006D765E" w:rsidRDefault="00E34CEE" w:rsidP="006D765E">
      <w:pPr>
        <w:pStyle w:val="NoSpacing"/>
        <w:rPr>
          <w:rFonts w:cstheme="minorHAnsi"/>
          <w:sz w:val="24"/>
          <w:szCs w:val="24"/>
        </w:rPr>
      </w:pPr>
      <w:r>
        <w:rPr>
          <w:rFonts w:cstheme="minorHAnsi"/>
          <w:sz w:val="24"/>
          <w:szCs w:val="24"/>
        </w:rPr>
        <w:t>Brent Henschen</w:t>
      </w:r>
      <w:r w:rsidR="006D765E">
        <w:rPr>
          <w:rFonts w:cstheme="minorHAnsi"/>
          <w:sz w:val="24"/>
          <w:szCs w:val="24"/>
        </w:rPr>
        <w:t xml:space="preserve"> made a motion to </w:t>
      </w:r>
      <w:r w:rsidR="006D765E" w:rsidRPr="001E2B25">
        <w:rPr>
          <w:rFonts w:cstheme="minorHAnsi"/>
          <w:sz w:val="24"/>
          <w:szCs w:val="24"/>
        </w:rPr>
        <w:t>approve 25</w:t>
      </w:r>
      <w:r w:rsidR="00B06C47">
        <w:rPr>
          <w:rFonts w:cstheme="minorHAnsi"/>
          <w:sz w:val="24"/>
          <w:szCs w:val="24"/>
        </w:rPr>
        <w:t>JA-14-238</w:t>
      </w:r>
      <w:r w:rsidR="006D765E">
        <w:rPr>
          <w:rFonts w:cstheme="minorHAnsi"/>
          <w:sz w:val="24"/>
          <w:szCs w:val="24"/>
        </w:rPr>
        <w:t xml:space="preserve"> </w:t>
      </w:r>
      <w:r w:rsidR="00073D9A">
        <w:rPr>
          <w:rFonts w:cstheme="minorHAnsi"/>
          <w:sz w:val="24"/>
          <w:szCs w:val="24"/>
        </w:rPr>
        <w:t xml:space="preserve">as presented recognizing the Wedding Venue will become the primary use on the </w:t>
      </w:r>
      <w:r w:rsidR="00E2634D">
        <w:rPr>
          <w:rFonts w:cstheme="minorHAnsi"/>
          <w:sz w:val="24"/>
          <w:szCs w:val="24"/>
        </w:rPr>
        <w:t>10-acre</w:t>
      </w:r>
      <w:r w:rsidR="00073D9A">
        <w:rPr>
          <w:rFonts w:cstheme="minorHAnsi"/>
          <w:sz w:val="24"/>
          <w:szCs w:val="24"/>
        </w:rPr>
        <w:t xml:space="preserve"> property and the </w:t>
      </w:r>
      <w:r w:rsidR="00E2634D">
        <w:rPr>
          <w:rFonts w:cstheme="minorHAnsi"/>
          <w:sz w:val="24"/>
          <w:szCs w:val="24"/>
        </w:rPr>
        <w:t>existing</w:t>
      </w:r>
      <w:r w:rsidR="00073D9A">
        <w:rPr>
          <w:rFonts w:cstheme="minorHAnsi"/>
          <w:sz w:val="24"/>
          <w:szCs w:val="24"/>
        </w:rPr>
        <w:t xml:space="preserve"> residence will become the secondary usage and eliminating </w:t>
      </w:r>
      <w:r w:rsidR="00E2634D">
        <w:rPr>
          <w:rFonts w:cstheme="minorHAnsi"/>
          <w:sz w:val="24"/>
          <w:szCs w:val="24"/>
        </w:rPr>
        <w:t>recommendation number 2 of commercial classification</w:t>
      </w:r>
      <w:r w:rsidR="00A12B7F">
        <w:rPr>
          <w:rFonts w:cstheme="minorHAnsi"/>
          <w:sz w:val="24"/>
          <w:szCs w:val="24"/>
        </w:rPr>
        <w:t xml:space="preserve">.  </w:t>
      </w:r>
      <w:r>
        <w:rPr>
          <w:rFonts w:cstheme="minorHAnsi"/>
          <w:sz w:val="24"/>
          <w:szCs w:val="24"/>
        </w:rPr>
        <w:t>Sheldon Hutchens</w:t>
      </w:r>
      <w:r w:rsidR="006D765E" w:rsidRPr="00DA66A9">
        <w:rPr>
          <w:rFonts w:cstheme="minorHAnsi"/>
          <w:sz w:val="24"/>
          <w:szCs w:val="24"/>
        </w:rPr>
        <w:t xml:space="preserve"> seconded the motion.  </w:t>
      </w:r>
      <w:r w:rsidR="006D765E" w:rsidRPr="00E34CEE">
        <w:rPr>
          <w:rFonts w:cstheme="minorHAnsi"/>
          <w:sz w:val="24"/>
          <w:szCs w:val="24"/>
        </w:rPr>
        <w:t xml:space="preserve">Motion carried </w:t>
      </w:r>
      <w:r w:rsidRPr="00E34CEE">
        <w:rPr>
          <w:rFonts w:cstheme="minorHAnsi"/>
          <w:sz w:val="24"/>
          <w:szCs w:val="24"/>
        </w:rPr>
        <w:t>3</w:t>
      </w:r>
      <w:r w:rsidR="006D765E" w:rsidRPr="00E34CEE">
        <w:rPr>
          <w:rFonts w:cstheme="minorHAnsi"/>
          <w:sz w:val="24"/>
          <w:szCs w:val="24"/>
        </w:rPr>
        <w:t>-0.</w:t>
      </w:r>
      <w:r w:rsidR="006D765E" w:rsidRPr="00DA66A9">
        <w:rPr>
          <w:rFonts w:cstheme="minorHAnsi"/>
          <w:sz w:val="24"/>
          <w:szCs w:val="24"/>
        </w:rPr>
        <w:t xml:space="preserve">  </w:t>
      </w:r>
    </w:p>
    <w:p w14:paraId="76B96153" w14:textId="77777777" w:rsidR="006D765E" w:rsidRDefault="006D765E" w:rsidP="00156110">
      <w:pPr>
        <w:pStyle w:val="NoSpacing"/>
        <w:rPr>
          <w:b/>
          <w:sz w:val="24"/>
          <w:szCs w:val="24"/>
        </w:rPr>
      </w:pPr>
    </w:p>
    <w:p w14:paraId="1960AF01" w14:textId="7EB22E09" w:rsidR="00793CC8" w:rsidRPr="004F4718" w:rsidRDefault="00156110" w:rsidP="005163CA">
      <w:pPr>
        <w:pStyle w:val="NoSpacing"/>
        <w:rPr>
          <w:b/>
          <w:sz w:val="24"/>
          <w:szCs w:val="24"/>
        </w:rPr>
      </w:pPr>
      <w:r>
        <w:rPr>
          <w:b/>
          <w:sz w:val="24"/>
          <w:szCs w:val="24"/>
        </w:rPr>
        <w:t>______________________________________________________________________________</w:t>
      </w:r>
    </w:p>
    <w:p w14:paraId="72FE291D" w14:textId="77777777" w:rsidR="00B105C0" w:rsidRPr="00BE76B0" w:rsidRDefault="00B105C0" w:rsidP="00793CC8">
      <w:pPr>
        <w:pStyle w:val="NoSpacing"/>
        <w:rPr>
          <w:b/>
          <w:sz w:val="16"/>
          <w:szCs w:val="16"/>
        </w:rPr>
      </w:pPr>
    </w:p>
    <w:p w14:paraId="37FC1EC6" w14:textId="77777777" w:rsidR="00FD4B77" w:rsidRDefault="00FD4B77" w:rsidP="00FD3F5B">
      <w:pPr>
        <w:pStyle w:val="NoSpacing"/>
        <w:jc w:val="center"/>
        <w:rPr>
          <w:b/>
          <w:sz w:val="32"/>
          <w:szCs w:val="32"/>
          <w:u w:val="single"/>
        </w:rPr>
      </w:pPr>
    </w:p>
    <w:p w14:paraId="410446CB" w14:textId="77777777" w:rsidR="00FD4B77" w:rsidRDefault="00FD4B77" w:rsidP="00FD3F5B">
      <w:pPr>
        <w:pStyle w:val="NoSpacing"/>
        <w:jc w:val="center"/>
        <w:rPr>
          <w:b/>
          <w:sz w:val="32"/>
          <w:szCs w:val="32"/>
          <w:u w:val="single"/>
        </w:rPr>
      </w:pPr>
    </w:p>
    <w:p w14:paraId="3F34BE84" w14:textId="5E35622D" w:rsidR="00BE15D2" w:rsidRPr="00BE76B0" w:rsidRDefault="00A4717A" w:rsidP="00FD3F5B">
      <w:pPr>
        <w:pStyle w:val="NoSpacing"/>
        <w:jc w:val="center"/>
        <w:rPr>
          <w:b/>
          <w:sz w:val="32"/>
          <w:szCs w:val="32"/>
          <w:u w:val="single"/>
        </w:rPr>
      </w:pPr>
      <w:r w:rsidRPr="00BE76B0">
        <w:rPr>
          <w:b/>
          <w:sz w:val="32"/>
          <w:szCs w:val="32"/>
          <w:u w:val="single"/>
        </w:rPr>
        <w:lastRenderedPageBreak/>
        <w:t>IN THE MATTER OF NEW BUSINESS</w:t>
      </w:r>
    </w:p>
    <w:p w14:paraId="776EBD86" w14:textId="77777777" w:rsidR="00704149" w:rsidRPr="00BE76B0" w:rsidRDefault="00704149" w:rsidP="00BE15D2">
      <w:pPr>
        <w:pStyle w:val="NoSpacing"/>
        <w:rPr>
          <w:rFonts w:cstheme="minorHAnsi"/>
          <w:sz w:val="20"/>
          <w:szCs w:val="20"/>
        </w:rPr>
      </w:pPr>
    </w:p>
    <w:p w14:paraId="470C89CD" w14:textId="1E230DB3" w:rsidR="0096085D" w:rsidRPr="0096085D" w:rsidRDefault="0096085D" w:rsidP="0096085D">
      <w:pPr>
        <w:rPr>
          <w:rFonts w:asciiTheme="minorHAnsi" w:hAnsiTheme="minorHAnsi" w:cstheme="minorHAnsi"/>
          <w:b/>
          <w:sz w:val="28"/>
          <w:szCs w:val="28"/>
        </w:rPr>
      </w:pPr>
      <w:r w:rsidRPr="00A143A7">
        <w:rPr>
          <w:rFonts w:asciiTheme="minorHAnsi" w:hAnsiTheme="minorHAnsi" w:cstheme="minorHAnsi"/>
          <w:b/>
          <w:bCs/>
          <w:sz w:val="28"/>
          <w:szCs w:val="28"/>
        </w:rPr>
        <w:t xml:space="preserve">1. </w:t>
      </w:r>
      <w:r w:rsidRPr="0096085D">
        <w:rPr>
          <w:rFonts w:asciiTheme="minorHAnsi" w:hAnsiTheme="minorHAnsi" w:cstheme="minorHAnsi"/>
          <w:b/>
          <w:sz w:val="28"/>
          <w:szCs w:val="28"/>
        </w:rPr>
        <w:t>2</w:t>
      </w:r>
      <w:r w:rsidR="00ED2E78">
        <w:rPr>
          <w:rFonts w:asciiTheme="minorHAnsi" w:hAnsiTheme="minorHAnsi" w:cstheme="minorHAnsi"/>
          <w:b/>
          <w:sz w:val="28"/>
          <w:szCs w:val="28"/>
        </w:rPr>
        <w:t xml:space="preserve">5HA-7-267 Nicholas Abrams; Special Exception to allow an Accessory Dwelling on their property </w:t>
      </w:r>
    </w:p>
    <w:p w14:paraId="28ABD752" w14:textId="77777777" w:rsidR="0096085D" w:rsidRPr="006D765E" w:rsidRDefault="0096085D" w:rsidP="0096085D">
      <w:pPr>
        <w:pStyle w:val="NoSpacing"/>
        <w:rPr>
          <w:b/>
          <w:sz w:val="16"/>
          <w:szCs w:val="16"/>
        </w:rPr>
      </w:pPr>
    </w:p>
    <w:p w14:paraId="453FB394" w14:textId="53931787" w:rsidR="00ED2E78" w:rsidRDefault="00A445EA" w:rsidP="00ED2E78">
      <w:pPr>
        <w:pStyle w:val="NoSpacing"/>
        <w:rPr>
          <w:rFonts w:cstheme="minorHAnsi"/>
          <w:bCs/>
          <w:sz w:val="24"/>
          <w:szCs w:val="24"/>
        </w:rPr>
      </w:pPr>
      <w:r>
        <w:rPr>
          <w:rFonts w:cstheme="minorHAnsi"/>
          <w:bCs/>
          <w:sz w:val="24"/>
          <w:szCs w:val="24"/>
        </w:rPr>
        <w:t>Nicole M. Schell</w:t>
      </w:r>
      <w:r w:rsidRPr="00DA66A9">
        <w:rPr>
          <w:rFonts w:cstheme="minorHAnsi"/>
          <w:bCs/>
          <w:sz w:val="24"/>
          <w:szCs w:val="24"/>
        </w:rPr>
        <w:t xml:space="preserve"> read the staff report</w:t>
      </w:r>
      <w:r>
        <w:rPr>
          <w:rFonts w:cstheme="minorHAnsi"/>
          <w:bCs/>
          <w:sz w:val="24"/>
          <w:szCs w:val="24"/>
        </w:rPr>
        <w:t>.</w:t>
      </w:r>
    </w:p>
    <w:p w14:paraId="632F0140" w14:textId="77777777" w:rsidR="00A445EA" w:rsidRPr="00B06C47" w:rsidRDefault="00A445EA" w:rsidP="00ED2E78">
      <w:pPr>
        <w:pStyle w:val="NoSpacing"/>
        <w:rPr>
          <w:rFonts w:cstheme="minorHAnsi"/>
          <w:sz w:val="16"/>
          <w:szCs w:val="16"/>
        </w:rPr>
      </w:pPr>
    </w:p>
    <w:p w14:paraId="37D8FE1F" w14:textId="3F972E36" w:rsidR="00ED2E78" w:rsidRPr="003B63A9" w:rsidRDefault="00247E12" w:rsidP="00ED2E78">
      <w:pPr>
        <w:pStyle w:val="NoSpacing"/>
        <w:rPr>
          <w:rFonts w:cstheme="minorHAnsi"/>
          <w:sz w:val="24"/>
          <w:szCs w:val="24"/>
        </w:rPr>
      </w:pPr>
      <w:r>
        <w:rPr>
          <w:rFonts w:cstheme="minorHAnsi"/>
          <w:sz w:val="24"/>
          <w:szCs w:val="24"/>
        </w:rPr>
        <w:t xml:space="preserve">Nicholas Abrams </w:t>
      </w:r>
      <w:r w:rsidR="00ED2E78" w:rsidRPr="00DA66A9">
        <w:rPr>
          <w:rFonts w:cstheme="minorHAnsi"/>
          <w:sz w:val="24"/>
          <w:szCs w:val="24"/>
        </w:rPr>
        <w:t>came forward on behalf of this petition</w:t>
      </w:r>
      <w:r w:rsidR="00ED2E78">
        <w:rPr>
          <w:rFonts w:cstheme="minorHAnsi"/>
          <w:sz w:val="24"/>
          <w:szCs w:val="24"/>
        </w:rPr>
        <w:t xml:space="preserve">.    </w:t>
      </w:r>
    </w:p>
    <w:p w14:paraId="2A9BD2D7" w14:textId="77777777" w:rsidR="0096085D" w:rsidRPr="00247E12" w:rsidRDefault="0096085D" w:rsidP="0096085D">
      <w:pPr>
        <w:pStyle w:val="NoSpacing"/>
        <w:rPr>
          <w:b/>
          <w:sz w:val="16"/>
          <w:szCs w:val="16"/>
        </w:rPr>
      </w:pPr>
    </w:p>
    <w:p w14:paraId="36F456A0" w14:textId="77777777" w:rsidR="0096085D" w:rsidRPr="00DA66A9" w:rsidRDefault="0096085D" w:rsidP="0096085D">
      <w:pPr>
        <w:pStyle w:val="NoSpacing"/>
        <w:rPr>
          <w:rFonts w:cstheme="minorHAnsi"/>
          <w:b/>
          <w:bCs/>
          <w:sz w:val="24"/>
          <w:szCs w:val="24"/>
        </w:rPr>
      </w:pPr>
      <w:r w:rsidRPr="00A445EA">
        <w:rPr>
          <w:rFonts w:cstheme="minorHAnsi"/>
          <w:b/>
          <w:bCs/>
          <w:sz w:val="24"/>
          <w:szCs w:val="24"/>
        </w:rPr>
        <w:t>Public Comments:</w:t>
      </w:r>
    </w:p>
    <w:p w14:paraId="325934D9" w14:textId="391A3EDD" w:rsidR="00ED2E78" w:rsidRDefault="00A445EA" w:rsidP="0096085D">
      <w:pPr>
        <w:pStyle w:val="NoSpacing"/>
        <w:rPr>
          <w:bCs/>
          <w:sz w:val="24"/>
          <w:szCs w:val="24"/>
        </w:rPr>
      </w:pPr>
      <w:r>
        <w:rPr>
          <w:bCs/>
          <w:sz w:val="24"/>
          <w:szCs w:val="24"/>
        </w:rPr>
        <w:t>None.</w:t>
      </w:r>
    </w:p>
    <w:p w14:paraId="50982346" w14:textId="77777777" w:rsidR="00ED2E78" w:rsidRPr="00497526" w:rsidRDefault="00ED2E78" w:rsidP="0096085D">
      <w:pPr>
        <w:pStyle w:val="NoSpacing"/>
        <w:rPr>
          <w:b/>
          <w:sz w:val="16"/>
          <w:szCs w:val="16"/>
        </w:rPr>
      </w:pPr>
    </w:p>
    <w:p w14:paraId="0D3A3DB1" w14:textId="77777777" w:rsidR="0096085D" w:rsidRPr="00A22662" w:rsidRDefault="0096085D" w:rsidP="0096085D">
      <w:pPr>
        <w:pStyle w:val="NoSpacing"/>
        <w:rPr>
          <w:rFonts w:cstheme="minorHAnsi"/>
          <w:b/>
          <w:bCs/>
          <w:sz w:val="24"/>
          <w:szCs w:val="24"/>
        </w:rPr>
      </w:pPr>
      <w:r w:rsidRPr="00497526">
        <w:rPr>
          <w:rFonts w:cstheme="minorHAnsi"/>
          <w:b/>
          <w:bCs/>
          <w:sz w:val="24"/>
          <w:szCs w:val="24"/>
        </w:rPr>
        <w:t>Board Members:</w:t>
      </w:r>
    </w:p>
    <w:p w14:paraId="0E5D57EA" w14:textId="2FD0364D" w:rsidR="0096085D" w:rsidRDefault="00247E12" w:rsidP="0096085D">
      <w:pPr>
        <w:pStyle w:val="NoSpacing"/>
        <w:rPr>
          <w:bCs/>
          <w:sz w:val="24"/>
          <w:szCs w:val="24"/>
        </w:rPr>
      </w:pPr>
      <w:r w:rsidRPr="00247E12">
        <w:rPr>
          <w:bCs/>
          <w:sz w:val="24"/>
          <w:szCs w:val="24"/>
        </w:rPr>
        <w:t>Sheldon Hutchens</w:t>
      </w:r>
      <w:r w:rsidR="001B1195">
        <w:rPr>
          <w:bCs/>
          <w:sz w:val="24"/>
          <w:szCs w:val="24"/>
        </w:rPr>
        <w:t xml:space="preserve"> </w:t>
      </w:r>
      <w:r w:rsidR="00497526">
        <w:rPr>
          <w:bCs/>
          <w:sz w:val="24"/>
          <w:szCs w:val="24"/>
        </w:rPr>
        <w:t>stated he didn’t want to sound morbid, what do you plan on doing with it when your in-laws are gone.</w:t>
      </w:r>
    </w:p>
    <w:p w14:paraId="06A6B91E" w14:textId="1271384E" w:rsidR="00E34CEE" w:rsidRPr="00D177F8" w:rsidRDefault="00497526" w:rsidP="0096085D">
      <w:pPr>
        <w:pStyle w:val="NoSpacing"/>
        <w:rPr>
          <w:bCs/>
          <w:sz w:val="24"/>
          <w:szCs w:val="24"/>
        </w:rPr>
      </w:pPr>
      <w:r>
        <w:rPr>
          <w:bCs/>
          <w:sz w:val="24"/>
          <w:szCs w:val="24"/>
        </w:rPr>
        <w:t>Nicholas Abrams responded to using i</w:t>
      </w:r>
      <w:r w:rsidR="00D177F8">
        <w:rPr>
          <w:bCs/>
          <w:sz w:val="24"/>
          <w:szCs w:val="24"/>
        </w:rPr>
        <w:t>t as a guest house for his kids, family or friends.  We will not be renting it out.</w:t>
      </w:r>
    </w:p>
    <w:p w14:paraId="2ED17C7B" w14:textId="77777777" w:rsidR="00D57AC8" w:rsidRDefault="00D57AC8" w:rsidP="00ED2E78">
      <w:pPr>
        <w:pStyle w:val="NoSpacing"/>
        <w:rPr>
          <w:rFonts w:cstheme="minorHAnsi"/>
          <w:b/>
          <w:bCs/>
          <w:sz w:val="24"/>
          <w:szCs w:val="24"/>
        </w:rPr>
      </w:pPr>
    </w:p>
    <w:p w14:paraId="5FFAF5B8" w14:textId="68A576F5" w:rsidR="00ED2E78" w:rsidRPr="00DA66A9" w:rsidRDefault="00ED2E78" w:rsidP="00ED2E78">
      <w:pPr>
        <w:pStyle w:val="NoSpacing"/>
        <w:rPr>
          <w:rFonts w:cstheme="minorHAnsi"/>
          <w:b/>
          <w:bCs/>
          <w:sz w:val="24"/>
          <w:szCs w:val="24"/>
        </w:rPr>
      </w:pPr>
      <w:r w:rsidRPr="00247E12">
        <w:rPr>
          <w:rFonts w:cstheme="minorHAnsi"/>
          <w:b/>
          <w:bCs/>
          <w:sz w:val="24"/>
          <w:szCs w:val="24"/>
        </w:rPr>
        <w:t>Motion:</w:t>
      </w:r>
    </w:p>
    <w:p w14:paraId="39B18AFB" w14:textId="0DDCADA4" w:rsidR="00ED2E78" w:rsidRDefault="00247E12" w:rsidP="00ED2E78">
      <w:pPr>
        <w:pStyle w:val="NoSpacing"/>
        <w:rPr>
          <w:rFonts w:cstheme="minorHAnsi"/>
          <w:sz w:val="24"/>
          <w:szCs w:val="24"/>
        </w:rPr>
      </w:pPr>
      <w:r>
        <w:rPr>
          <w:rFonts w:cstheme="minorHAnsi"/>
          <w:sz w:val="24"/>
          <w:szCs w:val="24"/>
        </w:rPr>
        <w:t>Sheldon Hutchens</w:t>
      </w:r>
      <w:r w:rsidR="00ED2E78">
        <w:rPr>
          <w:rFonts w:cstheme="minorHAnsi"/>
          <w:sz w:val="24"/>
          <w:szCs w:val="24"/>
        </w:rPr>
        <w:t xml:space="preserve"> made a motion to </w:t>
      </w:r>
      <w:r w:rsidR="00ED2E78" w:rsidRPr="00A445EA">
        <w:rPr>
          <w:rFonts w:cstheme="minorHAnsi"/>
          <w:sz w:val="24"/>
          <w:szCs w:val="24"/>
        </w:rPr>
        <w:t>approve 25HA-7-267 with the conditions stated in the staff report.</w:t>
      </w:r>
      <w:r>
        <w:rPr>
          <w:rFonts w:cstheme="minorHAnsi"/>
          <w:sz w:val="24"/>
          <w:szCs w:val="24"/>
        </w:rPr>
        <w:t xml:space="preserve">  Brent Henschen</w:t>
      </w:r>
      <w:r w:rsidR="00ED2E78" w:rsidRPr="00A445EA">
        <w:rPr>
          <w:rFonts w:cstheme="minorHAnsi"/>
          <w:sz w:val="24"/>
          <w:szCs w:val="24"/>
        </w:rPr>
        <w:t xml:space="preserve"> seconded the motion.  Motion carried </w:t>
      </w:r>
      <w:r w:rsidR="00A445EA" w:rsidRPr="00A445EA">
        <w:rPr>
          <w:rFonts w:cstheme="minorHAnsi"/>
          <w:sz w:val="24"/>
          <w:szCs w:val="24"/>
        </w:rPr>
        <w:t>3</w:t>
      </w:r>
      <w:r w:rsidR="00ED2E78" w:rsidRPr="00A445EA">
        <w:rPr>
          <w:rFonts w:cstheme="minorHAnsi"/>
          <w:sz w:val="24"/>
          <w:szCs w:val="24"/>
        </w:rPr>
        <w:t>-0.</w:t>
      </w:r>
      <w:r w:rsidR="00ED2E78" w:rsidRPr="00DA66A9">
        <w:rPr>
          <w:rFonts w:cstheme="minorHAnsi"/>
          <w:sz w:val="24"/>
          <w:szCs w:val="24"/>
        </w:rPr>
        <w:t xml:space="preserve">  </w:t>
      </w:r>
    </w:p>
    <w:p w14:paraId="73A86015" w14:textId="77777777" w:rsidR="00ED2E78" w:rsidRDefault="00ED2E78" w:rsidP="004B238D">
      <w:pPr>
        <w:pStyle w:val="NoSpacing"/>
        <w:rPr>
          <w:rFonts w:cstheme="minorHAnsi"/>
          <w:sz w:val="24"/>
          <w:szCs w:val="24"/>
        </w:rPr>
      </w:pPr>
    </w:p>
    <w:p w14:paraId="6471674F" w14:textId="77777777" w:rsidR="00BB16D5" w:rsidRDefault="00BB16D5" w:rsidP="004B238D">
      <w:pPr>
        <w:pStyle w:val="NoSpacing"/>
        <w:rPr>
          <w:rFonts w:cstheme="minorHAnsi"/>
          <w:sz w:val="24"/>
          <w:szCs w:val="24"/>
        </w:rPr>
      </w:pPr>
    </w:p>
    <w:p w14:paraId="4714C2B7" w14:textId="77777777" w:rsidR="00ED2E78" w:rsidRDefault="00ED2E78" w:rsidP="004B238D">
      <w:pPr>
        <w:pStyle w:val="NoSpacing"/>
        <w:rPr>
          <w:rFonts w:cstheme="minorHAnsi"/>
          <w:sz w:val="24"/>
          <w:szCs w:val="24"/>
        </w:rPr>
      </w:pPr>
    </w:p>
    <w:p w14:paraId="79623CA1" w14:textId="7C5926AD" w:rsidR="0096085D" w:rsidRPr="0096085D" w:rsidRDefault="00FD3F5B" w:rsidP="0096085D">
      <w:pPr>
        <w:rPr>
          <w:rFonts w:asciiTheme="minorHAnsi" w:hAnsiTheme="minorHAnsi" w:cstheme="minorHAnsi"/>
          <w:b/>
          <w:bCs/>
          <w:sz w:val="28"/>
          <w:szCs w:val="28"/>
        </w:rPr>
      </w:pPr>
      <w:r>
        <w:rPr>
          <w:rFonts w:cstheme="minorHAnsi"/>
          <w:b/>
          <w:bCs/>
          <w:sz w:val="28"/>
          <w:szCs w:val="28"/>
        </w:rPr>
        <w:t>2</w:t>
      </w:r>
      <w:r w:rsidR="00BE15D2" w:rsidRPr="004B238D">
        <w:rPr>
          <w:rFonts w:cstheme="minorHAnsi"/>
          <w:b/>
          <w:bCs/>
          <w:sz w:val="28"/>
          <w:szCs w:val="28"/>
        </w:rPr>
        <w:t xml:space="preserve">. </w:t>
      </w:r>
      <w:r w:rsidR="00C25601">
        <w:rPr>
          <w:rFonts w:cstheme="minorHAnsi"/>
          <w:b/>
          <w:bCs/>
          <w:sz w:val="28"/>
          <w:szCs w:val="28"/>
        </w:rPr>
        <w:t>25JA-14-270 Matthew Dixon; Variance to reduce the setback from 40 feet to 15 feet</w:t>
      </w:r>
      <w:r w:rsidR="0096085D" w:rsidRPr="0096085D">
        <w:rPr>
          <w:rFonts w:asciiTheme="minorHAnsi" w:hAnsiTheme="minorHAnsi" w:cstheme="minorHAnsi"/>
          <w:b/>
          <w:bCs/>
          <w:sz w:val="28"/>
          <w:szCs w:val="28"/>
        </w:rPr>
        <w:t xml:space="preserve"> </w:t>
      </w:r>
    </w:p>
    <w:p w14:paraId="48BCE56C" w14:textId="77777777" w:rsidR="0096085D" w:rsidRPr="006D765E" w:rsidRDefault="0096085D" w:rsidP="0096085D">
      <w:pPr>
        <w:pStyle w:val="NoSpacing"/>
        <w:rPr>
          <w:b/>
          <w:sz w:val="16"/>
          <w:szCs w:val="16"/>
        </w:rPr>
      </w:pPr>
    </w:p>
    <w:p w14:paraId="1E32642E" w14:textId="1F143B4E" w:rsidR="00ED2E78" w:rsidRDefault="00A445EA" w:rsidP="00ED2E78">
      <w:pPr>
        <w:pStyle w:val="NoSpacing"/>
        <w:rPr>
          <w:rFonts w:cstheme="minorHAnsi"/>
          <w:bCs/>
          <w:sz w:val="24"/>
          <w:szCs w:val="24"/>
        </w:rPr>
      </w:pPr>
      <w:r>
        <w:rPr>
          <w:rFonts w:cstheme="minorHAnsi"/>
          <w:bCs/>
          <w:sz w:val="24"/>
          <w:szCs w:val="24"/>
        </w:rPr>
        <w:t>Nicole M. Schell</w:t>
      </w:r>
      <w:r w:rsidRPr="00DA66A9">
        <w:rPr>
          <w:rFonts w:cstheme="minorHAnsi"/>
          <w:bCs/>
          <w:sz w:val="24"/>
          <w:szCs w:val="24"/>
        </w:rPr>
        <w:t xml:space="preserve"> read the staff report</w:t>
      </w:r>
      <w:r>
        <w:rPr>
          <w:rFonts w:cstheme="minorHAnsi"/>
          <w:bCs/>
          <w:sz w:val="24"/>
          <w:szCs w:val="24"/>
        </w:rPr>
        <w:t>.</w:t>
      </w:r>
    </w:p>
    <w:p w14:paraId="72472C63" w14:textId="77777777" w:rsidR="00A445EA" w:rsidRPr="00B06C47" w:rsidRDefault="00A445EA" w:rsidP="00ED2E78">
      <w:pPr>
        <w:pStyle w:val="NoSpacing"/>
        <w:rPr>
          <w:rFonts w:cstheme="minorHAnsi"/>
          <w:sz w:val="16"/>
          <w:szCs w:val="16"/>
        </w:rPr>
      </w:pPr>
    </w:p>
    <w:p w14:paraId="314FB132" w14:textId="4813199F" w:rsidR="0096085D" w:rsidRPr="003B63A9" w:rsidRDefault="00464AE4" w:rsidP="0096085D">
      <w:pPr>
        <w:pStyle w:val="NoSpacing"/>
        <w:rPr>
          <w:rFonts w:cstheme="minorHAnsi"/>
          <w:sz w:val="24"/>
          <w:szCs w:val="24"/>
        </w:rPr>
      </w:pPr>
      <w:r>
        <w:rPr>
          <w:rFonts w:cstheme="minorHAnsi"/>
          <w:sz w:val="24"/>
          <w:szCs w:val="24"/>
        </w:rPr>
        <w:t xml:space="preserve">Matthew Dixon </w:t>
      </w:r>
      <w:r w:rsidR="00ED2E78" w:rsidRPr="00DA66A9">
        <w:rPr>
          <w:rFonts w:cstheme="minorHAnsi"/>
          <w:sz w:val="24"/>
          <w:szCs w:val="24"/>
        </w:rPr>
        <w:t>came forward on behalf of this petition</w:t>
      </w:r>
      <w:r w:rsidR="00ED2E78">
        <w:rPr>
          <w:rFonts w:cstheme="minorHAnsi"/>
          <w:sz w:val="24"/>
          <w:szCs w:val="24"/>
        </w:rPr>
        <w:t xml:space="preserve">.    </w:t>
      </w:r>
    </w:p>
    <w:p w14:paraId="594D932B" w14:textId="77777777" w:rsidR="0096085D" w:rsidRPr="00464AE4" w:rsidRDefault="0096085D" w:rsidP="0096085D">
      <w:pPr>
        <w:pStyle w:val="NoSpacing"/>
        <w:rPr>
          <w:b/>
          <w:sz w:val="16"/>
          <w:szCs w:val="16"/>
        </w:rPr>
      </w:pPr>
    </w:p>
    <w:p w14:paraId="1013C7D1" w14:textId="77777777" w:rsidR="0096085D" w:rsidRPr="00DA66A9" w:rsidRDefault="0096085D" w:rsidP="0096085D">
      <w:pPr>
        <w:pStyle w:val="NoSpacing"/>
        <w:rPr>
          <w:rFonts w:cstheme="minorHAnsi"/>
          <w:b/>
          <w:bCs/>
          <w:sz w:val="24"/>
          <w:szCs w:val="24"/>
        </w:rPr>
      </w:pPr>
      <w:r w:rsidRPr="00464AE4">
        <w:rPr>
          <w:rFonts w:cstheme="minorHAnsi"/>
          <w:b/>
          <w:bCs/>
          <w:sz w:val="24"/>
          <w:szCs w:val="24"/>
        </w:rPr>
        <w:t>Public Comments:</w:t>
      </w:r>
    </w:p>
    <w:p w14:paraId="6A17B4D8" w14:textId="1808A805" w:rsidR="00ED2E78" w:rsidRPr="00924FB6" w:rsidRDefault="00464AE4" w:rsidP="0096085D">
      <w:pPr>
        <w:pStyle w:val="NoSpacing"/>
        <w:rPr>
          <w:bCs/>
          <w:sz w:val="24"/>
          <w:szCs w:val="24"/>
        </w:rPr>
      </w:pPr>
      <w:r>
        <w:rPr>
          <w:bCs/>
          <w:sz w:val="24"/>
          <w:szCs w:val="24"/>
        </w:rPr>
        <w:t>None.</w:t>
      </w:r>
    </w:p>
    <w:p w14:paraId="28063F33" w14:textId="77777777" w:rsidR="0096085D" w:rsidRPr="00C17DF4" w:rsidRDefault="0096085D" w:rsidP="0096085D">
      <w:pPr>
        <w:pStyle w:val="NoSpacing"/>
        <w:rPr>
          <w:b/>
          <w:sz w:val="16"/>
          <w:szCs w:val="16"/>
        </w:rPr>
      </w:pPr>
    </w:p>
    <w:p w14:paraId="12B35096" w14:textId="77777777" w:rsidR="0096085D" w:rsidRPr="00A22662" w:rsidRDefault="0096085D" w:rsidP="0096085D">
      <w:pPr>
        <w:pStyle w:val="NoSpacing"/>
        <w:rPr>
          <w:rFonts w:cstheme="minorHAnsi"/>
          <w:b/>
          <w:bCs/>
          <w:sz w:val="24"/>
          <w:szCs w:val="24"/>
        </w:rPr>
      </w:pPr>
      <w:r w:rsidRPr="004E2CC0">
        <w:rPr>
          <w:rFonts w:cstheme="minorHAnsi"/>
          <w:b/>
          <w:bCs/>
          <w:sz w:val="24"/>
          <w:szCs w:val="24"/>
        </w:rPr>
        <w:t>Board Members:</w:t>
      </w:r>
    </w:p>
    <w:p w14:paraId="6501279B" w14:textId="77777777" w:rsidR="004E2CC0" w:rsidRPr="00924FB6" w:rsidRDefault="004E2CC0" w:rsidP="004E2CC0">
      <w:pPr>
        <w:pStyle w:val="NoSpacing"/>
        <w:rPr>
          <w:bCs/>
          <w:sz w:val="24"/>
          <w:szCs w:val="24"/>
        </w:rPr>
      </w:pPr>
      <w:r>
        <w:rPr>
          <w:bCs/>
          <w:sz w:val="24"/>
          <w:szCs w:val="24"/>
        </w:rPr>
        <w:t>None.</w:t>
      </w:r>
    </w:p>
    <w:p w14:paraId="6E59BFAA" w14:textId="77777777" w:rsidR="00ED2E78" w:rsidRDefault="00ED2E78" w:rsidP="0096085D">
      <w:pPr>
        <w:pStyle w:val="NoSpacing"/>
        <w:rPr>
          <w:b/>
          <w:sz w:val="24"/>
          <w:szCs w:val="24"/>
        </w:rPr>
      </w:pPr>
    </w:p>
    <w:p w14:paraId="198054B5" w14:textId="77777777" w:rsidR="00ED2E78" w:rsidRPr="00DA66A9" w:rsidRDefault="00ED2E78" w:rsidP="00ED2E78">
      <w:pPr>
        <w:pStyle w:val="NoSpacing"/>
        <w:rPr>
          <w:rFonts w:cstheme="minorHAnsi"/>
          <w:b/>
          <w:bCs/>
          <w:sz w:val="24"/>
          <w:szCs w:val="24"/>
        </w:rPr>
      </w:pPr>
      <w:r w:rsidRPr="00464AE4">
        <w:rPr>
          <w:rFonts w:cstheme="minorHAnsi"/>
          <w:b/>
          <w:bCs/>
          <w:sz w:val="24"/>
          <w:szCs w:val="24"/>
        </w:rPr>
        <w:t>Motion:</w:t>
      </w:r>
    </w:p>
    <w:p w14:paraId="6B3E5D5F" w14:textId="66BC73A0" w:rsidR="00ED2E78" w:rsidRDefault="00464AE4" w:rsidP="00ED2E78">
      <w:pPr>
        <w:pStyle w:val="NoSpacing"/>
        <w:rPr>
          <w:rFonts w:cstheme="minorHAnsi"/>
          <w:sz w:val="24"/>
          <w:szCs w:val="24"/>
        </w:rPr>
      </w:pPr>
      <w:r>
        <w:rPr>
          <w:rFonts w:cstheme="minorHAnsi"/>
          <w:sz w:val="24"/>
          <w:szCs w:val="24"/>
        </w:rPr>
        <w:t>Brent Henschen</w:t>
      </w:r>
      <w:r w:rsidR="00ED2E78" w:rsidRPr="00A445EA">
        <w:rPr>
          <w:rFonts w:cstheme="minorHAnsi"/>
          <w:sz w:val="24"/>
          <w:szCs w:val="24"/>
        </w:rPr>
        <w:t xml:space="preserve"> made a motion to approve 25</w:t>
      </w:r>
      <w:r w:rsidR="00C25601" w:rsidRPr="00A445EA">
        <w:rPr>
          <w:rFonts w:cstheme="minorHAnsi"/>
          <w:sz w:val="24"/>
          <w:szCs w:val="24"/>
        </w:rPr>
        <w:t>JA-14-270</w:t>
      </w:r>
      <w:r w:rsidR="00ED2E78" w:rsidRPr="00A445EA">
        <w:rPr>
          <w:rFonts w:cstheme="minorHAnsi"/>
          <w:sz w:val="24"/>
          <w:szCs w:val="24"/>
        </w:rPr>
        <w:t xml:space="preserve"> with the conditions stated in the staff report.</w:t>
      </w:r>
      <w:r>
        <w:rPr>
          <w:rFonts w:cstheme="minorHAnsi"/>
          <w:sz w:val="24"/>
          <w:szCs w:val="24"/>
        </w:rPr>
        <w:t xml:space="preserve">  Sheldon Hutchens</w:t>
      </w:r>
      <w:r w:rsidR="00ED2E78" w:rsidRPr="00A445EA">
        <w:rPr>
          <w:rFonts w:cstheme="minorHAnsi"/>
          <w:sz w:val="24"/>
          <w:szCs w:val="24"/>
        </w:rPr>
        <w:t xml:space="preserve"> seconded the motion.  Motion carried </w:t>
      </w:r>
      <w:r w:rsidR="00A445EA" w:rsidRPr="00A445EA">
        <w:rPr>
          <w:rFonts w:cstheme="minorHAnsi"/>
          <w:sz w:val="24"/>
          <w:szCs w:val="24"/>
        </w:rPr>
        <w:t>3</w:t>
      </w:r>
      <w:r w:rsidR="00ED2E78" w:rsidRPr="00A445EA">
        <w:rPr>
          <w:rFonts w:cstheme="minorHAnsi"/>
          <w:sz w:val="24"/>
          <w:szCs w:val="24"/>
        </w:rPr>
        <w:t>-0.</w:t>
      </w:r>
      <w:r w:rsidR="00ED2E78" w:rsidRPr="00DA66A9">
        <w:rPr>
          <w:rFonts w:cstheme="minorHAnsi"/>
          <w:sz w:val="24"/>
          <w:szCs w:val="24"/>
        </w:rPr>
        <w:t xml:space="preserve">  </w:t>
      </w:r>
    </w:p>
    <w:p w14:paraId="73997FB0" w14:textId="4D019D15" w:rsidR="00A22662" w:rsidRPr="00A626B0" w:rsidRDefault="00A22662" w:rsidP="0096085D">
      <w:pPr>
        <w:pStyle w:val="NoSpacing"/>
        <w:rPr>
          <w:rFonts w:cstheme="minorHAnsi"/>
          <w:sz w:val="16"/>
          <w:szCs w:val="16"/>
        </w:rPr>
      </w:pPr>
    </w:p>
    <w:p w14:paraId="43B3C854" w14:textId="77777777" w:rsidR="005163CA" w:rsidRDefault="005163CA" w:rsidP="005163CA">
      <w:pPr>
        <w:pStyle w:val="NoSpacing"/>
        <w:rPr>
          <w:rFonts w:cstheme="minorHAnsi"/>
          <w:b/>
          <w:bCs/>
          <w:sz w:val="24"/>
          <w:szCs w:val="24"/>
        </w:rPr>
      </w:pPr>
    </w:p>
    <w:p w14:paraId="10B7FBFC" w14:textId="77777777" w:rsidR="00BB16D5" w:rsidRDefault="00BB16D5" w:rsidP="005163CA">
      <w:pPr>
        <w:pStyle w:val="NoSpacing"/>
        <w:rPr>
          <w:rFonts w:cstheme="minorHAnsi"/>
          <w:b/>
          <w:bCs/>
          <w:sz w:val="24"/>
          <w:szCs w:val="24"/>
        </w:rPr>
      </w:pPr>
    </w:p>
    <w:p w14:paraId="4841E2C5" w14:textId="77777777" w:rsidR="0084197B" w:rsidRDefault="0084197B" w:rsidP="00BE15D2">
      <w:pPr>
        <w:pStyle w:val="NoSpacing"/>
        <w:rPr>
          <w:rFonts w:cstheme="minorHAnsi"/>
          <w:sz w:val="24"/>
          <w:szCs w:val="24"/>
        </w:rPr>
      </w:pPr>
    </w:p>
    <w:p w14:paraId="21E39B16" w14:textId="77C41C72" w:rsidR="0096085D" w:rsidRPr="0096085D" w:rsidRDefault="00FD3F5B" w:rsidP="0096085D">
      <w:pPr>
        <w:rPr>
          <w:rFonts w:cstheme="minorHAnsi"/>
          <w:b/>
          <w:bCs/>
          <w:sz w:val="28"/>
          <w:szCs w:val="28"/>
        </w:rPr>
      </w:pPr>
      <w:r>
        <w:rPr>
          <w:rFonts w:cstheme="minorHAnsi"/>
          <w:b/>
          <w:bCs/>
          <w:sz w:val="28"/>
          <w:szCs w:val="28"/>
        </w:rPr>
        <w:lastRenderedPageBreak/>
        <w:t>3</w:t>
      </w:r>
      <w:r w:rsidR="008231B9" w:rsidRPr="004B238D">
        <w:rPr>
          <w:rFonts w:cstheme="minorHAnsi"/>
          <w:b/>
          <w:bCs/>
          <w:sz w:val="28"/>
          <w:szCs w:val="28"/>
        </w:rPr>
        <w:t>. 25</w:t>
      </w:r>
      <w:r w:rsidR="00197518">
        <w:rPr>
          <w:rFonts w:cstheme="minorHAnsi"/>
          <w:b/>
          <w:bCs/>
          <w:sz w:val="28"/>
          <w:szCs w:val="28"/>
        </w:rPr>
        <w:t>JA-7M-271 Breeze Hill Farm, LLC/Roger Henry; Special Exception for a Minor Residential Subdivision in the Agriculture (AG) District and a Variance from the 3:1 lot depth-to-width ratio</w:t>
      </w:r>
      <w:r w:rsidR="0096085D" w:rsidRPr="0096085D">
        <w:rPr>
          <w:rFonts w:cstheme="minorHAnsi"/>
          <w:b/>
          <w:bCs/>
          <w:sz w:val="28"/>
          <w:szCs w:val="28"/>
        </w:rPr>
        <w:t xml:space="preserve"> </w:t>
      </w:r>
    </w:p>
    <w:p w14:paraId="48468953" w14:textId="33C168D8" w:rsidR="0096085D" w:rsidRPr="006D765E" w:rsidRDefault="0096085D" w:rsidP="0096085D">
      <w:pPr>
        <w:rPr>
          <w:b/>
          <w:sz w:val="16"/>
          <w:szCs w:val="16"/>
        </w:rPr>
      </w:pPr>
    </w:p>
    <w:p w14:paraId="2434B124" w14:textId="77777777" w:rsidR="00A445EA" w:rsidRDefault="00A445EA" w:rsidP="0096085D">
      <w:pPr>
        <w:pStyle w:val="NoSpacing"/>
        <w:rPr>
          <w:rFonts w:cstheme="minorHAnsi"/>
          <w:bCs/>
          <w:sz w:val="24"/>
          <w:szCs w:val="24"/>
        </w:rPr>
      </w:pPr>
      <w:r>
        <w:rPr>
          <w:rFonts w:cstheme="minorHAnsi"/>
          <w:bCs/>
          <w:sz w:val="24"/>
          <w:szCs w:val="24"/>
        </w:rPr>
        <w:t>Nicole M. Schell</w:t>
      </w:r>
      <w:r w:rsidRPr="00DA66A9">
        <w:rPr>
          <w:rFonts w:cstheme="minorHAnsi"/>
          <w:bCs/>
          <w:sz w:val="24"/>
          <w:szCs w:val="24"/>
        </w:rPr>
        <w:t xml:space="preserve"> read the staff report</w:t>
      </w:r>
      <w:r>
        <w:rPr>
          <w:rFonts w:cstheme="minorHAnsi"/>
          <w:bCs/>
          <w:sz w:val="24"/>
          <w:szCs w:val="24"/>
        </w:rPr>
        <w:t>.</w:t>
      </w:r>
    </w:p>
    <w:p w14:paraId="5147C9FF" w14:textId="5B1DE05A" w:rsidR="00A445EA" w:rsidRPr="003A2C47" w:rsidRDefault="00A445EA" w:rsidP="0096085D">
      <w:pPr>
        <w:pStyle w:val="NoSpacing"/>
        <w:rPr>
          <w:rFonts w:cstheme="minorHAnsi"/>
          <w:sz w:val="16"/>
          <w:szCs w:val="16"/>
        </w:rPr>
      </w:pPr>
      <w:r>
        <w:rPr>
          <w:rFonts w:cstheme="minorHAnsi"/>
          <w:sz w:val="24"/>
          <w:szCs w:val="24"/>
        </w:rPr>
        <w:t xml:space="preserve"> </w:t>
      </w:r>
    </w:p>
    <w:p w14:paraId="3FB60150" w14:textId="49898772" w:rsidR="0096085D" w:rsidRPr="003B63A9" w:rsidRDefault="003A2C47" w:rsidP="0096085D">
      <w:pPr>
        <w:pStyle w:val="NoSpacing"/>
        <w:rPr>
          <w:rFonts w:cstheme="minorHAnsi"/>
          <w:sz w:val="24"/>
          <w:szCs w:val="24"/>
        </w:rPr>
      </w:pPr>
      <w:r>
        <w:rPr>
          <w:rFonts w:cstheme="minorHAnsi"/>
          <w:sz w:val="24"/>
          <w:szCs w:val="24"/>
        </w:rPr>
        <w:t>Roger Henry</w:t>
      </w:r>
      <w:r w:rsidR="0096085D" w:rsidRPr="00DA66A9">
        <w:rPr>
          <w:rFonts w:cstheme="minorHAnsi"/>
          <w:sz w:val="24"/>
          <w:szCs w:val="24"/>
        </w:rPr>
        <w:t xml:space="preserve"> came forward on behalf of this petition</w:t>
      </w:r>
      <w:r w:rsidR="0096085D">
        <w:rPr>
          <w:rFonts w:cstheme="minorHAnsi"/>
          <w:sz w:val="24"/>
          <w:szCs w:val="24"/>
        </w:rPr>
        <w:t xml:space="preserve">.  </w:t>
      </w:r>
    </w:p>
    <w:p w14:paraId="445D3B2B" w14:textId="77777777" w:rsidR="0096085D" w:rsidRPr="003A2C47" w:rsidRDefault="0096085D" w:rsidP="0096085D">
      <w:pPr>
        <w:pStyle w:val="NoSpacing"/>
        <w:rPr>
          <w:b/>
          <w:sz w:val="16"/>
          <w:szCs w:val="16"/>
        </w:rPr>
      </w:pPr>
    </w:p>
    <w:p w14:paraId="47B3CA0C" w14:textId="77777777" w:rsidR="0096085D" w:rsidRPr="003A2C47" w:rsidRDefault="0096085D" w:rsidP="0096085D">
      <w:pPr>
        <w:pStyle w:val="NoSpacing"/>
        <w:rPr>
          <w:rFonts w:cstheme="minorHAnsi"/>
          <w:b/>
          <w:bCs/>
          <w:sz w:val="24"/>
          <w:szCs w:val="24"/>
        </w:rPr>
      </w:pPr>
      <w:r w:rsidRPr="003A2C47">
        <w:rPr>
          <w:rFonts w:cstheme="minorHAnsi"/>
          <w:b/>
          <w:bCs/>
          <w:sz w:val="24"/>
          <w:szCs w:val="24"/>
        </w:rPr>
        <w:t>Public Comments:</w:t>
      </w:r>
    </w:p>
    <w:p w14:paraId="64389C89" w14:textId="1B8DF2EA" w:rsidR="00357E6F" w:rsidRPr="003A2C47" w:rsidRDefault="003A2C47" w:rsidP="0096085D">
      <w:pPr>
        <w:pStyle w:val="NoSpacing"/>
        <w:rPr>
          <w:bCs/>
          <w:sz w:val="24"/>
          <w:szCs w:val="24"/>
        </w:rPr>
      </w:pPr>
      <w:r w:rsidRPr="003A2C47">
        <w:rPr>
          <w:bCs/>
          <w:sz w:val="24"/>
          <w:szCs w:val="24"/>
        </w:rPr>
        <w:t>None.</w:t>
      </w:r>
    </w:p>
    <w:p w14:paraId="4A62CA2E" w14:textId="77777777" w:rsidR="00357E6F" w:rsidRPr="003A2C47" w:rsidRDefault="00357E6F" w:rsidP="0096085D">
      <w:pPr>
        <w:pStyle w:val="NoSpacing"/>
        <w:rPr>
          <w:b/>
          <w:sz w:val="24"/>
          <w:szCs w:val="24"/>
        </w:rPr>
      </w:pPr>
    </w:p>
    <w:p w14:paraId="40F898C9" w14:textId="63D0E20E" w:rsidR="0096085D" w:rsidRPr="003A2C47" w:rsidRDefault="0096085D" w:rsidP="0096085D">
      <w:pPr>
        <w:pStyle w:val="NoSpacing"/>
        <w:rPr>
          <w:rFonts w:cstheme="minorHAnsi"/>
          <w:b/>
          <w:bCs/>
          <w:sz w:val="24"/>
          <w:szCs w:val="24"/>
        </w:rPr>
      </w:pPr>
      <w:r w:rsidRPr="003A2C47">
        <w:rPr>
          <w:rFonts w:cstheme="minorHAnsi"/>
          <w:b/>
          <w:bCs/>
          <w:sz w:val="24"/>
          <w:szCs w:val="24"/>
        </w:rPr>
        <w:t>Board Members:</w:t>
      </w:r>
    </w:p>
    <w:p w14:paraId="6B355517" w14:textId="77777777" w:rsidR="003A2C47" w:rsidRPr="003A2C47" w:rsidRDefault="003A2C47" w:rsidP="003A2C47">
      <w:pPr>
        <w:pStyle w:val="NoSpacing"/>
        <w:rPr>
          <w:bCs/>
          <w:sz w:val="24"/>
          <w:szCs w:val="24"/>
        </w:rPr>
      </w:pPr>
      <w:r w:rsidRPr="003A2C47">
        <w:rPr>
          <w:bCs/>
          <w:sz w:val="24"/>
          <w:szCs w:val="24"/>
        </w:rPr>
        <w:t>None.</w:t>
      </w:r>
    </w:p>
    <w:p w14:paraId="65FADBD8" w14:textId="77777777" w:rsidR="0096085D" w:rsidRPr="003A2C47" w:rsidRDefault="0096085D" w:rsidP="0096085D">
      <w:pPr>
        <w:pStyle w:val="NoSpacing"/>
        <w:rPr>
          <w:b/>
          <w:sz w:val="24"/>
          <w:szCs w:val="24"/>
        </w:rPr>
      </w:pPr>
    </w:p>
    <w:p w14:paraId="122AFBD7" w14:textId="77777777" w:rsidR="00197518" w:rsidRPr="003A2C47" w:rsidRDefault="00197518" w:rsidP="00197518">
      <w:pPr>
        <w:pStyle w:val="NoSpacing"/>
        <w:rPr>
          <w:rFonts w:cstheme="minorHAnsi"/>
          <w:b/>
          <w:bCs/>
          <w:sz w:val="24"/>
          <w:szCs w:val="24"/>
        </w:rPr>
      </w:pPr>
      <w:r w:rsidRPr="003A2C47">
        <w:rPr>
          <w:rFonts w:cstheme="minorHAnsi"/>
          <w:b/>
          <w:bCs/>
          <w:sz w:val="24"/>
          <w:szCs w:val="24"/>
        </w:rPr>
        <w:t>Motion:</w:t>
      </w:r>
    </w:p>
    <w:p w14:paraId="154FCABE" w14:textId="2201B5EE" w:rsidR="0096085D" w:rsidRPr="00A445EA" w:rsidRDefault="003A2C47" w:rsidP="0096085D">
      <w:pPr>
        <w:pStyle w:val="NoSpacing"/>
        <w:rPr>
          <w:rFonts w:cstheme="minorHAnsi"/>
          <w:sz w:val="24"/>
          <w:szCs w:val="24"/>
        </w:rPr>
      </w:pPr>
      <w:r>
        <w:rPr>
          <w:rFonts w:cstheme="minorHAnsi"/>
          <w:sz w:val="24"/>
          <w:szCs w:val="24"/>
        </w:rPr>
        <w:t>Brent Henschen</w:t>
      </w:r>
      <w:r w:rsidR="00197518" w:rsidRPr="003A2C47">
        <w:rPr>
          <w:rFonts w:cstheme="minorHAnsi"/>
          <w:sz w:val="24"/>
          <w:szCs w:val="24"/>
        </w:rPr>
        <w:t xml:space="preserve"> made</w:t>
      </w:r>
      <w:r w:rsidR="00197518" w:rsidRPr="00A445EA">
        <w:rPr>
          <w:rFonts w:cstheme="minorHAnsi"/>
          <w:sz w:val="24"/>
          <w:szCs w:val="24"/>
        </w:rPr>
        <w:t xml:space="preserve"> a motion to approve 25JA-7M-271 with the conditions stated in the staff report.  </w:t>
      </w:r>
      <w:r>
        <w:rPr>
          <w:rFonts w:cstheme="minorHAnsi"/>
          <w:sz w:val="24"/>
          <w:szCs w:val="24"/>
        </w:rPr>
        <w:t>Sheldon Hutchens</w:t>
      </w:r>
      <w:r w:rsidR="00197518" w:rsidRPr="00A445EA">
        <w:rPr>
          <w:rFonts w:cstheme="minorHAnsi"/>
          <w:sz w:val="24"/>
          <w:szCs w:val="24"/>
        </w:rPr>
        <w:t xml:space="preserve"> seconded the motion.  Motion carried </w:t>
      </w:r>
      <w:r w:rsidR="00A445EA" w:rsidRPr="00A445EA">
        <w:rPr>
          <w:rFonts w:cstheme="minorHAnsi"/>
          <w:sz w:val="24"/>
          <w:szCs w:val="24"/>
        </w:rPr>
        <w:t>3</w:t>
      </w:r>
      <w:r w:rsidR="00197518" w:rsidRPr="00A445EA">
        <w:rPr>
          <w:rFonts w:cstheme="minorHAnsi"/>
          <w:sz w:val="24"/>
          <w:szCs w:val="24"/>
        </w:rPr>
        <w:t>-0.</w:t>
      </w:r>
      <w:r w:rsidR="00197518" w:rsidRPr="00DA66A9">
        <w:rPr>
          <w:rFonts w:cstheme="minorHAnsi"/>
          <w:sz w:val="24"/>
          <w:szCs w:val="24"/>
        </w:rPr>
        <w:t xml:space="preserve">  </w:t>
      </w:r>
    </w:p>
    <w:p w14:paraId="3BFC8525" w14:textId="77777777" w:rsidR="007E69E7" w:rsidRDefault="007E69E7" w:rsidP="0096085D">
      <w:pPr>
        <w:pStyle w:val="NoSpacing"/>
        <w:rPr>
          <w:rFonts w:cstheme="minorHAnsi"/>
          <w:b/>
          <w:bCs/>
          <w:sz w:val="16"/>
          <w:szCs w:val="16"/>
        </w:rPr>
      </w:pPr>
    </w:p>
    <w:p w14:paraId="7F729D99" w14:textId="77777777" w:rsidR="00247E12" w:rsidRDefault="00247E12" w:rsidP="0096085D">
      <w:pPr>
        <w:pStyle w:val="NoSpacing"/>
        <w:rPr>
          <w:rFonts w:cstheme="minorHAnsi"/>
          <w:b/>
          <w:bCs/>
          <w:sz w:val="16"/>
          <w:szCs w:val="16"/>
        </w:rPr>
      </w:pPr>
    </w:p>
    <w:p w14:paraId="156D88BC" w14:textId="77777777" w:rsidR="004E2CC0" w:rsidRDefault="004E2CC0" w:rsidP="0096085D">
      <w:pPr>
        <w:pStyle w:val="NoSpacing"/>
        <w:rPr>
          <w:rFonts w:cstheme="minorHAnsi"/>
          <w:b/>
          <w:bCs/>
          <w:sz w:val="16"/>
          <w:szCs w:val="16"/>
        </w:rPr>
      </w:pPr>
    </w:p>
    <w:p w14:paraId="57216469" w14:textId="77777777" w:rsidR="0096085D" w:rsidRDefault="0096085D" w:rsidP="0096085D">
      <w:pPr>
        <w:pStyle w:val="NoSpacing"/>
        <w:rPr>
          <w:rFonts w:cstheme="minorHAnsi"/>
          <w:b/>
          <w:bCs/>
          <w:sz w:val="16"/>
          <w:szCs w:val="16"/>
        </w:rPr>
      </w:pPr>
    </w:p>
    <w:p w14:paraId="399DE2EA" w14:textId="3B2BAFF8" w:rsidR="0096085D" w:rsidRPr="0096085D" w:rsidRDefault="0096085D" w:rsidP="0096085D">
      <w:pPr>
        <w:rPr>
          <w:rFonts w:cstheme="minorHAnsi"/>
          <w:b/>
          <w:bCs/>
          <w:sz w:val="28"/>
          <w:szCs w:val="28"/>
        </w:rPr>
      </w:pPr>
      <w:r>
        <w:rPr>
          <w:rFonts w:cstheme="minorHAnsi"/>
          <w:b/>
          <w:bCs/>
          <w:sz w:val="28"/>
          <w:szCs w:val="28"/>
        </w:rPr>
        <w:t>4</w:t>
      </w:r>
      <w:r w:rsidRPr="004B238D">
        <w:rPr>
          <w:rFonts w:cstheme="minorHAnsi"/>
          <w:b/>
          <w:bCs/>
          <w:sz w:val="28"/>
          <w:szCs w:val="28"/>
        </w:rPr>
        <w:t xml:space="preserve">. </w:t>
      </w:r>
      <w:r w:rsidRPr="0096085D">
        <w:rPr>
          <w:rFonts w:cstheme="minorHAnsi"/>
          <w:b/>
          <w:bCs/>
          <w:sz w:val="28"/>
          <w:szCs w:val="28"/>
        </w:rPr>
        <w:t>25</w:t>
      </w:r>
      <w:r w:rsidR="007D2633">
        <w:rPr>
          <w:rFonts w:cstheme="minorHAnsi"/>
          <w:b/>
          <w:bCs/>
          <w:sz w:val="28"/>
          <w:szCs w:val="28"/>
        </w:rPr>
        <w:t>JA-14-273 Kenneth and Donna Hughes; Variance to reduce the side setback from 40 feet to 30 feet and reduce the rear setback from 40 feet to 20 feet for the purpose of constructing an accessory structure</w:t>
      </w:r>
    </w:p>
    <w:p w14:paraId="2272E3D9" w14:textId="77777777" w:rsidR="0096085D" w:rsidRPr="006D765E" w:rsidRDefault="0096085D" w:rsidP="0096085D">
      <w:pPr>
        <w:rPr>
          <w:b/>
          <w:sz w:val="16"/>
          <w:szCs w:val="16"/>
        </w:rPr>
      </w:pPr>
    </w:p>
    <w:p w14:paraId="502A5E2B" w14:textId="07643B51" w:rsidR="00ED2E78" w:rsidRDefault="00A445EA" w:rsidP="00ED2E78">
      <w:pPr>
        <w:pStyle w:val="NoSpacing"/>
        <w:rPr>
          <w:rFonts w:cstheme="minorHAnsi"/>
          <w:bCs/>
          <w:sz w:val="24"/>
          <w:szCs w:val="24"/>
        </w:rPr>
      </w:pPr>
      <w:r>
        <w:rPr>
          <w:rFonts w:cstheme="minorHAnsi"/>
          <w:bCs/>
          <w:sz w:val="24"/>
          <w:szCs w:val="24"/>
        </w:rPr>
        <w:t>Nicole M. Schell</w:t>
      </w:r>
      <w:r w:rsidRPr="00DA66A9">
        <w:rPr>
          <w:rFonts w:cstheme="minorHAnsi"/>
          <w:bCs/>
          <w:sz w:val="24"/>
          <w:szCs w:val="24"/>
        </w:rPr>
        <w:t xml:space="preserve"> read the staff report</w:t>
      </w:r>
      <w:r>
        <w:rPr>
          <w:rFonts w:cstheme="minorHAnsi"/>
          <w:bCs/>
          <w:sz w:val="24"/>
          <w:szCs w:val="24"/>
        </w:rPr>
        <w:t>.</w:t>
      </w:r>
    </w:p>
    <w:p w14:paraId="7531E0FA" w14:textId="77777777" w:rsidR="00A445EA" w:rsidRPr="00B06C47" w:rsidRDefault="00A445EA" w:rsidP="00ED2E78">
      <w:pPr>
        <w:pStyle w:val="NoSpacing"/>
        <w:rPr>
          <w:rFonts w:cstheme="minorHAnsi"/>
          <w:sz w:val="16"/>
          <w:szCs w:val="16"/>
        </w:rPr>
      </w:pPr>
    </w:p>
    <w:p w14:paraId="046B8ADD" w14:textId="511FB5E1" w:rsidR="00ED2E78" w:rsidRPr="003B63A9" w:rsidRDefault="00403F60" w:rsidP="00ED2E78">
      <w:pPr>
        <w:pStyle w:val="NoSpacing"/>
        <w:rPr>
          <w:rFonts w:cstheme="minorHAnsi"/>
          <w:sz w:val="24"/>
          <w:szCs w:val="24"/>
        </w:rPr>
      </w:pPr>
      <w:r>
        <w:rPr>
          <w:rFonts w:cstheme="minorHAnsi"/>
          <w:sz w:val="24"/>
          <w:szCs w:val="24"/>
        </w:rPr>
        <w:t xml:space="preserve">Kenneth Hughes </w:t>
      </w:r>
      <w:r w:rsidR="00ED2E78" w:rsidRPr="00DA66A9">
        <w:rPr>
          <w:rFonts w:cstheme="minorHAnsi"/>
          <w:sz w:val="24"/>
          <w:szCs w:val="24"/>
        </w:rPr>
        <w:t>came forward on behalf of this petition</w:t>
      </w:r>
      <w:r w:rsidR="00ED2E78">
        <w:rPr>
          <w:rFonts w:cstheme="minorHAnsi"/>
          <w:sz w:val="24"/>
          <w:szCs w:val="24"/>
        </w:rPr>
        <w:t xml:space="preserve">.    </w:t>
      </w:r>
    </w:p>
    <w:p w14:paraId="19517F0D" w14:textId="77777777" w:rsidR="0096085D" w:rsidRPr="00403F60" w:rsidRDefault="0096085D" w:rsidP="0096085D">
      <w:pPr>
        <w:pStyle w:val="NoSpacing"/>
        <w:rPr>
          <w:b/>
          <w:sz w:val="16"/>
          <w:szCs w:val="16"/>
        </w:rPr>
      </w:pPr>
    </w:p>
    <w:p w14:paraId="6683CDB1" w14:textId="77777777" w:rsidR="0096085D" w:rsidRPr="00DA66A9" w:rsidRDefault="0096085D" w:rsidP="0096085D">
      <w:pPr>
        <w:pStyle w:val="NoSpacing"/>
        <w:rPr>
          <w:rFonts w:cstheme="minorHAnsi"/>
          <w:b/>
          <w:bCs/>
          <w:sz w:val="24"/>
          <w:szCs w:val="24"/>
        </w:rPr>
      </w:pPr>
      <w:r w:rsidRPr="00403F60">
        <w:rPr>
          <w:rFonts w:cstheme="minorHAnsi"/>
          <w:b/>
          <w:bCs/>
          <w:sz w:val="24"/>
          <w:szCs w:val="24"/>
        </w:rPr>
        <w:t>Public Comments:</w:t>
      </w:r>
    </w:p>
    <w:p w14:paraId="6976F370" w14:textId="44303644" w:rsidR="0096085D" w:rsidRDefault="00403F60" w:rsidP="0096085D">
      <w:pPr>
        <w:pStyle w:val="NoSpacing"/>
        <w:rPr>
          <w:bCs/>
          <w:sz w:val="24"/>
          <w:szCs w:val="24"/>
        </w:rPr>
      </w:pPr>
      <w:r>
        <w:rPr>
          <w:bCs/>
          <w:sz w:val="24"/>
          <w:szCs w:val="24"/>
        </w:rPr>
        <w:t>None.</w:t>
      </w:r>
    </w:p>
    <w:p w14:paraId="6D719079" w14:textId="77777777" w:rsidR="0096085D" w:rsidRPr="002C723A" w:rsidRDefault="0096085D" w:rsidP="0096085D">
      <w:pPr>
        <w:pStyle w:val="NoSpacing"/>
        <w:rPr>
          <w:b/>
          <w:sz w:val="16"/>
          <w:szCs w:val="16"/>
        </w:rPr>
      </w:pPr>
    </w:p>
    <w:p w14:paraId="38C05B9B" w14:textId="77777777" w:rsidR="0096085D" w:rsidRPr="00A22662" w:rsidRDefault="0096085D" w:rsidP="0096085D">
      <w:pPr>
        <w:pStyle w:val="NoSpacing"/>
        <w:rPr>
          <w:rFonts w:cstheme="minorHAnsi"/>
          <w:b/>
          <w:bCs/>
          <w:sz w:val="24"/>
          <w:szCs w:val="24"/>
        </w:rPr>
      </w:pPr>
      <w:r w:rsidRPr="0035294F">
        <w:rPr>
          <w:rFonts w:cstheme="minorHAnsi"/>
          <w:b/>
          <w:bCs/>
          <w:sz w:val="24"/>
          <w:szCs w:val="24"/>
        </w:rPr>
        <w:t>Board Members:</w:t>
      </w:r>
    </w:p>
    <w:p w14:paraId="60DD81C6" w14:textId="7595889B" w:rsidR="0096085D" w:rsidRPr="00924FB6" w:rsidRDefault="003A2C47" w:rsidP="0096085D">
      <w:pPr>
        <w:pStyle w:val="NoSpacing"/>
        <w:rPr>
          <w:rFonts w:cstheme="minorHAnsi"/>
          <w:sz w:val="24"/>
          <w:szCs w:val="24"/>
        </w:rPr>
      </w:pPr>
      <w:r>
        <w:rPr>
          <w:rFonts w:cstheme="minorHAnsi"/>
          <w:sz w:val="24"/>
          <w:szCs w:val="24"/>
        </w:rPr>
        <w:t>Sheldon Hutchens</w:t>
      </w:r>
      <w:r w:rsidR="002C723A">
        <w:rPr>
          <w:rFonts w:cstheme="minorHAnsi"/>
          <w:sz w:val="24"/>
          <w:szCs w:val="24"/>
        </w:rPr>
        <w:t xml:space="preserve"> asked the petitioner if he received written input from the neighbor, because it was stated in the staff report.</w:t>
      </w:r>
    </w:p>
    <w:p w14:paraId="4A08B2B7" w14:textId="0C1BB048" w:rsidR="0096085D" w:rsidRPr="0035294F" w:rsidRDefault="0035294F" w:rsidP="0096085D">
      <w:pPr>
        <w:pStyle w:val="NoSpacing"/>
        <w:rPr>
          <w:rFonts w:cstheme="minorHAnsi"/>
          <w:sz w:val="24"/>
          <w:szCs w:val="24"/>
        </w:rPr>
      </w:pPr>
      <w:r w:rsidRPr="0035294F">
        <w:rPr>
          <w:rFonts w:cstheme="minorHAnsi"/>
          <w:sz w:val="24"/>
          <w:szCs w:val="24"/>
        </w:rPr>
        <w:t>Kenneth Hughes responded by saying he did not.</w:t>
      </w:r>
    </w:p>
    <w:p w14:paraId="507B6782" w14:textId="77777777" w:rsidR="0096085D" w:rsidRDefault="0096085D" w:rsidP="0096085D">
      <w:pPr>
        <w:pStyle w:val="NoSpacing"/>
        <w:rPr>
          <w:rFonts w:cstheme="minorHAnsi"/>
          <w:b/>
          <w:bCs/>
          <w:sz w:val="16"/>
          <w:szCs w:val="16"/>
        </w:rPr>
      </w:pPr>
    </w:p>
    <w:p w14:paraId="7C6D83EB" w14:textId="77777777" w:rsidR="007D2633" w:rsidRPr="00DA66A9" w:rsidRDefault="007D2633" w:rsidP="007D2633">
      <w:pPr>
        <w:pStyle w:val="NoSpacing"/>
        <w:rPr>
          <w:rFonts w:cstheme="minorHAnsi"/>
          <w:b/>
          <w:bCs/>
          <w:sz w:val="24"/>
          <w:szCs w:val="24"/>
        </w:rPr>
      </w:pPr>
      <w:r w:rsidRPr="003A2C47">
        <w:rPr>
          <w:rFonts w:cstheme="minorHAnsi"/>
          <w:b/>
          <w:bCs/>
          <w:sz w:val="24"/>
          <w:szCs w:val="24"/>
        </w:rPr>
        <w:t>Motion:</w:t>
      </w:r>
    </w:p>
    <w:p w14:paraId="106ACDE7" w14:textId="5B7B5774" w:rsidR="007D2633" w:rsidRDefault="003A2C47" w:rsidP="007D2633">
      <w:pPr>
        <w:pStyle w:val="NoSpacing"/>
        <w:rPr>
          <w:rFonts w:cstheme="minorHAnsi"/>
          <w:sz w:val="24"/>
          <w:szCs w:val="24"/>
        </w:rPr>
      </w:pPr>
      <w:r>
        <w:rPr>
          <w:rFonts w:cstheme="minorHAnsi"/>
          <w:sz w:val="24"/>
          <w:szCs w:val="24"/>
        </w:rPr>
        <w:t>Brent Henschen</w:t>
      </w:r>
      <w:r w:rsidR="007D2633">
        <w:rPr>
          <w:rFonts w:cstheme="minorHAnsi"/>
          <w:sz w:val="24"/>
          <w:szCs w:val="24"/>
        </w:rPr>
        <w:t xml:space="preserve"> made a motion to </w:t>
      </w:r>
      <w:r w:rsidR="007D2633" w:rsidRPr="001E2B25">
        <w:rPr>
          <w:rFonts w:cstheme="minorHAnsi"/>
          <w:sz w:val="24"/>
          <w:szCs w:val="24"/>
        </w:rPr>
        <w:t>approve 25</w:t>
      </w:r>
      <w:r w:rsidR="007D2633">
        <w:rPr>
          <w:rFonts w:cstheme="minorHAnsi"/>
          <w:sz w:val="24"/>
          <w:szCs w:val="24"/>
        </w:rPr>
        <w:t xml:space="preserve">JA-14-273 </w:t>
      </w:r>
      <w:r w:rsidR="007D2633" w:rsidRPr="001E2B25">
        <w:rPr>
          <w:rFonts w:cstheme="minorHAnsi"/>
          <w:sz w:val="24"/>
          <w:szCs w:val="24"/>
        </w:rPr>
        <w:t>with the condition</w:t>
      </w:r>
      <w:r w:rsidR="007D2633">
        <w:rPr>
          <w:rFonts w:cstheme="minorHAnsi"/>
          <w:sz w:val="24"/>
          <w:szCs w:val="24"/>
        </w:rPr>
        <w:t>s stated in the staff report.</w:t>
      </w:r>
      <w:r>
        <w:rPr>
          <w:rFonts w:cstheme="minorHAnsi"/>
          <w:sz w:val="24"/>
          <w:szCs w:val="24"/>
        </w:rPr>
        <w:t xml:space="preserve">  Sheldon Hutchens</w:t>
      </w:r>
      <w:r w:rsidR="007D2633" w:rsidRPr="00DA66A9">
        <w:rPr>
          <w:rFonts w:cstheme="minorHAnsi"/>
          <w:sz w:val="24"/>
          <w:szCs w:val="24"/>
        </w:rPr>
        <w:t xml:space="preserve"> seconded the motion.  Motion </w:t>
      </w:r>
      <w:r w:rsidR="007D2633" w:rsidRPr="00A445EA">
        <w:rPr>
          <w:rFonts w:cstheme="minorHAnsi"/>
          <w:sz w:val="24"/>
          <w:szCs w:val="24"/>
        </w:rPr>
        <w:t xml:space="preserve">carried </w:t>
      </w:r>
      <w:r w:rsidR="00A445EA" w:rsidRPr="00A445EA">
        <w:rPr>
          <w:rFonts w:cstheme="minorHAnsi"/>
          <w:sz w:val="24"/>
          <w:szCs w:val="24"/>
        </w:rPr>
        <w:t>3</w:t>
      </w:r>
      <w:r w:rsidR="007D2633" w:rsidRPr="00A445EA">
        <w:rPr>
          <w:rFonts w:cstheme="minorHAnsi"/>
          <w:sz w:val="24"/>
          <w:szCs w:val="24"/>
        </w:rPr>
        <w:t>-0.</w:t>
      </w:r>
      <w:r w:rsidR="007D2633" w:rsidRPr="00DA66A9">
        <w:rPr>
          <w:rFonts w:cstheme="minorHAnsi"/>
          <w:sz w:val="24"/>
          <w:szCs w:val="24"/>
        </w:rPr>
        <w:t xml:space="preserve">  </w:t>
      </w:r>
    </w:p>
    <w:p w14:paraId="52146903" w14:textId="77777777" w:rsidR="00762EB7" w:rsidRPr="009B4158" w:rsidRDefault="00762EB7" w:rsidP="008231B9">
      <w:pPr>
        <w:pStyle w:val="NoSpacing"/>
        <w:rPr>
          <w:rFonts w:cstheme="minorHAnsi"/>
          <w:b/>
          <w:bCs/>
          <w:sz w:val="16"/>
          <w:szCs w:val="16"/>
        </w:rPr>
      </w:pPr>
    </w:p>
    <w:p w14:paraId="6EE73508" w14:textId="77777777" w:rsidR="0096085D" w:rsidRDefault="0096085D" w:rsidP="0096085D">
      <w:pPr>
        <w:rPr>
          <w:rFonts w:cstheme="minorHAnsi"/>
          <w:b/>
          <w:bCs/>
          <w:sz w:val="28"/>
          <w:szCs w:val="28"/>
        </w:rPr>
      </w:pPr>
    </w:p>
    <w:p w14:paraId="7DC45D4B" w14:textId="77777777" w:rsidR="0096085D" w:rsidRDefault="0096085D" w:rsidP="0096085D">
      <w:pPr>
        <w:rPr>
          <w:rFonts w:cstheme="minorHAnsi"/>
          <w:b/>
          <w:bCs/>
          <w:sz w:val="28"/>
          <w:szCs w:val="28"/>
        </w:rPr>
      </w:pPr>
    </w:p>
    <w:p w14:paraId="29EE771B" w14:textId="77777777" w:rsidR="009B4A81" w:rsidRDefault="009B4A81" w:rsidP="0096085D">
      <w:pPr>
        <w:rPr>
          <w:rFonts w:cstheme="minorHAnsi"/>
          <w:b/>
          <w:bCs/>
          <w:sz w:val="28"/>
          <w:szCs w:val="28"/>
        </w:rPr>
      </w:pPr>
    </w:p>
    <w:p w14:paraId="328294DB" w14:textId="77777777" w:rsidR="00BB16D5" w:rsidRDefault="00BB16D5" w:rsidP="0096085D">
      <w:pPr>
        <w:rPr>
          <w:rFonts w:cstheme="minorHAnsi"/>
          <w:b/>
          <w:bCs/>
          <w:sz w:val="28"/>
          <w:szCs w:val="28"/>
        </w:rPr>
      </w:pPr>
    </w:p>
    <w:p w14:paraId="4B0A943E" w14:textId="20A2A973" w:rsidR="0096085D" w:rsidRPr="00625955" w:rsidRDefault="0096085D" w:rsidP="0096085D">
      <w:pPr>
        <w:rPr>
          <w:rFonts w:cstheme="minorHAnsi"/>
          <w:b/>
          <w:bCs/>
          <w:sz w:val="28"/>
          <w:szCs w:val="28"/>
        </w:rPr>
      </w:pPr>
      <w:r w:rsidRPr="00625955">
        <w:rPr>
          <w:rFonts w:cstheme="minorHAnsi"/>
          <w:b/>
          <w:bCs/>
          <w:sz w:val="28"/>
          <w:szCs w:val="28"/>
        </w:rPr>
        <w:lastRenderedPageBreak/>
        <w:t>5. 25</w:t>
      </w:r>
      <w:r w:rsidR="004F4718">
        <w:rPr>
          <w:rFonts w:cstheme="minorHAnsi"/>
          <w:b/>
          <w:bCs/>
          <w:sz w:val="28"/>
          <w:szCs w:val="28"/>
        </w:rPr>
        <w:t>MA-7M-274 Cortlan Christy; Special Exception to allow a Minor Residential Subdivision in the Agriculture (AG) District with 2 Lots and a Variance from the 3:1 lot depth-to-width ratio</w:t>
      </w:r>
    </w:p>
    <w:p w14:paraId="2FB48AEC" w14:textId="77777777" w:rsidR="00A445EA" w:rsidRPr="00403F60" w:rsidRDefault="00A445EA" w:rsidP="004F4718">
      <w:pPr>
        <w:pStyle w:val="NoSpacing"/>
        <w:rPr>
          <w:rFonts w:cstheme="minorHAnsi"/>
          <w:bCs/>
          <w:sz w:val="16"/>
          <w:szCs w:val="16"/>
        </w:rPr>
      </w:pPr>
    </w:p>
    <w:p w14:paraId="3CBC10F0" w14:textId="733BAE1A" w:rsidR="004F4718" w:rsidRDefault="00A445EA" w:rsidP="004F4718">
      <w:pPr>
        <w:pStyle w:val="NoSpacing"/>
        <w:rPr>
          <w:rFonts w:cstheme="minorHAnsi"/>
          <w:bCs/>
          <w:sz w:val="24"/>
          <w:szCs w:val="24"/>
        </w:rPr>
      </w:pPr>
      <w:r>
        <w:rPr>
          <w:rFonts w:cstheme="minorHAnsi"/>
          <w:bCs/>
          <w:sz w:val="24"/>
          <w:szCs w:val="24"/>
        </w:rPr>
        <w:t>Nicole M. Schell</w:t>
      </w:r>
      <w:r w:rsidRPr="00DA66A9">
        <w:rPr>
          <w:rFonts w:cstheme="minorHAnsi"/>
          <w:bCs/>
          <w:sz w:val="24"/>
          <w:szCs w:val="24"/>
        </w:rPr>
        <w:t xml:space="preserve"> read the staff report</w:t>
      </w:r>
      <w:r>
        <w:rPr>
          <w:rFonts w:cstheme="minorHAnsi"/>
          <w:bCs/>
          <w:sz w:val="24"/>
          <w:szCs w:val="24"/>
        </w:rPr>
        <w:t>.</w:t>
      </w:r>
    </w:p>
    <w:p w14:paraId="58ACAB7D" w14:textId="77777777" w:rsidR="00A445EA" w:rsidRPr="00B06C47" w:rsidRDefault="00A445EA" w:rsidP="004F4718">
      <w:pPr>
        <w:pStyle w:val="NoSpacing"/>
        <w:rPr>
          <w:rFonts w:cstheme="minorHAnsi"/>
          <w:sz w:val="16"/>
          <w:szCs w:val="16"/>
        </w:rPr>
      </w:pPr>
    </w:p>
    <w:p w14:paraId="15E295B7" w14:textId="478A276D" w:rsidR="004F4718" w:rsidRPr="003B63A9" w:rsidRDefault="005B001B" w:rsidP="004F4718">
      <w:pPr>
        <w:pStyle w:val="NoSpacing"/>
        <w:rPr>
          <w:rFonts w:cstheme="minorHAnsi"/>
          <w:sz w:val="24"/>
          <w:szCs w:val="24"/>
        </w:rPr>
      </w:pPr>
      <w:r>
        <w:rPr>
          <w:rFonts w:cstheme="minorHAnsi"/>
          <w:sz w:val="24"/>
          <w:szCs w:val="24"/>
        </w:rPr>
        <w:t xml:space="preserve">Cortlan Christy </w:t>
      </w:r>
      <w:r w:rsidR="004F4718" w:rsidRPr="00DA66A9">
        <w:rPr>
          <w:rFonts w:cstheme="minorHAnsi"/>
          <w:sz w:val="24"/>
          <w:szCs w:val="24"/>
        </w:rPr>
        <w:t>came forward on behalf of this petition</w:t>
      </w:r>
      <w:r w:rsidR="004F4718">
        <w:rPr>
          <w:rFonts w:cstheme="minorHAnsi"/>
          <w:sz w:val="24"/>
          <w:szCs w:val="24"/>
        </w:rPr>
        <w:t xml:space="preserve">.    </w:t>
      </w:r>
    </w:p>
    <w:p w14:paraId="0084A7D4" w14:textId="77777777" w:rsidR="0096085D" w:rsidRPr="00403F60" w:rsidRDefault="0096085D" w:rsidP="0096085D">
      <w:pPr>
        <w:pStyle w:val="NoSpacing"/>
        <w:rPr>
          <w:b/>
          <w:sz w:val="16"/>
          <w:szCs w:val="16"/>
        </w:rPr>
      </w:pPr>
    </w:p>
    <w:p w14:paraId="7C2728CF" w14:textId="77777777" w:rsidR="0096085D" w:rsidRPr="00625955" w:rsidRDefault="0096085D" w:rsidP="0096085D">
      <w:pPr>
        <w:pStyle w:val="NoSpacing"/>
        <w:rPr>
          <w:rFonts w:cstheme="minorHAnsi"/>
          <w:b/>
          <w:bCs/>
          <w:sz w:val="24"/>
          <w:szCs w:val="24"/>
        </w:rPr>
      </w:pPr>
      <w:r w:rsidRPr="00403F60">
        <w:rPr>
          <w:rFonts w:cstheme="minorHAnsi"/>
          <w:b/>
          <w:bCs/>
          <w:sz w:val="24"/>
          <w:szCs w:val="24"/>
        </w:rPr>
        <w:t>Public Comments:</w:t>
      </w:r>
    </w:p>
    <w:p w14:paraId="05558CC4" w14:textId="656E713D" w:rsidR="0096085D" w:rsidRDefault="005B001B" w:rsidP="0096085D">
      <w:pPr>
        <w:pStyle w:val="NoSpacing"/>
        <w:rPr>
          <w:bCs/>
          <w:sz w:val="24"/>
          <w:szCs w:val="24"/>
        </w:rPr>
      </w:pPr>
      <w:r>
        <w:rPr>
          <w:bCs/>
          <w:sz w:val="24"/>
          <w:szCs w:val="24"/>
        </w:rPr>
        <w:t>None.</w:t>
      </w:r>
    </w:p>
    <w:p w14:paraId="43E00566" w14:textId="77777777" w:rsidR="0096085D" w:rsidRPr="00403F60" w:rsidRDefault="0096085D" w:rsidP="0096085D">
      <w:pPr>
        <w:pStyle w:val="NoSpacing"/>
        <w:rPr>
          <w:b/>
          <w:sz w:val="16"/>
          <w:szCs w:val="16"/>
          <w:highlight w:val="yellow"/>
        </w:rPr>
      </w:pPr>
    </w:p>
    <w:p w14:paraId="043C0402" w14:textId="77777777" w:rsidR="0096085D" w:rsidRPr="00D57AC8" w:rsidRDefault="0096085D" w:rsidP="0096085D">
      <w:pPr>
        <w:pStyle w:val="NoSpacing"/>
        <w:rPr>
          <w:rFonts w:cstheme="minorHAnsi"/>
          <w:b/>
          <w:bCs/>
          <w:sz w:val="24"/>
          <w:szCs w:val="24"/>
        </w:rPr>
      </w:pPr>
      <w:r w:rsidRPr="00D57AC8">
        <w:rPr>
          <w:rFonts w:cstheme="minorHAnsi"/>
          <w:b/>
          <w:bCs/>
          <w:sz w:val="24"/>
          <w:szCs w:val="24"/>
        </w:rPr>
        <w:t>Board Members:</w:t>
      </w:r>
    </w:p>
    <w:p w14:paraId="14E1B8FC" w14:textId="45EECD9B" w:rsidR="00F7199D" w:rsidRDefault="00BB16D5" w:rsidP="0096085D">
      <w:pPr>
        <w:pStyle w:val="NoSpacing"/>
        <w:rPr>
          <w:rFonts w:cstheme="minorHAnsi"/>
          <w:sz w:val="24"/>
          <w:szCs w:val="24"/>
        </w:rPr>
      </w:pPr>
      <w:r w:rsidRPr="00BB16D5">
        <w:rPr>
          <w:rFonts w:cstheme="minorHAnsi"/>
          <w:sz w:val="24"/>
          <w:szCs w:val="24"/>
        </w:rPr>
        <w:t>Brent Henschen</w:t>
      </w:r>
      <w:r>
        <w:rPr>
          <w:rFonts w:cstheme="minorHAnsi"/>
          <w:sz w:val="24"/>
          <w:szCs w:val="24"/>
        </w:rPr>
        <w:t xml:space="preserve"> </w:t>
      </w:r>
      <w:r w:rsidR="00F7199D">
        <w:rPr>
          <w:rFonts w:cstheme="minorHAnsi"/>
          <w:sz w:val="24"/>
          <w:szCs w:val="24"/>
        </w:rPr>
        <w:t>asked about the surrounding parcels and what we’re approving.</w:t>
      </w:r>
    </w:p>
    <w:p w14:paraId="0D238B7A" w14:textId="19A62168" w:rsidR="00BB16D5" w:rsidRDefault="00BB16D5" w:rsidP="0096085D">
      <w:pPr>
        <w:pStyle w:val="NoSpacing"/>
        <w:rPr>
          <w:rFonts w:cstheme="minorHAnsi"/>
          <w:sz w:val="24"/>
          <w:szCs w:val="24"/>
        </w:rPr>
      </w:pPr>
      <w:r>
        <w:rPr>
          <w:rFonts w:cstheme="minorHAnsi"/>
          <w:sz w:val="24"/>
          <w:szCs w:val="24"/>
        </w:rPr>
        <w:t>Surveyor Jim Swift</w:t>
      </w:r>
      <w:r w:rsidR="00F7199D">
        <w:rPr>
          <w:rFonts w:cstheme="minorHAnsi"/>
          <w:sz w:val="24"/>
          <w:szCs w:val="24"/>
        </w:rPr>
        <w:t xml:space="preserve"> responded that the remaining would continue to be farmland. </w:t>
      </w:r>
    </w:p>
    <w:p w14:paraId="58C38B03" w14:textId="472243BB" w:rsidR="00F7199D" w:rsidRDefault="00BB16D5" w:rsidP="0096085D">
      <w:pPr>
        <w:pStyle w:val="NoSpacing"/>
        <w:rPr>
          <w:rFonts w:cstheme="minorHAnsi"/>
          <w:sz w:val="24"/>
          <w:szCs w:val="24"/>
        </w:rPr>
      </w:pPr>
      <w:r>
        <w:rPr>
          <w:rFonts w:cstheme="minorHAnsi"/>
          <w:sz w:val="24"/>
          <w:szCs w:val="24"/>
        </w:rPr>
        <w:t>Sheldon Hutchens</w:t>
      </w:r>
      <w:r w:rsidR="00F7199D">
        <w:rPr>
          <w:rFonts w:cstheme="minorHAnsi"/>
          <w:sz w:val="24"/>
          <w:szCs w:val="24"/>
        </w:rPr>
        <w:t xml:space="preserve"> had a question regarding </w:t>
      </w:r>
      <w:r w:rsidR="00D57AC8">
        <w:rPr>
          <w:rFonts w:cstheme="minorHAnsi"/>
          <w:sz w:val="24"/>
          <w:szCs w:val="24"/>
        </w:rPr>
        <w:t>how much it would cost to maint</w:t>
      </w:r>
      <w:r w:rsidR="00F7199D">
        <w:rPr>
          <w:rFonts w:cstheme="minorHAnsi"/>
          <w:sz w:val="24"/>
          <w:szCs w:val="24"/>
        </w:rPr>
        <w:t>a</w:t>
      </w:r>
      <w:r w:rsidR="00D57AC8">
        <w:rPr>
          <w:rFonts w:cstheme="minorHAnsi"/>
          <w:sz w:val="24"/>
          <w:szCs w:val="24"/>
        </w:rPr>
        <w:t>i</w:t>
      </w:r>
      <w:r w:rsidR="00F7199D">
        <w:rPr>
          <w:rFonts w:cstheme="minorHAnsi"/>
          <w:sz w:val="24"/>
          <w:szCs w:val="24"/>
        </w:rPr>
        <w:t xml:space="preserve">n </w:t>
      </w:r>
      <w:r w:rsidR="00D57AC8">
        <w:rPr>
          <w:rFonts w:cstheme="minorHAnsi"/>
          <w:sz w:val="24"/>
          <w:szCs w:val="24"/>
        </w:rPr>
        <w:t xml:space="preserve">an </w:t>
      </w:r>
      <w:r w:rsidR="00F7199D">
        <w:rPr>
          <w:rFonts w:cstheme="minorHAnsi"/>
          <w:sz w:val="24"/>
          <w:szCs w:val="24"/>
        </w:rPr>
        <w:t xml:space="preserve">above ground septic system and </w:t>
      </w:r>
      <w:r w:rsidR="00D57AC8">
        <w:rPr>
          <w:rFonts w:cstheme="minorHAnsi"/>
          <w:sz w:val="24"/>
          <w:szCs w:val="24"/>
        </w:rPr>
        <w:t>potential odors.</w:t>
      </w:r>
    </w:p>
    <w:p w14:paraId="616F896D" w14:textId="47609A3B" w:rsidR="00BB16D5" w:rsidRPr="00BB16D5" w:rsidRDefault="00BB16D5" w:rsidP="0096085D">
      <w:pPr>
        <w:pStyle w:val="NoSpacing"/>
        <w:rPr>
          <w:rFonts w:cstheme="minorHAnsi"/>
          <w:sz w:val="24"/>
          <w:szCs w:val="24"/>
        </w:rPr>
      </w:pPr>
      <w:r>
        <w:rPr>
          <w:rFonts w:cstheme="minorHAnsi"/>
          <w:sz w:val="24"/>
          <w:szCs w:val="24"/>
        </w:rPr>
        <w:t>Surveyor Jim Swift</w:t>
      </w:r>
      <w:r w:rsidR="00D57AC8">
        <w:rPr>
          <w:rFonts w:cstheme="minorHAnsi"/>
          <w:sz w:val="24"/>
          <w:szCs w:val="24"/>
        </w:rPr>
        <w:t xml:space="preserve"> responded that he hasn’t heard any negatives on this type of septic system and with his soils this is his best option.</w:t>
      </w:r>
    </w:p>
    <w:p w14:paraId="4A84B4B5" w14:textId="77777777" w:rsidR="0096085D" w:rsidRPr="00924FB6" w:rsidRDefault="0096085D" w:rsidP="0096085D">
      <w:pPr>
        <w:pStyle w:val="NoSpacing"/>
        <w:rPr>
          <w:rFonts w:cstheme="minorHAnsi"/>
          <w:b/>
          <w:bCs/>
          <w:sz w:val="16"/>
          <w:szCs w:val="16"/>
          <w:highlight w:val="yellow"/>
        </w:rPr>
      </w:pPr>
    </w:p>
    <w:p w14:paraId="3F55E663" w14:textId="77777777" w:rsidR="004F4718" w:rsidRPr="00403F60" w:rsidRDefault="004F4718" w:rsidP="004F4718">
      <w:pPr>
        <w:pStyle w:val="NoSpacing"/>
        <w:rPr>
          <w:rFonts w:cstheme="minorHAnsi"/>
          <w:b/>
          <w:bCs/>
          <w:sz w:val="24"/>
          <w:szCs w:val="24"/>
        </w:rPr>
      </w:pPr>
      <w:r w:rsidRPr="00403F60">
        <w:rPr>
          <w:rFonts w:cstheme="minorHAnsi"/>
          <w:b/>
          <w:bCs/>
          <w:sz w:val="24"/>
          <w:szCs w:val="24"/>
        </w:rPr>
        <w:t>Motion:</w:t>
      </w:r>
    </w:p>
    <w:p w14:paraId="5D7432A3" w14:textId="509F6D00" w:rsidR="004F4718" w:rsidRDefault="00403F60" w:rsidP="004F4718">
      <w:pPr>
        <w:pStyle w:val="NoSpacing"/>
        <w:rPr>
          <w:rFonts w:cstheme="minorHAnsi"/>
          <w:sz w:val="24"/>
          <w:szCs w:val="24"/>
        </w:rPr>
      </w:pPr>
      <w:r w:rsidRPr="00403F60">
        <w:rPr>
          <w:rFonts w:cstheme="minorHAnsi"/>
          <w:sz w:val="24"/>
          <w:szCs w:val="24"/>
        </w:rPr>
        <w:t>Brent Henschen</w:t>
      </w:r>
      <w:r w:rsidR="004F4718" w:rsidRPr="00403F60">
        <w:rPr>
          <w:rFonts w:cstheme="minorHAnsi"/>
          <w:sz w:val="24"/>
          <w:szCs w:val="24"/>
        </w:rPr>
        <w:t xml:space="preserve"> made a motion to approve 25JA-14-273 with the conditions stated in the staff report.  </w:t>
      </w:r>
      <w:r w:rsidRPr="00403F60">
        <w:rPr>
          <w:rFonts w:cstheme="minorHAnsi"/>
          <w:sz w:val="24"/>
          <w:szCs w:val="24"/>
        </w:rPr>
        <w:t>Sheldon Hutchens</w:t>
      </w:r>
      <w:r w:rsidR="004F4718" w:rsidRPr="00403F60">
        <w:rPr>
          <w:rFonts w:cstheme="minorHAnsi"/>
          <w:sz w:val="24"/>
          <w:szCs w:val="24"/>
        </w:rPr>
        <w:t xml:space="preserve"> seconded the motion.  Motion carried </w:t>
      </w:r>
      <w:r w:rsidR="00A445EA" w:rsidRPr="00403F60">
        <w:rPr>
          <w:rFonts w:cstheme="minorHAnsi"/>
          <w:sz w:val="24"/>
          <w:szCs w:val="24"/>
        </w:rPr>
        <w:t>3</w:t>
      </w:r>
      <w:r w:rsidR="004F4718" w:rsidRPr="00403F60">
        <w:rPr>
          <w:rFonts w:cstheme="minorHAnsi"/>
          <w:sz w:val="24"/>
          <w:szCs w:val="24"/>
        </w:rPr>
        <w:t>-0.</w:t>
      </w:r>
      <w:r w:rsidR="004F4718" w:rsidRPr="00DA66A9">
        <w:rPr>
          <w:rFonts w:cstheme="minorHAnsi"/>
          <w:sz w:val="24"/>
          <w:szCs w:val="24"/>
        </w:rPr>
        <w:t xml:space="preserve">  </w:t>
      </w:r>
    </w:p>
    <w:p w14:paraId="06B82450" w14:textId="77777777" w:rsidR="0096085D" w:rsidRDefault="0096085D" w:rsidP="00322964">
      <w:pPr>
        <w:pStyle w:val="NoSpacing"/>
        <w:pBdr>
          <w:bottom w:val="single" w:sz="12" w:space="1" w:color="auto"/>
        </w:pBdr>
        <w:rPr>
          <w:rFonts w:cstheme="minorHAnsi"/>
          <w:b/>
          <w:sz w:val="24"/>
          <w:szCs w:val="24"/>
        </w:rPr>
      </w:pPr>
    </w:p>
    <w:p w14:paraId="4CBC235D" w14:textId="77777777" w:rsidR="00D57AC8" w:rsidRDefault="00D57AC8" w:rsidP="00322964">
      <w:pPr>
        <w:pStyle w:val="NoSpacing"/>
        <w:pBdr>
          <w:bottom w:val="single" w:sz="12" w:space="1" w:color="auto"/>
        </w:pBdr>
        <w:rPr>
          <w:rFonts w:cstheme="minorHAnsi"/>
          <w:b/>
          <w:sz w:val="24"/>
          <w:szCs w:val="24"/>
        </w:rPr>
      </w:pPr>
    </w:p>
    <w:p w14:paraId="2E708F06" w14:textId="77777777" w:rsidR="00A143A7" w:rsidRPr="00E34CEE" w:rsidRDefault="00A143A7" w:rsidP="00322964">
      <w:pPr>
        <w:pStyle w:val="NoSpacing"/>
        <w:rPr>
          <w:rFonts w:cstheme="minorHAnsi"/>
          <w:b/>
          <w:sz w:val="16"/>
          <w:szCs w:val="16"/>
        </w:rPr>
      </w:pPr>
    </w:p>
    <w:p w14:paraId="1D9B1D30" w14:textId="6D45FE69" w:rsidR="00BE76B0" w:rsidRPr="00BE76B0" w:rsidRDefault="00976CFE" w:rsidP="00BE76B0">
      <w:pPr>
        <w:pStyle w:val="NoSpacing"/>
        <w:jc w:val="center"/>
        <w:rPr>
          <w:rFonts w:cstheme="minorHAnsi"/>
          <w:b/>
          <w:sz w:val="32"/>
          <w:szCs w:val="32"/>
          <w:u w:val="single"/>
        </w:rPr>
      </w:pPr>
      <w:r w:rsidRPr="00BE76B0">
        <w:rPr>
          <w:rFonts w:cstheme="minorHAnsi"/>
          <w:b/>
          <w:sz w:val="32"/>
          <w:szCs w:val="32"/>
          <w:u w:val="single"/>
        </w:rPr>
        <w:t>VIOLATION REPORT</w:t>
      </w:r>
    </w:p>
    <w:p w14:paraId="48A468A2" w14:textId="77777777" w:rsidR="0084197B" w:rsidRPr="00E34CEE" w:rsidRDefault="0084197B" w:rsidP="0084197B">
      <w:pPr>
        <w:pStyle w:val="NoSpacing"/>
        <w:jc w:val="center"/>
        <w:rPr>
          <w:rFonts w:cstheme="minorHAnsi"/>
          <w:b/>
          <w:sz w:val="16"/>
          <w:szCs w:val="16"/>
        </w:rPr>
      </w:pPr>
    </w:p>
    <w:p w14:paraId="4D9D043D" w14:textId="68F61A4B" w:rsidR="004F4718" w:rsidRDefault="00322964" w:rsidP="00E34CEE">
      <w:pPr>
        <w:pStyle w:val="NoSpacing"/>
        <w:pBdr>
          <w:bottom w:val="single" w:sz="12" w:space="1" w:color="auto"/>
        </w:pBdr>
        <w:rPr>
          <w:sz w:val="24"/>
          <w:szCs w:val="24"/>
        </w:rPr>
      </w:pPr>
      <w:r w:rsidRPr="00976CFE">
        <w:rPr>
          <w:sz w:val="24"/>
          <w:szCs w:val="24"/>
        </w:rPr>
        <w:t xml:space="preserve">None </w:t>
      </w:r>
      <w:proofErr w:type="gramStart"/>
      <w:r w:rsidRPr="00976CFE">
        <w:rPr>
          <w:sz w:val="24"/>
          <w:szCs w:val="24"/>
        </w:rPr>
        <w:t>at this time</w:t>
      </w:r>
      <w:proofErr w:type="gramEnd"/>
      <w:r w:rsidRPr="00976CFE">
        <w:rPr>
          <w:sz w:val="24"/>
          <w:szCs w:val="24"/>
        </w:rPr>
        <w:t>.</w:t>
      </w:r>
    </w:p>
    <w:p w14:paraId="089B0C2A" w14:textId="77777777" w:rsidR="00E34CEE" w:rsidRPr="00E34CEE" w:rsidRDefault="00E34CEE" w:rsidP="00E34CEE">
      <w:pPr>
        <w:pStyle w:val="NoSpacing"/>
        <w:pBdr>
          <w:bottom w:val="single" w:sz="12" w:space="1" w:color="auto"/>
        </w:pBdr>
        <w:rPr>
          <w:sz w:val="16"/>
          <w:szCs w:val="16"/>
        </w:rPr>
      </w:pPr>
    </w:p>
    <w:p w14:paraId="136C31B2" w14:textId="6BDE6386" w:rsidR="00976CFE" w:rsidRPr="00BE76B0" w:rsidRDefault="00976CFE" w:rsidP="00976CFE">
      <w:pPr>
        <w:pStyle w:val="NoSpacing"/>
        <w:jc w:val="center"/>
        <w:rPr>
          <w:b/>
          <w:bCs/>
          <w:sz w:val="32"/>
          <w:szCs w:val="32"/>
          <w:u w:val="single"/>
        </w:rPr>
      </w:pPr>
      <w:r w:rsidRPr="00BE76B0">
        <w:rPr>
          <w:b/>
          <w:bCs/>
          <w:sz w:val="32"/>
          <w:szCs w:val="32"/>
          <w:u w:val="single"/>
        </w:rPr>
        <w:t>ADMINISTRATIVE MATTERS</w:t>
      </w:r>
    </w:p>
    <w:p w14:paraId="6B6B8ACB" w14:textId="5EB834F5" w:rsidR="006F756D" w:rsidRPr="00BE76B0" w:rsidRDefault="006F756D" w:rsidP="00322964">
      <w:pPr>
        <w:pStyle w:val="NoSpacing"/>
        <w:rPr>
          <w:b/>
          <w:bCs/>
          <w:sz w:val="20"/>
          <w:szCs w:val="20"/>
        </w:rPr>
      </w:pPr>
    </w:p>
    <w:p w14:paraId="5CF55E63" w14:textId="72EE8CCB" w:rsidR="008E408F" w:rsidRPr="00934673" w:rsidRDefault="006F756D" w:rsidP="00DF1416">
      <w:pPr>
        <w:pStyle w:val="NoSpacing"/>
        <w:numPr>
          <w:ilvl w:val="0"/>
          <w:numId w:val="7"/>
        </w:numPr>
        <w:rPr>
          <w:sz w:val="24"/>
          <w:szCs w:val="24"/>
        </w:rPr>
      </w:pPr>
      <w:r w:rsidRPr="00976CFE">
        <w:rPr>
          <w:b/>
          <w:bCs/>
          <w:sz w:val="24"/>
          <w:szCs w:val="24"/>
        </w:rPr>
        <w:t>Director’s Announcements</w:t>
      </w:r>
      <w:r w:rsidR="009B4158">
        <w:rPr>
          <w:b/>
          <w:bCs/>
          <w:sz w:val="24"/>
          <w:szCs w:val="24"/>
        </w:rPr>
        <w:t xml:space="preserve">: </w:t>
      </w:r>
    </w:p>
    <w:p w14:paraId="74B5A391" w14:textId="4265D35D" w:rsidR="00934673" w:rsidRDefault="0094788F" w:rsidP="00934673">
      <w:pPr>
        <w:pStyle w:val="NoSpacing"/>
        <w:ind w:left="720"/>
        <w:rPr>
          <w:sz w:val="24"/>
          <w:szCs w:val="24"/>
        </w:rPr>
      </w:pPr>
      <w:r>
        <w:rPr>
          <w:sz w:val="24"/>
          <w:szCs w:val="24"/>
        </w:rPr>
        <w:t>Nicole Schell mentioned to the board she recommended attending a presentation and information on the Comprehensive Plan on February 11, 2026, 6-8pm.</w:t>
      </w:r>
    </w:p>
    <w:p w14:paraId="28AC0498" w14:textId="77777777" w:rsidR="0094788F" w:rsidRDefault="0094788F" w:rsidP="0094788F">
      <w:pPr>
        <w:pStyle w:val="NoSpacing"/>
        <w:rPr>
          <w:sz w:val="24"/>
          <w:szCs w:val="24"/>
        </w:rPr>
      </w:pPr>
    </w:p>
    <w:p w14:paraId="66497E19" w14:textId="77777777" w:rsidR="0094788F" w:rsidRPr="0094788F" w:rsidRDefault="0094788F" w:rsidP="0094788F">
      <w:pPr>
        <w:pStyle w:val="NoSpacing"/>
        <w:numPr>
          <w:ilvl w:val="0"/>
          <w:numId w:val="7"/>
        </w:numPr>
        <w:rPr>
          <w:b/>
          <w:bCs/>
          <w:sz w:val="24"/>
          <w:szCs w:val="24"/>
        </w:rPr>
      </w:pPr>
      <w:r w:rsidRPr="0094788F">
        <w:rPr>
          <w:b/>
          <w:bCs/>
          <w:sz w:val="24"/>
          <w:szCs w:val="24"/>
        </w:rPr>
        <w:t>Consideration of Rules and Procedures:</w:t>
      </w:r>
    </w:p>
    <w:p w14:paraId="0F7B6A58" w14:textId="2F902780" w:rsidR="004F4718" w:rsidRDefault="0094788F" w:rsidP="005B001B">
      <w:pPr>
        <w:pStyle w:val="NoSpacing"/>
        <w:ind w:left="720"/>
        <w:rPr>
          <w:sz w:val="24"/>
          <w:szCs w:val="24"/>
        </w:rPr>
      </w:pPr>
      <w:r>
        <w:rPr>
          <w:sz w:val="24"/>
          <w:szCs w:val="24"/>
        </w:rPr>
        <w:t xml:space="preserve">Continued until the next BZA meeting. </w:t>
      </w:r>
    </w:p>
    <w:p w14:paraId="29C970C6" w14:textId="77777777" w:rsidR="004F4718" w:rsidRPr="00934673" w:rsidRDefault="004F4718" w:rsidP="00A626B0">
      <w:pPr>
        <w:pStyle w:val="NoSpacing"/>
        <w:rPr>
          <w:sz w:val="24"/>
          <w:szCs w:val="24"/>
        </w:rPr>
      </w:pPr>
    </w:p>
    <w:p w14:paraId="3DA7CE77" w14:textId="472CE190" w:rsidR="00AB6E08" w:rsidRPr="00BE76B0" w:rsidRDefault="00976CFE" w:rsidP="00322964">
      <w:pPr>
        <w:pStyle w:val="NoSpacing"/>
        <w:rPr>
          <w:sz w:val="24"/>
          <w:szCs w:val="24"/>
        </w:rPr>
      </w:pPr>
      <w:r>
        <w:rPr>
          <w:b/>
          <w:bCs/>
          <w:sz w:val="24"/>
          <w:szCs w:val="24"/>
        </w:rPr>
        <w:t>______________________________________________________________________________</w:t>
      </w:r>
      <w:r w:rsidR="003C7495" w:rsidRPr="00976CFE">
        <w:rPr>
          <w:b/>
          <w:bCs/>
          <w:sz w:val="24"/>
          <w:szCs w:val="24"/>
        </w:rPr>
        <w:t xml:space="preserve">           </w:t>
      </w:r>
    </w:p>
    <w:p w14:paraId="008D975B" w14:textId="77777777" w:rsidR="00A22662" w:rsidRPr="00A22662" w:rsidRDefault="00A22662" w:rsidP="0084197B">
      <w:pPr>
        <w:pStyle w:val="NoSpacing"/>
        <w:jc w:val="center"/>
        <w:rPr>
          <w:b/>
          <w:bCs/>
          <w:sz w:val="16"/>
          <w:szCs w:val="16"/>
          <w:u w:val="single"/>
        </w:rPr>
      </w:pPr>
    </w:p>
    <w:p w14:paraId="2E7FC9C9" w14:textId="68B84720" w:rsidR="00976CFE" w:rsidRPr="00BE76B0" w:rsidRDefault="00976CFE" w:rsidP="0084197B">
      <w:pPr>
        <w:pStyle w:val="NoSpacing"/>
        <w:jc w:val="center"/>
        <w:rPr>
          <w:b/>
          <w:bCs/>
          <w:sz w:val="32"/>
          <w:szCs w:val="32"/>
          <w:u w:val="single"/>
        </w:rPr>
      </w:pPr>
      <w:r w:rsidRPr="00BE76B0">
        <w:rPr>
          <w:b/>
          <w:bCs/>
          <w:sz w:val="32"/>
          <w:szCs w:val="32"/>
          <w:u w:val="single"/>
        </w:rPr>
        <w:t>ADJOURNMENT</w:t>
      </w:r>
    </w:p>
    <w:p w14:paraId="5D9CC4E5" w14:textId="77777777" w:rsidR="00934673" w:rsidRPr="00BE76B0" w:rsidRDefault="00934673" w:rsidP="00E34CEE">
      <w:pPr>
        <w:pStyle w:val="NoSpacing"/>
        <w:rPr>
          <w:b/>
          <w:bCs/>
          <w:sz w:val="20"/>
          <w:szCs w:val="20"/>
        </w:rPr>
      </w:pPr>
    </w:p>
    <w:p w14:paraId="2F448453" w14:textId="74354C16" w:rsidR="00322964" w:rsidRPr="00A445EA" w:rsidRDefault="00322964" w:rsidP="00322964">
      <w:pPr>
        <w:pStyle w:val="NoSpacing"/>
        <w:rPr>
          <w:sz w:val="24"/>
          <w:szCs w:val="24"/>
        </w:rPr>
      </w:pPr>
      <w:r w:rsidRPr="00A445EA">
        <w:rPr>
          <w:sz w:val="24"/>
          <w:szCs w:val="24"/>
        </w:rPr>
        <w:t xml:space="preserve">With no further business, </w:t>
      </w:r>
      <w:r w:rsidR="00A445EA" w:rsidRPr="00A445EA">
        <w:rPr>
          <w:sz w:val="24"/>
          <w:szCs w:val="24"/>
        </w:rPr>
        <w:t>Brent Henschen</w:t>
      </w:r>
      <w:r w:rsidR="006F53B0" w:rsidRPr="00A445EA">
        <w:rPr>
          <w:sz w:val="24"/>
          <w:szCs w:val="24"/>
        </w:rPr>
        <w:t xml:space="preserve"> </w:t>
      </w:r>
      <w:r w:rsidRPr="00A445EA">
        <w:rPr>
          <w:sz w:val="24"/>
          <w:szCs w:val="24"/>
        </w:rPr>
        <w:t xml:space="preserve">made a motion to adjourn at </w:t>
      </w:r>
      <w:r w:rsidR="006F53B0" w:rsidRPr="00A445EA">
        <w:rPr>
          <w:sz w:val="24"/>
          <w:szCs w:val="24"/>
        </w:rPr>
        <w:t>8</w:t>
      </w:r>
      <w:r w:rsidR="0084197B" w:rsidRPr="00A445EA">
        <w:rPr>
          <w:sz w:val="24"/>
          <w:szCs w:val="24"/>
        </w:rPr>
        <w:t>:</w:t>
      </w:r>
      <w:r w:rsidR="00A445EA" w:rsidRPr="00A445EA">
        <w:rPr>
          <w:sz w:val="24"/>
          <w:szCs w:val="24"/>
        </w:rPr>
        <w:t>07</w:t>
      </w:r>
      <w:r w:rsidRPr="00A445EA">
        <w:rPr>
          <w:sz w:val="24"/>
          <w:szCs w:val="24"/>
        </w:rPr>
        <w:t xml:space="preserve">pm.  </w:t>
      </w:r>
    </w:p>
    <w:p w14:paraId="7295214B" w14:textId="194A2979" w:rsidR="00322964" w:rsidRPr="00976CFE" w:rsidRDefault="00A445EA" w:rsidP="00322964">
      <w:pPr>
        <w:pStyle w:val="NoSpacing"/>
        <w:rPr>
          <w:sz w:val="24"/>
          <w:szCs w:val="24"/>
        </w:rPr>
      </w:pPr>
      <w:r w:rsidRPr="00A445EA">
        <w:rPr>
          <w:sz w:val="24"/>
          <w:szCs w:val="24"/>
        </w:rPr>
        <w:t>Sheldon Hutchens</w:t>
      </w:r>
      <w:r w:rsidR="00322964" w:rsidRPr="00A445EA">
        <w:rPr>
          <w:sz w:val="24"/>
          <w:szCs w:val="24"/>
        </w:rPr>
        <w:t xml:space="preserve"> seconded the motion. Motion carried </w:t>
      </w:r>
      <w:r w:rsidRPr="00A445EA">
        <w:rPr>
          <w:sz w:val="24"/>
          <w:szCs w:val="24"/>
        </w:rPr>
        <w:t>3</w:t>
      </w:r>
      <w:r w:rsidR="00322964" w:rsidRPr="00A445EA">
        <w:rPr>
          <w:sz w:val="24"/>
          <w:szCs w:val="24"/>
        </w:rPr>
        <w:t>-0.</w:t>
      </w:r>
    </w:p>
    <w:p w14:paraId="5E2B1C7A" w14:textId="77777777" w:rsidR="00322964" w:rsidRPr="00976CFE" w:rsidRDefault="00322964" w:rsidP="00322964">
      <w:pPr>
        <w:pStyle w:val="NoSpacing"/>
        <w:rPr>
          <w:sz w:val="24"/>
          <w:szCs w:val="24"/>
        </w:rPr>
      </w:pPr>
    </w:p>
    <w:p w14:paraId="2AE59417" w14:textId="77777777" w:rsidR="00F822C8" w:rsidRDefault="00F822C8" w:rsidP="00F822C8"/>
    <w:p w14:paraId="6FF60C10" w14:textId="77777777" w:rsidR="00F822C8" w:rsidRDefault="00F822C8" w:rsidP="00F822C8"/>
    <w:p w14:paraId="3A42774E" w14:textId="77777777" w:rsidR="00F822C8" w:rsidRDefault="00F822C8" w:rsidP="00F822C8"/>
    <w:p w14:paraId="31B7B32F" w14:textId="77777777" w:rsidR="00F822C8" w:rsidRDefault="00F822C8" w:rsidP="00F822C8"/>
    <w:p w14:paraId="17BBC32E" w14:textId="77777777" w:rsidR="00F822C8" w:rsidRDefault="00F822C8" w:rsidP="00F822C8"/>
    <w:p w14:paraId="17116287" w14:textId="77777777" w:rsidR="00F822C8" w:rsidRDefault="00F822C8" w:rsidP="00F822C8"/>
    <w:p w14:paraId="6B25D412" w14:textId="77777777" w:rsidR="00F822C8" w:rsidRDefault="00F822C8" w:rsidP="00F822C8"/>
    <w:p w14:paraId="7B500D7F" w14:textId="77777777" w:rsidR="00F822C8" w:rsidRDefault="00F822C8" w:rsidP="00F822C8"/>
    <w:p w14:paraId="5385ADC4" w14:textId="1000E870" w:rsidR="00F822C8" w:rsidRDefault="00F822C8" w:rsidP="00F822C8"/>
    <w:p w14:paraId="7FF9AA1F" w14:textId="77777777" w:rsidR="00F822C8" w:rsidRDefault="00F822C8" w:rsidP="00F822C8"/>
    <w:p w14:paraId="3334CA7A" w14:textId="0DE1CB36" w:rsidR="00F822C8" w:rsidRDefault="00F822C8" w:rsidP="00F822C8"/>
    <w:p w14:paraId="46F321B2" w14:textId="77777777" w:rsidR="00F822C8" w:rsidRDefault="00F822C8" w:rsidP="00F822C8"/>
    <w:p w14:paraId="2A25F796" w14:textId="77777777" w:rsidR="00F822C8" w:rsidRDefault="00F822C8" w:rsidP="00F822C8"/>
    <w:p w14:paraId="1DD5FE73" w14:textId="77777777" w:rsidR="00F822C8" w:rsidRDefault="00F822C8" w:rsidP="00F822C8"/>
    <w:p w14:paraId="54567520" w14:textId="77777777" w:rsidR="00F822C8" w:rsidRDefault="00F822C8" w:rsidP="00F822C8"/>
    <w:p w14:paraId="68C0D873" w14:textId="77777777" w:rsidR="00F822C8" w:rsidRDefault="00F822C8" w:rsidP="00F822C8"/>
    <w:p w14:paraId="351CE089" w14:textId="77777777" w:rsidR="00F822C8" w:rsidRDefault="00F822C8" w:rsidP="00F822C8"/>
    <w:p w14:paraId="0C7A7498" w14:textId="77777777" w:rsidR="00F822C8" w:rsidRDefault="00F822C8" w:rsidP="00F822C8"/>
    <w:p w14:paraId="7A82A93F" w14:textId="77777777" w:rsidR="00F822C8" w:rsidRDefault="00F822C8" w:rsidP="00F822C8"/>
    <w:p w14:paraId="05C07D73" w14:textId="77777777" w:rsidR="00F822C8" w:rsidRDefault="00F822C8" w:rsidP="00F822C8"/>
    <w:p w14:paraId="4B991EBC" w14:textId="77777777" w:rsidR="00F822C8" w:rsidRDefault="00F822C8" w:rsidP="00F822C8"/>
    <w:p w14:paraId="5B3B49DB" w14:textId="77777777" w:rsidR="00F822C8" w:rsidRDefault="00F822C8" w:rsidP="00F822C8"/>
    <w:p w14:paraId="2149D66D" w14:textId="77777777" w:rsidR="00F822C8" w:rsidRDefault="00F822C8" w:rsidP="00F822C8"/>
    <w:p w14:paraId="149E0D6E" w14:textId="77777777" w:rsidR="00F822C8" w:rsidRDefault="00F822C8" w:rsidP="00F822C8"/>
    <w:p w14:paraId="5DA7B3BE" w14:textId="77777777" w:rsidR="00F822C8" w:rsidRDefault="00F822C8" w:rsidP="00F822C8"/>
    <w:p w14:paraId="0511ACB4" w14:textId="77777777" w:rsidR="00F822C8" w:rsidRDefault="00F822C8" w:rsidP="00F822C8"/>
    <w:p w14:paraId="3879ED1F" w14:textId="77777777" w:rsidR="00F822C8" w:rsidRDefault="00F822C8" w:rsidP="00F822C8"/>
    <w:p w14:paraId="364222E8" w14:textId="77777777" w:rsidR="00F822C8" w:rsidRDefault="00F822C8" w:rsidP="00F822C8"/>
    <w:p w14:paraId="54889515" w14:textId="77777777" w:rsidR="00F822C8" w:rsidRDefault="00F822C8" w:rsidP="00F822C8"/>
    <w:p w14:paraId="33EBE064" w14:textId="77777777" w:rsidR="00F822C8" w:rsidRDefault="00F822C8" w:rsidP="00F822C8"/>
    <w:p w14:paraId="1CE0544E" w14:textId="77777777" w:rsidR="00F822C8" w:rsidRDefault="00F822C8" w:rsidP="00F822C8"/>
    <w:p w14:paraId="0C5DB482" w14:textId="77777777" w:rsidR="00F822C8" w:rsidRDefault="00F822C8" w:rsidP="00F822C8"/>
    <w:p w14:paraId="6C3F93C4" w14:textId="77777777" w:rsidR="00F822C8" w:rsidRDefault="00F822C8" w:rsidP="00F822C8"/>
    <w:p w14:paraId="5D8DF225" w14:textId="2A3D84C6" w:rsidR="00F822C8" w:rsidRDefault="00F822C8" w:rsidP="00F822C8"/>
    <w:p w14:paraId="255B82B7" w14:textId="77777777" w:rsidR="00F822C8" w:rsidRDefault="00F822C8" w:rsidP="00F822C8"/>
    <w:p w14:paraId="51094877" w14:textId="44E16FAC" w:rsidR="00F822C8" w:rsidRDefault="00F822C8" w:rsidP="00F822C8"/>
    <w:p w14:paraId="1508F5A0" w14:textId="77777777" w:rsidR="00F822C8" w:rsidRDefault="00F822C8" w:rsidP="00F822C8"/>
    <w:p w14:paraId="57CB7C0F" w14:textId="77777777" w:rsidR="00F822C8" w:rsidRDefault="00F822C8" w:rsidP="00F822C8"/>
    <w:p w14:paraId="5F126615" w14:textId="77777777" w:rsidR="00F822C8" w:rsidRDefault="00F822C8" w:rsidP="00F822C8"/>
    <w:p w14:paraId="25E176C0" w14:textId="77777777" w:rsidR="00F822C8" w:rsidRDefault="00F822C8" w:rsidP="00F822C8"/>
    <w:p w14:paraId="5DCFD746" w14:textId="77777777" w:rsidR="00F822C8" w:rsidRDefault="00F822C8" w:rsidP="00F822C8"/>
    <w:p w14:paraId="6FF2E9DE" w14:textId="597A537B" w:rsidR="00F822C8" w:rsidRDefault="00F822C8" w:rsidP="00F822C8"/>
    <w:p w14:paraId="67B2DE4D" w14:textId="77777777" w:rsidR="00F822C8" w:rsidRDefault="00F822C8" w:rsidP="00F822C8"/>
    <w:p w14:paraId="31CD4BA9" w14:textId="151B7593" w:rsidR="00F822C8" w:rsidRDefault="00F822C8" w:rsidP="00F822C8"/>
    <w:p w14:paraId="2328C085" w14:textId="77777777" w:rsidR="00F822C8" w:rsidRDefault="00F822C8" w:rsidP="00F822C8"/>
    <w:p w14:paraId="4419BBD3" w14:textId="77777777" w:rsidR="00F822C8" w:rsidRDefault="00F822C8" w:rsidP="00F822C8"/>
    <w:p w14:paraId="105A1E73" w14:textId="77777777" w:rsidR="00F822C8" w:rsidRDefault="00F822C8" w:rsidP="00F822C8"/>
    <w:p w14:paraId="2746B110" w14:textId="77777777" w:rsidR="00F822C8" w:rsidRDefault="00F822C8" w:rsidP="00F822C8"/>
    <w:p w14:paraId="471B4CA7" w14:textId="77777777" w:rsidR="00F822C8" w:rsidRDefault="00F822C8" w:rsidP="00F822C8"/>
    <w:p w14:paraId="47BB8CBE" w14:textId="77777777" w:rsidR="00F822C8" w:rsidRDefault="00F822C8" w:rsidP="00F822C8"/>
    <w:p w14:paraId="3BDD7E4A" w14:textId="77777777" w:rsidR="00F822C8" w:rsidRDefault="00F822C8" w:rsidP="00F822C8">
      <w:pPr>
        <w:pStyle w:val="NoSpacing"/>
      </w:pPr>
    </w:p>
    <w:p w14:paraId="5DB28E6B" w14:textId="77777777" w:rsidR="00F822C8" w:rsidRDefault="00F822C8" w:rsidP="00F822C8"/>
    <w:p w14:paraId="57953845" w14:textId="77777777" w:rsidR="00F822C8" w:rsidRDefault="00F822C8" w:rsidP="00F822C8">
      <w:pPr>
        <w:pStyle w:val="NoSpacing"/>
        <w:rPr>
          <w:sz w:val="24"/>
        </w:rPr>
      </w:pPr>
    </w:p>
    <w:p w14:paraId="22BAB3C7" w14:textId="77777777" w:rsidR="00F822C8" w:rsidRPr="00F822C8" w:rsidRDefault="00F822C8" w:rsidP="00F822C8"/>
    <w:sectPr w:rsidR="00F822C8" w:rsidRPr="00F822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2695F" w14:textId="77777777" w:rsidR="00E07552" w:rsidRDefault="00E07552">
      <w:r>
        <w:separator/>
      </w:r>
    </w:p>
  </w:endnote>
  <w:endnote w:type="continuationSeparator" w:id="0">
    <w:p w14:paraId="42918688" w14:textId="77777777" w:rsidR="00E07552" w:rsidRDefault="00E0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F77A" w14:textId="41072804" w:rsidR="00F822C8" w:rsidRDefault="009A7AA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BZA</w:t>
    </w:r>
    <w:r w:rsidR="008E0824">
      <w:rPr>
        <w:rFonts w:asciiTheme="majorHAnsi" w:eastAsiaTheme="majorEastAsia" w:hAnsiTheme="majorHAnsi" w:cstheme="majorBidi"/>
      </w:rPr>
      <w:t xml:space="preserve"> </w:t>
    </w:r>
    <w:r w:rsidR="008F4D69">
      <w:rPr>
        <w:rFonts w:asciiTheme="majorHAnsi" w:eastAsiaTheme="majorEastAsia" w:hAnsiTheme="majorHAnsi" w:cstheme="majorBidi"/>
      </w:rPr>
      <w:t>January 28</w:t>
    </w:r>
    <w:r w:rsidR="00F822C8">
      <w:rPr>
        <w:rFonts w:asciiTheme="majorHAnsi" w:eastAsiaTheme="majorEastAsia" w:hAnsiTheme="majorHAnsi" w:cstheme="majorBidi"/>
      </w:rPr>
      <w:t>,</w:t>
    </w:r>
    <w:r w:rsidR="004446E6">
      <w:rPr>
        <w:rFonts w:asciiTheme="majorHAnsi" w:eastAsiaTheme="majorEastAsia" w:hAnsiTheme="majorHAnsi" w:cstheme="majorBidi"/>
      </w:rPr>
      <w:t xml:space="preserve"> 20</w:t>
    </w:r>
    <w:r w:rsidR="00F822C8">
      <w:rPr>
        <w:rFonts w:asciiTheme="majorHAnsi" w:eastAsiaTheme="majorEastAsia" w:hAnsiTheme="majorHAnsi" w:cstheme="majorBidi"/>
      </w:rPr>
      <w:t>2</w:t>
    </w:r>
    <w:r w:rsidR="008F4D69">
      <w:rPr>
        <w:rFonts w:asciiTheme="majorHAnsi" w:eastAsiaTheme="majorEastAsia" w:hAnsiTheme="majorHAnsi" w:cstheme="majorBidi"/>
      </w:rPr>
      <w:t>6</w:t>
    </w:r>
    <w:r w:rsidR="00FA0699">
      <w:rPr>
        <w:rFonts w:asciiTheme="majorHAnsi" w:eastAsiaTheme="majorEastAsia" w:hAnsiTheme="majorHAnsi" w:cstheme="majorBidi"/>
      </w:rPr>
      <w:ptab w:relativeTo="margin" w:alignment="right" w:leader="none"/>
    </w:r>
    <w:r w:rsidR="00FA0699">
      <w:rPr>
        <w:rFonts w:asciiTheme="majorHAnsi" w:eastAsiaTheme="majorEastAsia" w:hAnsiTheme="majorHAnsi" w:cstheme="majorBidi"/>
      </w:rPr>
      <w:t xml:space="preserve">Page </w:t>
    </w:r>
    <w:r w:rsidR="00FA0699">
      <w:rPr>
        <w:rFonts w:asciiTheme="minorHAnsi" w:eastAsiaTheme="minorEastAsia" w:hAnsiTheme="minorHAnsi" w:cstheme="minorBidi"/>
      </w:rPr>
      <w:fldChar w:fldCharType="begin"/>
    </w:r>
    <w:r w:rsidR="00FA0699">
      <w:instrText xml:space="preserve"> PAGE   \* MERGEFORMAT </w:instrText>
    </w:r>
    <w:r w:rsidR="00FA0699">
      <w:rPr>
        <w:rFonts w:asciiTheme="minorHAnsi" w:eastAsiaTheme="minorEastAsia" w:hAnsiTheme="minorHAnsi" w:cstheme="minorBidi"/>
      </w:rPr>
      <w:fldChar w:fldCharType="separate"/>
    </w:r>
    <w:r w:rsidR="003F6DEE" w:rsidRPr="003F6DEE">
      <w:rPr>
        <w:rFonts w:asciiTheme="majorHAnsi" w:eastAsiaTheme="majorEastAsia" w:hAnsiTheme="majorHAnsi" w:cstheme="majorBidi"/>
        <w:noProof/>
      </w:rPr>
      <w:t>1</w:t>
    </w:r>
    <w:r w:rsidR="00FA0699">
      <w:rPr>
        <w:rFonts w:asciiTheme="majorHAnsi" w:eastAsiaTheme="majorEastAsia" w:hAnsiTheme="majorHAnsi" w:cstheme="majorBidi"/>
        <w:noProof/>
      </w:rPr>
      <w:fldChar w:fldCharType="end"/>
    </w:r>
  </w:p>
  <w:p w14:paraId="0EFEF703" w14:textId="77777777" w:rsidR="00F822C8" w:rsidRDefault="00F82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F8FF" w14:textId="77777777" w:rsidR="00E07552" w:rsidRDefault="00E07552">
      <w:r>
        <w:separator/>
      </w:r>
    </w:p>
  </w:footnote>
  <w:footnote w:type="continuationSeparator" w:id="0">
    <w:p w14:paraId="1B313E72" w14:textId="77777777" w:rsidR="00E07552" w:rsidRDefault="00E07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0C"/>
    <w:multiLevelType w:val="hybridMultilevel"/>
    <w:tmpl w:val="B290D81A"/>
    <w:lvl w:ilvl="0" w:tplc="E65A9EE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069A73F4"/>
    <w:multiLevelType w:val="hybridMultilevel"/>
    <w:tmpl w:val="1C74D944"/>
    <w:lvl w:ilvl="0" w:tplc="25269C5C">
      <w:start w:val="6"/>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9122C88"/>
    <w:multiLevelType w:val="hybridMultilevel"/>
    <w:tmpl w:val="1D74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64D13"/>
    <w:multiLevelType w:val="hybridMultilevel"/>
    <w:tmpl w:val="0A78F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86CED"/>
    <w:multiLevelType w:val="hybridMultilevel"/>
    <w:tmpl w:val="0882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DF3"/>
    <w:multiLevelType w:val="hybridMultilevel"/>
    <w:tmpl w:val="886C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11130"/>
    <w:multiLevelType w:val="hybridMultilevel"/>
    <w:tmpl w:val="00F4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A53B96"/>
    <w:multiLevelType w:val="hybridMultilevel"/>
    <w:tmpl w:val="1D744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6113E4"/>
    <w:multiLevelType w:val="hybridMultilevel"/>
    <w:tmpl w:val="AAA4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02CDB"/>
    <w:multiLevelType w:val="hybridMultilevel"/>
    <w:tmpl w:val="1B9E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C17557"/>
    <w:multiLevelType w:val="hybridMultilevel"/>
    <w:tmpl w:val="A726E2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DC1E54"/>
    <w:multiLevelType w:val="hybridMultilevel"/>
    <w:tmpl w:val="618A4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7249">
    <w:abstractNumId w:val="10"/>
  </w:num>
  <w:num w:numId="2" w16cid:durableId="40205553">
    <w:abstractNumId w:val="8"/>
  </w:num>
  <w:num w:numId="3" w16cid:durableId="210463231">
    <w:abstractNumId w:val="6"/>
  </w:num>
  <w:num w:numId="4" w16cid:durableId="1727029844">
    <w:abstractNumId w:val="11"/>
  </w:num>
  <w:num w:numId="5" w16cid:durableId="1899896459">
    <w:abstractNumId w:val="0"/>
  </w:num>
  <w:num w:numId="6" w16cid:durableId="1547568188">
    <w:abstractNumId w:val="5"/>
  </w:num>
  <w:num w:numId="7" w16cid:durableId="2038116591">
    <w:abstractNumId w:val="3"/>
  </w:num>
  <w:num w:numId="8" w16cid:durableId="580871048">
    <w:abstractNumId w:val="4"/>
  </w:num>
  <w:num w:numId="9" w16cid:durableId="1734502516">
    <w:abstractNumId w:val="1"/>
  </w:num>
  <w:num w:numId="10" w16cid:durableId="905920109">
    <w:abstractNumId w:val="2"/>
  </w:num>
  <w:num w:numId="11" w16cid:durableId="624120670">
    <w:abstractNumId w:val="7"/>
  </w:num>
  <w:num w:numId="12" w16cid:durableId="1662541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30"/>
    <w:rsid w:val="000164FA"/>
    <w:rsid w:val="000233F8"/>
    <w:rsid w:val="00030367"/>
    <w:rsid w:val="00031A78"/>
    <w:rsid w:val="00041A47"/>
    <w:rsid w:val="000468D4"/>
    <w:rsid w:val="00061643"/>
    <w:rsid w:val="00063FD9"/>
    <w:rsid w:val="00073D9A"/>
    <w:rsid w:val="000753E0"/>
    <w:rsid w:val="00075B90"/>
    <w:rsid w:val="00077427"/>
    <w:rsid w:val="000847E7"/>
    <w:rsid w:val="00085F84"/>
    <w:rsid w:val="00091A4A"/>
    <w:rsid w:val="00093229"/>
    <w:rsid w:val="000936D7"/>
    <w:rsid w:val="00094998"/>
    <w:rsid w:val="000960FC"/>
    <w:rsid w:val="000A231D"/>
    <w:rsid w:val="000A3950"/>
    <w:rsid w:val="000A733E"/>
    <w:rsid w:val="000B2039"/>
    <w:rsid w:val="000B3A5F"/>
    <w:rsid w:val="000B632D"/>
    <w:rsid w:val="000B7728"/>
    <w:rsid w:val="000C5C44"/>
    <w:rsid w:val="000C7F01"/>
    <w:rsid w:val="000D1451"/>
    <w:rsid w:val="000E0A30"/>
    <w:rsid w:val="000E1686"/>
    <w:rsid w:val="000E1E39"/>
    <w:rsid w:val="000F01F5"/>
    <w:rsid w:val="000F0F17"/>
    <w:rsid w:val="0010096F"/>
    <w:rsid w:val="00103478"/>
    <w:rsid w:val="001062DC"/>
    <w:rsid w:val="00110E88"/>
    <w:rsid w:val="00111DA5"/>
    <w:rsid w:val="00117373"/>
    <w:rsid w:val="00120276"/>
    <w:rsid w:val="001210D6"/>
    <w:rsid w:val="0012256B"/>
    <w:rsid w:val="00124E18"/>
    <w:rsid w:val="001333A7"/>
    <w:rsid w:val="00146397"/>
    <w:rsid w:val="00146E8B"/>
    <w:rsid w:val="00156110"/>
    <w:rsid w:val="00156579"/>
    <w:rsid w:val="00157AFE"/>
    <w:rsid w:val="00164D47"/>
    <w:rsid w:val="001802ED"/>
    <w:rsid w:val="00197518"/>
    <w:rsid w:val="001A1080"/>
    <w:rsid w:val="001A4928"/>
    <w:rsid w:val="001A4B15"/>
    <w:rsid w:val="001B1195"/>
    <w:rsid w:val="001B435C"/>
    <w:rsid w:val="001B5A42"/>
    <w:rsid w:val="001C1783"/>
    <w:rsid w:val="001C28D2"/>
    <w:rsid w:val="001D23CF"/>
    <w:rsid w:val="001D5A3B"/>
    <w:rsid w:val="001E088C"/>
    <w:rsid w:val="001E2B25"/>
    <w:rsid w:val="001F0910"/>
    <w:rsid w:val="001F24ED"/>
    <w:rsid w:val="001F6771"/>
    <w:rsid w:val="001F69D4"/>
    <w:rsid w:val="00205F96"/>
    <w:rsid w:val="00210F60"/>
    <w:rsid w:val="002111D9"/>
    <w:rsid w:val="0021178C"/>
    <w:rsid w:val="00215506"/>
    <w:rsid w:val="00216972"/>
    <w:rsid w:val="00220B6B"/>
    <w:rsid w:val="0022111C"/>
    <w:rsid w:val="00221A46"/>
    <w:rsid w:val="0023468B"/>
    <w:rsid w:val="002409AF"/>
    <w:rsid w:val="00246742"/>
    <w:rsid w:val="00247E12"/>
    <w:rsid w:val="00255440"/>
    <w:rsid w:val="00264626"/>
    <w:rsid w:val="0026658C"/>
    <w:rsid w:val="002679E3"/>
    <w:rsid w:val="00271535"/>
    <w:rsid w:val="00272B06"/>
    <w:rsid w:val="00273529"/>
    <w:rsid w:val="00277759"/>
    <w:rsid w:val="0028635B"/>
    <w:rsid w:val="00287039"/>
    <w:rsid w:val="00290C44"/>
    <w:rsid w:val="002949E4"/>
    <w:rsid w:val="00296701"/>
    <w:rsid w:val="002A26BD"/>
    <w:rsid w:val="002B4687"/>
    <w:rsid w:val="002B6A83"/>
    <w:rsid w:val="002B76A3"/>
    <w:rsid w:val="002B78A5"/>
    <w:rsid w:val="002C43C0"/>
    <w:rsid w:val="002C723A"/>
    <w:rsid w:val="002E2491"/>
    <w:rsid w:val="002E7AF5"/>
    <w:rsid w:val="00311EB4"/>
    <w:rsid w:val="00317D77"/>
    <w:rsid w:val="003228A8"/>
    <w:rsid w:val="00322964"/>
    <w:rsid w:val="00330C7E"/>
    <w:rsid w:val="0033353B"/>
    <w:rsid w:val="00341ADE"/>
    <w:rsid w:val="00343E75"/>
    <w:rsid w:val="003463CF"/>
    <w:rsid w:val="00350B02"/>
    <w:rsid w:val="0035294F"/>
    <w:rsid w:val="003533E2"/>
    <w:rsid w:val="003544A9"/>
    <w:rsid w:val="00354B4A"/>
    <w:rsid w:val="00357E6F"/>
    <w:rsid w:val="0036089A"/>
    <w:rsid w:val="003734F8"/>
    <w:rsid w:val="00385DBB"/>
    <w:rsid w:val="003933DE"/>
    <w:rsid w:val="00397B78"/>
    <w:rsid w:val="003A0873"/>
    <w:rsid w:val="003A2C47"/>
    <w:rsid w:val="003A6586"/>
    <w:rsid w:val="003B54B1"/>
    <w:rsid w:val="003B63A9"/>
    <w:rsid w:val="003B7A65"/>
    <w:rsid w:val="003C39CB"/>
    <w:rsid w:val="003C47EC"/>
    <w:rsid w:val="003C61B7"/>
    <w:rsid w:val="003C7495"/>
    <w:rsid w:val="003D184E"/>
    <w:rsid w:val="003E2A59"/>
    <w:rsid w:val="003E2FFF"/>
    <w:rsid w:val="003F6DEE"/>
    <w:rsid w:val="00400BB2"/>
    <w:rsid w:val="00403F60"/>
    <w:rsid w:val="0041288A"/>
    <w:rsid w:val="00417848"/>
    <w:rsid w:val="00421E1D"/>
    <w:rsid w:val="004335C7"/>
    <w:rsid w:val="004446E6"/>
    <w:rsid w:val="00446705"/>
    <w:rsid w:val="004518D1"/>
    <w:rsid w:val="004525BC"/>
    <w:rsid w:val="00453CE8"/>
    <w:rsid w:val="00462BBC"/>
    <w:rsid w:val="004645CA"/>
    <w:rsid w:val="00464AE4"/>
    <w:rsid w:val="00464DE3"/>
    <w:rsid w:val="00471E78"/>
    <w:rsid w:val="0048562C"/>
    <w:rsid w:val="00494F92"/>
    <w:rsid w:val="00497526"/>
    <w:rsid w:val="004A2489"/>
    <w:rsid w:val="004A66A3"/>
    <w:rsid w:val="004A7CCD"/>
    <w:rsid w:val="004B238D"/>
    <w:rsid w:val="004B4FD8"/>
    <w:rsid w:val="004C59C0"/>
    <w:rsid w:val="004C5EB6"/>
    <w:rsid w:val="004D137F"/>
    <w:rsid w:val="004E2CC0"/>
    <w:rsid w:val="004E44A6"/>
    <w:rsid w:val="004F4718"/>
    <w:rsid w:val="00503415"/>
    <w:rsid w:val="00504C12"/>
    <w:rsid w:val="00506C96"/>
    <w:rsid w:val="00512056"/>
    <w:rsid w:val="005163CA"/>
    <w:rsid w:val="00520DAA"/>
    <w:rsid w:val="00522ABF"/>
    <w:rsid w:val="00526732"/>
    <w:rsid w:val="00526EDE"/>
    <w:rsid w:val="00533231"/>
    <w:rsid w:val="0053683F"/>
    <w:rsid w:val="0054003B"/>
    <w:rsid w:val="0054204C"/>
    <w:rsid w:val="00542C8B"/>
    <w:rsid w:val="00560820"/>
    <w:rsid w:val="0056171C"/>
    <w:rsid w:val="0057033C"/>
    <w:rsid w:val="00573494"/>
    <w:rsid w:val="0057719D"/>
    <w:rsid w:val="005825BC"/>
    <w:rsid w:val="00582784"/>
    <w:rsid w:val="00583D05"/>
    <w:rsid w:val="00584DD5"/>
    <w:rsid w:val="00585A78"/>
    <w:rsid w:val="00585CFF"/>
    <w:rsid w:val="00587788"/>
    <w:rsid w:val="00590F1E"/>
    <w:rsid w:val="005A17B3"/>
    <w:rsid w:val="005A6468"/>
    <w:rsid w:val="005B001B"/>
    <w:rsid w:val="005B3B16"/>
    <w:rsid w:val="005C68A2"/>
    <w:rsid w:val="005D02DF"/>
    <w:rsid w:val="005D0B24"/>
    <w:rsid w:val="005D1BCD"/>
    <w:rsid w:val="005E7010"/>
    <w:rsid w:val="005E79CC"/>
    <w:rsid w:val="005F5E76"/>
    <w:rsid w:val="006038D9"/>
    <w:rsid w:val="00607271"/>
    <w:rsid w:val="00610851"/>
    <w:rsid w:val="0061546D"/>
    <w:rsid w:val="00616204"/>
    <w:rsid w:val="00621E9D"/>
    <w:rsid w:val="0062262C"/>
    <w:rsid w:val="00625955"/>
    <w:rsid w:val="00630A74"/>
    <w:rsid w:val="006372C1"/>
    <w:rsid w:val="00644AD9"/>
    <w:rsid w:val="00654AF8"/>
    <w:rsid w:val="00661017"/>
    <w:rsid w:val="006657FB"/>
    <w:rsid w:val="006667A4"/>
    <w:rsid w:val="00672884"/>
    <w:rsid w:val="0068470E"/>
    <w:rsid w:val="0068673B"/>
    <w:rsid w:val="00690129"/>
    <w:rsid w:val="006907DD"/>
    <w:rsid w:val="00695E75"/>
    <w:rsid w:val="00696A3F"/>
    <w:rsid w:val="00697681"/>
    <w:rsid w:val="006A17A2"/>
    <w:rsid w:val="006C1C49"/>
    <w:rsid w:val="006D23A2"/>
    <w:rsid w:val="006D765E"/>
    <w:rsid w:val="006E6673"/>
    <w:rsid w:val="006E7E0B"/>
    <w:rsid w:val="006F0F0C"/>
    <w:rsid w:val="006F3424"/>
    <w:rsid w:val="006F53B0"/>
    <w:rsid w:val="006F5FA1"/>
    <w:rsid w:val="006F60BD"/>
    <w:rsid w:val="006F756D"/>
    <w:rsid w:val="0070263E"/>
    <w:rsid w:val="00703537"/>
    <w:rsid w:val="00704149"/>
    <w:rsid w:val="007110FA"/>
    <w:rsid w:val="00723779"/>
    <w:rsid w:val="0072733D"/>
    <w:rsid w:val="00727521"/>
    <w:rsid w:val="00732EC1"/>
    <w:rsid w:val="007376F5"/>
    <w:rsid w:val="00741007"/>
    <w:rsid w:val="00742E23"/>
    <w:rsid w:val="00753F6A"/>
    <w:rsid w:val="00762EB7"/>
    <w:rsid w:val="00764195"/>
    <w:rsid w:val="007676CA"/>
    <w:rsid w:val="007719D9"/>
    <w:rsid w:val="00777458"/>
    <w:rsid w:val="0077754A"/>
    <w:rsid w:val="00780D05"/>
    <w:rsid w:val="00783A82"/>
    <w:rsid w:val="00785597"/>
    <w:rsid w:val="00785A8F"/>
    <w:rsid w:val="0079129A"/>
    <w:rsid w:val="0079193A"/>
    <w:rsid w:val="00791A88"/>
    <w:rsid w:val="00793CC8"/>
    <w:rsid w:val="00794FA6"/>
    <w:rsid w:val="007A2660"/>
    <w:rsid w:val="007A338F"/>
    <w:rsid w:val="007A62B7"/>
    <w:rsid w:val="007A7B4D"/>
    <w:rsid w:val="007C56EB"/>
    <w:rsid w:val="007C7409"/>
    <w:rsid w:val="007D2633"/>
    <w:rsid w:val="007D6651"/>
    <w:rsid w:val="007D6D1A"/>
    <w:rsid w:val="007E631A"/>
    <w:rsid w:val="007E69E7"/>
    <w:rsid w:val="007F0512"/>
    <w:rsid w:val="0080418A"/>
    <w:rsid w:val="00804D8B"/>
    <w:rsid w:val="00807ECD"/>
    <w:rsid w:val="008100D8"/>
    <w:rsid w:val="008133BB"/>
    <w:rsid w:val="00814307"/>
    <w:rsid w:val="008231B9"/>
    <w:rsid w:val="008322B5"/>
    <w:rsid w:val="0084197B"/>
    <w:rsid w:val="0084360C"/>
    <w:rsid w:val="00854047"/>
    <w:rsid w:val="0085751E"/>
    <w:rsid w:val="00867056"/>
    <w:rsid w:val="00870595"/>
    <w:rsid w:val="00894FBF"/>
    <w:rsid w:val="00895AA4"/>
    <w:rsid w:val="008966EE"/>
    <w:rsid w:val="008C5854"/>
    <w:rsid w:val="008C5E4A"/>
    <w:rsid w:val="008C7A6D"/>
    <w:rsid w:val="008E0824"/>
    <w:rsid w:val="008E408F"/>
    <w:rsid w:val="008F0EC9"/>
    <w:rsid w:val="008F39BA"/>
    <w:rsid w:val="008F4D69"/>
    <w:rsid w:val="00901537"/>
    <w:rsid w:val="009020BF"/>
    <w:rsid w:val="0090458D"/>
    <w:rsid w:val="0091058F"/>
    <w:rsid w:val="0091790A"/>
    <w:rsid w:val="00917BB0"/>
    <w:rsid w:val="00924FB6"/>
    <w:rsid w:val="00934673"/>
    <w:rsid w:val="00937B10"/>
    <w:rsid w:val="009400C4"/>
    <w:rsid w:val="00940896"/>
    <w:rsid w:val="0094788F"/>
    <w:rsid w:val="00955030"/>
    <w:rsid w:val="0096085D"/>
    <w:rsid w:val="00970F31"/>
    <w:rsid w:val="00976CFE"/>
    <w:rsid w:val="00982DE1"/>
    <w:rsid w:val="009920E0"/>
    <w:rsid w:val="009925BA"/>
    <w:rsid w:val="009925C1"/>
    <w:rsid w:val="0099638E"/>
    <w:rsid w:val="00996B31"/>
    <w:rsid w:val="009A0E4B"/>
    <w:rsid w:val="009A217B"/>
    <w:rsid w:val="009A2DB3"/>
    <w:rsid w:val="009A376C"/>
    <w:rsid w:val="009A4E38"/>
    <w:rsid w:val="009A7AA9"/>
    <w:rsid w:val="009B4158"/>
    <w:rsid w:val="009B4A81"/>
    <w:rsid w:val="009C1F37"/>
    <w:rsid w:val="009C704F"/>
    <w:rsid w:val="009E26D1"/>
    <w:rsid w:val="009E440B"/>
    <w:rsid w:val="009E526F"/>
    <w:rsid w:val="009F07B1"/>
    <w:rsid w:val="009F08EE"/>
    <w:rsid w:val="009F46B8"/>
    <w:rsid w:val="00A0190D"/>
    <w:rsid w:val="00A12B7F"/>
    <w:rsid w:val="00A143A7"/>
    <w:rsid w:val="00A22662"/>
    <w:rsid w:val="00A34E36"/>
    <w:rsid w:val="00A371A2"/>
    <w:rsid w:val="00A445EA"/>
    <w:rsid w:val="00A4717A"/>
    <w:rsid w:val="00A565E2"/>
    <w:rsid w:val="00A56E3F"/>
    <w:rsid w:val="00A57A60"/>
    <w:rsid w:val="00A626B0"/>
    <w:rsid w:val="00A63B82"/>
    <w:rsid w:val="00A72406"/>
    <w:rsid w:val="00A74476"/>
    <w:rsid w:val="00A8502E"/>
    <w:rsid w:val="00A87A22"/>
    <w:rsid w:val="00A94165"/>
    <w:rsid w:val="00A968B3"/>
    <w:rsid w:val="00AA2F97"/>
    <w:rsid w:val="00AA675C"/>
    <w:rsid w:val="00AB32D3"/>
    <w:rsid w:val="00AB6E08"/>
    <w:rsid w:val="00AB7205"/>
    <w:rsid w:val="00AC2B3C"/>
    <w:rsid w:val="00AC7097"/>
    <w:rsid w:val="00AD2B9B"/>
    <w:rsid w:val="00AD3706"/>
    <w:rsid w:val="00AE35E2"/>
    <w:rsid w:val="00AF38C5"/>
    <w:rsid w:val="00AF6269"/>
    <w:rsid w:val="00AF6E26"/>
    <w:rsid w:val="00B01BB3"/>
    <w:rsid w:val="00B06C47"/>
    <w:rsid w:val="00B07F1E"/>
    <w:rsid w:val="00B105C0"/>
    <w:rsid w:val="00B159CD"/>
    <w:rsid w:val="00B21619"/>
    <w:rsid w:val="00B31BF7"/>
    <w:rsid w:val="00B326B8"/>
    <w:rsid w:val="00B41C02"/>
    <w:rsid w:val="00B42DA2"/>
    <w:rsid w:val="00B8338B"/>
    <w:rsid w:val="00B83BE2"/>
    <w:rsid w:val="00BA041C"/>
    <w:rsid w:val="00BA1072"/>
    <w:rsid w:val="00BA1B5A"/>
    <w:rsid w:val="00BA2EFA"/>
    <w:rsid w:val="00BB00B0"/>
    <w:rsid w:val="00BB16D5"/>
    <w:rsid w:val="00BB1C63"/>
    <w:rsid w:val="00BB5EF3"/>
    <w:rsid w:val="00BC1BF9"/>
    <w:rsid w:val="00BE15D2"/>
    <w:rsid w:val="00BE2951"/>
    <w:rsid w:val="00BE76B0"/>
    <w:rsid w:val="00BF5CDD"/>
    <w:rsid w:val="00C00697"/>
    <w:rsid w:val="00C143D9"/>
    <w:rsid w:val="00C15C5D"/>
    <w:rsid w:val="00C17DF4"/>
    <w:rsid w:val="00C25601"/>
    <w:rsid w:val="00C27622"/>
    <w:rsid w:val="00C31E0F"/>
    <w:rsid w:val="00C419E7"/>
    <w:rsid w:val="00C55E48"/>
    <w:rsid w:val="00C575D2"/>
    <w:rsid w:val="00C57CC1"/>
    <w:rsid w:val="00C607C9"/>
    <w:rsid w:val="00C64797"/>
    <w:rsid w:val="00C748EE"/>
    <w:rsid w:val="00C83579"/>
    <w:rsid w:val="00C8787D"/>
    <w:rsid w:val="00C90A36"/>
    <w:rsid w:val="00CA1453"/>
    <w:rsid w:val="00CB0C65"/>
    <w:rsid w:val="00CB3D12"/>
    <w:rsid w:val="00CC09FC"/>
    <w:rsid w:val="00CC285F"/>
    <w:rsid w:val="00CC29B6"/>
    <w:rsid w:val="00CD2C04"/>
    <w:rsid w:val="00CD2ED0"/>
    <w:rsid w:val="00CD78E5"/>
    <w:rsid w:val="00CE2C74"/>
    <w:rsid w:val="00CF6DF6"/>
    <w:rsid w:val="00D13115"/>
    <w:rsid w:val="00D177F8"/>
    <w:rsid w:val="00D20EB5"/>
    <w:rsid w:val="00D27497"/>
    <w:rsid w:val="00D31AC6"/>
    <w:rsid w:val="00D36923"/>
    <w:rsid w:val="00D41B9B"/>
    <w:rsid w:val="00D447D1"/>
    <w:rsid w:val="00D46D95"/>
    <w:rsid w:val="00D57AC8"/>
    <w:rsid w:val="00D6332F"/>
    <w:rsid w:val="00D65595"/>
    <w:rsid w:val="00D80805"/>
    <w:rsid w:val="00D920D1"/>
    <w:rsid w:val="00D92E25"/>
    <w:rsid w:val="00D937EA"/>
    <w:rsid w:val="00D93D41"/>
    <w:rsid w:val="00DA0161"/>
    <w:rsid w:val="00DA66A9"/>
    <w:rsid w:val="00DA6877"/>
    <w:rsid w:val="00DB62CB"/>
    <w:rsid w:val="00DC21B5"/>
    <w:rsid w:val="00DC3373"/>
    <w:rsid w:val="00DC64D6"/>
    <w:rsid w:val="00DD0A4F"/>
    <w:rsid w:val="00DE0FB1"/>
    <w:rsid w:val="00DF1416"/>
    <w:rsid w:val="00DF1E95"/>
    <w:rsid w:val="00DF20AB"/>
    <w:rsid w:val="00E05738"/>
    <w:rsid w:val="00E07552"/>
    <w:rsid w:val="00E11257"/>
    <w:rsid w:val="00E208ED"/>
    <w:rsid w:val="00E235BF"/>
    <w:rsid w:val="00E24DA1"/>
    <w:rsid w:val="00E2634D"/>
    <w:rsid w:val="00E274BA"/>
    <w:rsid w:val="00E27601"/>
    <w:rsid w:val="00E34CEE"/>
    <w:rsid w:val="00E40B78"/>
    <w:rsid w:val="00E42110"/>
    <w:rsid w:val="00E42A79"/>
    <w:rsid w:val="00E447FA"/>
    <w:rsid w:val="00E45215"/>
    <w:rsid w:val="00E50FEA"/>
    <w:rsid w:val="00E55A99"/>
    <w:rsid w:val="00E66B67"/>
    <w:rsid w:val="00E67819"/>
    <w:rsid w:val="00E71BD7"/>
    <w:rsid w:val="00E739B8"/>
    <w:rsid w:val="00E92674"/>
    <w:rsid w:val="00E96290"/>
    <w:rsid w:val="00EA22A9"/>
    <w:rsid w:val="00EA42A3"/>
    <w:rsid w:val="00EA52A4"/>
    <w:rsid w:val="00EB42C0"/>
    <w:rsid w:val="00EC09FA"/>
    <w:rsid w:val="00EC216D"/>
    <w:rsid w:val="00EC48B7"/>
    <w:rsid w:val="00ED0ACF"/>
    <w:rsid w:val="00ED2E78"/>
    <w:rsid w:val="00EE0E44"/>
    <w:rsid w:val="00EF02B1"/>
    <w:rsid w:val="00EF34DD"/>
    <w:rsid w:val="00EF37A8"/>
    <w:rsid w:val="00F00BCB"/>
    <w:rsid w:val="00F07880"/>
    <w:rsid w:val="00F1003D"/>
    <w:rsid w:val="00F1107E"/>
    <w:rsid w:val="00F215FE"/>
    <w:rsid w:val="00F216C3"/>
    <w:rsid w:val="00F228FF"/>
    <w:rsid w:val="00F24C92"/>
    <w:rsid w:val="00F25059"/>
    <w:rsid w:val="00F34BD6"/>
    <w:rsid w:val="00F43386"/>
    <w:rsid w:val="00F52CE7"/>
    <w:rsid w:val="00F57738"/>
    <w:rsid w:val="00F57F11"/>
    <w:rsid w:val="00F7199D"/>
    <w:rsid w:val="00F74477"/>
    <w:rsid w:val="00F76C29"/>
    <w:rsid w:val="00F822C8"/>
    <w:rsid w:val="00F84119"/>
    <w:rsid w:val="00FA0699"/>
    <w:rsid w:val="00FA22A5"/>
    <w:rsid w:val="00FA2E7E"/>
    <w:rsid w:val="00FB3DE6"/>
    <w:rsid w:val="00FC2211"/>
    <w:rsid w:val="00FC5E7D"/>
    <w:rsid w:val="00FD1DA9"/>
    <w:rsid w:val="00FD24CE"/>
    <w:rsid w:val="00FD3F5B"/>
    <w:rsid w:val="00FD4B77"/>
    <w:rsid w:val="00FD6064"/>
    <w:rsid w:val="00FE18D7"/>
    <w:rsid w:val="00FE4DF4"/>
    <w:rsid w:val="00FF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9A79"/>
  <w15:docId w15:val="{BEEC8629-1BA1-48D0-A34E-7D0E5BAE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8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030"/>
    <w:pPr>
      <w:spacing w:after="0" w:line="240" w:lineRule="auto"/>
    </w:pPr>
  </w:style>
  <w:style w:type="paragraph" w:styleId="Header">
    <w:name w:val="header"/>
    <w:basedOn w:val="Normal"/>
    <w:link w:val="HeaderChar"/>
    <w:uiPriority w:val="99"/>
    <w:unhideWhenUsed/>
    <w:rsid w:val="00955030"/>
    <w:pPr>
      <w:tabs>
        <w:tab w:val="center" w:pos="4680"/>
        <w:tab w:val="right" w:pos="9360"/>
      </w:tabs>
    </w:pPr>
  </w:style>
  <w:style w:type="character" w:customStyle="1" w:styleId="HeaderChar">
    <w:name w:val="Header Char"/>
    <w:basedOn w:val="DefaultParagraphFont"/>
    <w:link w:val="Header"/>
    <w:uiPriority w:val="99"/>
    <w:rsid w:val="00955030"/>
  </w:style>
  <w:style w:type="paragraph" w:styleId="Footer">
    <w:name w:val="footer"/>
    <w:basedOn w:val="Normal"/>
    <w:link w:val="FooterChar"/>
    <w:uiPriority w:val="99"/>
    <w:unhideWhenUsed/>
    <w:rsid w:val="00955030"/>
    <w:pPr>
      <w:tabs>
        <w:tab w:val="center" w:pos="4680"/>
        <w:tab w:val="right" w:pos="9360"/>
      </w:tabs>
    </w:pPr>
  </w:style>
  <w:style w:type="character" w:customStyle="1" w:styleId="FooterChar">
    <w:name w:val="Footer Char"/>
    <w:basedOn w:val="DefaultParagraphFont"/>
    <w:link w:val="Footer"/>
    <w:uiPriority w:val="99"/>
    <w:rsid w:val="00955030"/>
  </w:style>
  <w:style w:type="paragraph" w:styleId="ListParagraph">
    <w:name w:val="List Paragraph"/>
    <w:basedOn w:val="Normal"/>
    <w:uiPriority w:val="34"/>
    <w:qFormat/>
    <w:rsid w:val="00C748EE"/>
    <w:pPr>
      <w:ind w:left="720"/>
      <w:contextualSpacing/>
    </w:pPr>
  </w:style>
  <w:style w:type="paragraph" w:customStyle="1" w:styleId="Default">
    <w:name w:val="Default"/>
    <w:rsid w:val="00E208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208ED"/>
    <w:rPr>
      <w:color w:val="0000FF" w:themeColor="hyperlink"/>
      <w:u w:val="single"/>
    </w:rPr>
  </w:style>
  <w:style w:type="character" w:styleId="UnresolvedMention">
    <w:name w:val="Unresolved Mention"/>
    <w:basedOn w:val="DefaultParagraphFont"/>
    <w:uiPriority w:val="99"/>
    <w:semiHidden/>
    <w:unhideWhenUsed/>
    <w:rsid w:val="00E20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channel/UC8G45-9tRQsCpO-lenuI4g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1200</Words>
  <Characters>6507</Characters>
  <Application>Microsoft Office Word</Application>
  <DocSecurity>0</DocSecurity>
  <Lines>295</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Whittington</dc:creator>
  <cp:lastModifiedBy>Ashley Elliott</cp:lastModifiedBy>
  <cp:revision>149</cp:revision>
  <cp:lastPrinted>2026-02-04T16:13:00Z</cp:lastPrinted>
  <dcterms:created xsi:type="dcterms:W3CDTF">2026-01-06T13:45:00Z</dcterms:created>
  <dcterms:modified xsi:type="dcterms:W3CDTF">2026-02-04T16:14:00Z</dcterms:modified>
</cp:coreProperties>
</file>