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75876" w14:textId="77777777" w:rsidR="00746682" w:rsidRPr="00AF7ADF" w:rsidRDefault="00746682" w:rsidP="00746682">
      <w:pPr>
        <w:pStyle w:val="NoSpacing"/>
        <w:jc w:val="center"/>
        <w:rPr>
          <w:b/>
          <w:sz w:val="24"/>
          <w:szCs w:val="24"/>
        </w:rPr>
      </w:pPr>
      <w:r w:rsidRPr="00AF7ADF">
        <w:rPr>
          <w:b/>
          <w:sz w:val="24"/>
          <w:szCs w:val="24"/>
        </w:rPr>
        <w:t>Boone County Area Plan Commission</w:t>
      </w:r>
    </w:p>
    <w:p w14:paraId="10699577" w14:textId="72C978AE" w:rsidR="00746682" w:rsidRPr="00AF7ADF" w:rsidRDefault="002C5935" w:rsidP="00746682">
      <w:pPr>
        <w:pStyle w:val="NoSpacing"/>
        <w:jc w:val="center"/>
        <w:rPr>
          <w:b/>
          <w:sz w:val="24"/>
          <w:szCs w:val="24"/>
        </w:rPr>
      </w:pPr>
      <w:r>
        <w:rPr>
          <w:b/>
          <w:sz w:val="24"/>
          <w:szCs w:val="24"/>
        </w:rPr>
        <w:t>February 7</w:t>
      </w:r>
      <w:r w:rsidR="00220028" w:rsidRPr="00BC104A">
        <w:rPr>
          <w:b/>
          <w:sz w:val="24"/>
          <w:szCs w:val="24"/>
        </w:rPr>
        <w:t>, 202</w:t>
      </w:r>
      <w:r>
        <w:rPr>
          <w:b/>
          <w:sz w:val="24"/>
          <w:szCs w:val="24"/>
        </w:rPr>
        <w:t>4</w:t>
      </w:r>
      <w:r w:rsidR="00746682" w:rsidRPr="00BC104A">
        <w:rPr>
          <w:b/>
          <w:sz w:val="24"/>
          <w:szCs w:val="24"/>
        </w:rPr>
        <w:t xml:space="preserve"> - </w:t>
      </w:r>
      <w:r w:rsidR="00BC104A" w:rsidRPr="00BC104A">
        <w:rPr>
          <w:b/>
          <w:sz w:val="24"/>
          <w:szCs w:val="24"/>
        </w:rPr>
        <w:t>7</w:t>
      </w:r>
      <w:r w:rsidR="00746682" w:rsidRPr="00BC104A">
        <w:rPr>
          <w:b/>
          <w:sz w:val="24"/>
          <w:szCs w:val="24"/>
        </w:rPr>
        <w:t>:00 PM</w:t>
      </w:r>
    </w:p>
    <w:p w14:paraId="3D97AD9A" w14:textId="443DFB11" w:rsidR="00746682" w:rsidRPr="00AF7ADF" w:rsidRDefault="003944D6" w:rsidP="00746682">
      <w:pPr>
        <w:pStyle w:val="NoSpacing"/>
        <w:jc w:val="center"/>
        <w:rPr>
          <w:b/>
          <w:sz w:val="24"/>
          <w:szCs w:val="24"/>
        </w:rPr>
      </w:pPr>
      <w:r>
        <w:rPr>
          <w:b/>
          <w:sz w:val="24"/>
          <w:szCs w:val="24"/>
        </w:rPr>
        <w:t>Lamar Meeting Room – Boone County Government Building</w:t>
      </w:r>
    </w:p>
    <w:p w14:paraId="7EEBCFB3" w14:textId="77777777" w:rsidR="00746682" w:rsidRPr="00AF7ADF" w:rsidRDefault="00746682" w:rsidP="00746682">
      <w:pPr>
        <w:pStyle w:val="NoSpacing"/>
        <w:jc w:val="center"/>
        <w:rPr>
          <w:sz w:val="24"/>
        </w:rPr>
      </w:pPr>
    </w:p>
    <w:p w14:paraId="378BEF4D" w14:textId="77777777" w:rsidR="00746682" w:rsidRPr="00AF7ADF" w:rsidRDefault="00746682" w:rsidP="00746682">
      <w:pPr>
        <w:pStyle w:val="NoSpacing"/>
        <w:rPr>
          <w:b/>
          <w:sz w:val="24"/>
        </w:rPr>
      </w:pPr>
    </w:p>
    <w:p w14:paraId="173D10FA" w14:textId="0E092809" w:rsidR="008B0026" w:rsidRPr="00B36C90" w:rsidRDefault="00746682" w:rsidP="00746682">
      <w:pPr>
        <w:pStyle w:val="NoSpacing"/>
      </w:pPr>
      <w:r w:rsidRPr="00B36C90">
        <w:rPr>
          <w:b/>
        </w:rPr>
        <w:t>Members Attending:</w:t>
      </w:r>
      <w:r w:rsidRPr="00B36C90">
        <w:t xml:space="preserve">  Dan Fry</w:t>
      </w:r>
      <w:r w:rsidR="00F93ACC" w:rsidRPr="00B36C90">
        <w:t>,</w:t>
      </w:r>
      <w:r w:rsidR="003F73D0" w:rsidRPr="00B36C90">
        <w:t xml:space="preserve"> Dustin Plunkett</w:t>
      </w:r>
      <w:r w:rsidR="00524A2F" w:rsidRPr="00B36C90">
        <w:t>,</w:t>
      </w:r>
      <w:r w:rsidR="00F93ACC" w:rsidRPr="00B36C90">
        <w:t xml:space="preserve"> John Merson</w:t>
      </w:r>
      <w:r w:rsidR="00F43583" w:rsidRPr="00B36C90">
        <w:t xml:space="preserve">, </w:t>
      </w:r>
      <w:r w:rsidR="009D5349" w:rsidRPr="00B36C90">
        <w:t>Tad Braner</w:t>
      </w:r>
      <w:r w:rsidR="003B68C1" w:rsidRPr="00B36C90">
        <w:t>, Carol Cunningham</w:t>
      </w:r>
      <w:r w:rsidR="00881131" w:rsidRPr="00B36C90">
        <w:t>, Jay Schaumberg</w:t>
      </w:r>
      <w:r w:rsidR="00524A2F" w:rsidRPr="00B36C90">
        <w:t>,</w:t>
      </w:r>
      <w:r w:rsidR="00E4596E" w:rsidRPr="00B36C90">
        <w:t xml:space="preserve"> and</w:t>
      </w:r>
      <w:r w:rsidR="00881131" w:rsidRPr="00B36C90">
        <w:t xml:space="preserve"> </w:t>
      </w:r>
      <w:r w:rsidR="008B0026" w:rsidRPr="00B36C90">
        <w:t>Kasey Copeland</w:t>
      </w:r>
    </w:p>
    <w:p w14:paraId="563FC4C5" w14:textId="77777777" w:rsidR="00B2387B" w:rsidRPr="00B36C90" w:rsidRDefault="00B2387B" w:rsidP="00746682">
      <w:pPr>
        <w:pStyle w:val="NoSpacing"/>
      </w:pPr>
    </w:p>
    <w:p w14:paraId="3476FE99" w14:textId="363A3DA6" w:rsidR="00746682" w:rsidRPr="008B0026" w:rsidRDefault="00746682" w:rsidP="00746682">
      <w:pPr>
        <w:pStyle w:val="NoSpacing"/>
      </w:pPr>
      <w:r w:rsidRPr="00B36C90">
        <w:rPr>
          <w:b/>
        </w:rPr>
        <w:t xml:space="preserve">Members Absent:  </w:t>
      </w:r>
      <w:r w:rsidR="00881131" w:rsidRPr="00B36C90">
        <w:rPr>
          <w:bCs/>
        </w:rPr>
        <w:t>None</w:t>
      </w:r>
    </w:p>
    <w:p w14:paraId="59E7F195" w14:textId="77777777" w:rsidR="00B2387B" w:rsidRPr="008B0026" w:rsidRDefault="00B2387B" w:rsidP="00746682">
      <w:pPr>
        <w:pStyle w:val="NoSpacing"/>
      </w:pPr>
    </w:p>
    <w:p w14:paraId="21A92F27" w14:textId="77777777" w:rsidR="00BC104A" w:rsidRDefault="00746682" w:rsidP="009B4771">
      <w:pPr>
        <w:pStyle w:val="NoSpacing"/>
      </w:pPr>
      <w:r w:rsidRPr="008B0026">
        <w:rPr>
          <w:b/>
        </w:rPr>
        <w:t>Staff Attending:</w:t>
      </w:r>
      <w:r w:rsidRPr="008B0026">
        <w:t xml:space="preserve"> </w:t>
      </w:r>
      <w:r w:rsidR="003944D6" w:rsidRPr="008B0026">
        <w:t>Stephen Elkins (Executive Director)</w:t>
      </w:r>
      <w:r w:rsidR="00424976" w:rsidRPr="008B0026">
        <w:t>,</w:t>
      </w:r>
      <w:r w:rsidR="00BC104A">
        <w:t xml:space="preserve"> Ashley Elliott (Administrative Assistant)</w:t>
      </w:r>
      <w:r w:rsidR="00881131">
        <w:t xml:space="preserve"> </w:t>
      </w:r>
      <w:r w:rsidR="00874F2E" w:rsidRPr="008B0026">
        <w:t>and</w:t>
      </w:r>
      <w:r w:rsidR="009B4771" w:rsidRPr="008B0026">
        <w:t xml:space="preserve"> </w:t>
      </w:r>
    </w:p>
    <w:p w14:paraId="32AC26AE" w14:textId="1B658B14" w:rsidR="009B4771" w:rsidRPr="003F73D0" w:rsidRDefault="00F72D79" w:rsidP="009B4771">
      <w:pPr>
        <w:pStyle w:val="NoSpacing"/>
      </w:pPr>
      <w:r w:rsidRPr="008B0026">
        <w:t>Bob Clutter</w:t>
      </w:r>
      <w:r w:rsidR="00230FA0" w:rsidRPr="008B0026">
        <w:t xml:space="preserve"> </w:t>
      </w:r>
      <w:r w:rsidR="009B4771" w:rsidRPr="008B0026">
        <w:t>(Attorney for the Boone County BZA</w:t>
      </w:r>
      <w:r w:rsidR="00C81DCD" w:rsidRPr="008B0026">
        <w:t xml:space="preserve"> and APC</w:t>
      </w:r>
      <w:r w:rsidR="009B4771" w:rsidRPr="008B0026">
        <w:t>)</w:t>
      </w:r>
      <w:r w:rsidR="00524A2F">
        <w:t xml:space="preserve"> </w:t>
      </w:r>
    </w:p>
    <w:p w14:paraId="2DC171BD" w14:textId="1154A626" w:rsidR="00B949D5" w:rsidRDefault="00B949D5" w:rsidP="00D63532">
      <w:pPr>
        <w:pStyle w:val="NoSpacing"/>
        <w:rPr>
          <w:b/>
        </w:rPr>
      </w:pPr>
    </w:p>
    <w:p w14:paraId="32F0478D" w14:textId="77777777" w:rsidR="00B2387B" w:rsidRPr="003F73D0" w:rsidRDefault="00B2387B" w:rsidP="00D63532">
      <w:pPr>
        <w:pStyle w:val="NoSpacing"/>
        <w:rPr>
          <w:b/>
        </w:rPr>
      </w:pPr>
    </w:p>
    <w:p w14:paraId="7DE47650" w14:textId="77777777" w:rsidR="00746682" w:rsidRPr="00487FCB" w:rsidRDefault="00746682" w:rsidP="00746682">
      <w:pPr>
        <w:pStyle w:val="NoSpacing"/>
        <w:rPr>
          <w:b/>
        </w:rPr>
      </w:pPr>
      <w:r w:rsidRPr="003F73D0">
        <w:rPr>
          <w:b/>
        </w:rPr>
        <w:t xml:space="preserve">A. </w:t>
      </w:r>
      <w:r w:rsidRPr="00487FCB">
        <w:rPr>
          <w:b/>
        </w:rPr>
        <w:t>Administrative Issues</w:t>
      </w:r>
    </w:p>
    <w:p w14:paraId="409BE3F5" w14:textId="6FD07A30" w:rsidR="00746682" w:rsidRPr="00487FCB" w:rsidRDefault="00746682" w:rsidP="00746682">
      <w:pPr>
        <w:pStyle w:val="NoSpacing"/>
      </w:pPr>
      <w:r w:rsidRPr="00487FCB">
        <w:rPr>
          <w:b/>
        </w:rPr>
        <w:t>1.</w:t>
      </w:r>
      <w:r w:rsidRPr="00487FCB">
        <w:t xml:space="preserve"> </w:t>
      </w:r>
      <w:r w:rsidR="00025241" w:rsidRPr="00487FCB">
        <w:t>John Merson</w:t>
      </w:r>
      <w:r w:rsidRPr="00487FCB">
        <w:t xml:space="preserve"> opened the meeting at </w:t>
      </w:r>
      <w:r w:rsidR="002C7503" w:rsidRPr="00487FCB">
        <w:t>7</w:t>
      </w:r>
      <w:r w:rsidRPr="00487FCB">
        <w:t>:0</w:t>
      </w:r>
      <w:r w:rsidR="003944D6" w:rsidRPr="00487FCB">
        <w:t>0</w:t>
      </w:r>
      <w:r w:rsidRPr="00487FCB">
        <w:t xml:space="preserve">pm by leading the </w:t>
      </w:r>
      <w:r w:rsidR="00524A2F">
        <w:t>P</w:t>
      </w:r>
      <w:r w:rsidRPr="00487FCB">
        <w:t xml:space="preserve">ledge of </w:t>
      </w:r>
      <w:r w:rsidR="00524A2F">
        <w:t>A</w:t>
      </w:r>
      <w:r w:rsidRPr="00487FCB">
        <w:t xml:space="preserve">llegiance.           </w:t>
      </w:r>
    </w:p>
    <w:p w14:paraId="37850273" w14:textId="0A88B69D" w:rsidR="00746682" w:rsidRPr="00487FCB" w:rsidRDefault="00746682" w:rsidP="00746682">
      <w:pPr>
        <w:pStyle w:val="NoSpacing"/>
      </w:pPr>
      <w:r w:rsidRPr="00487FCB">
        <w:t xml:space="preserve">    </w:t>
      </w:r>
      <w:proofErr w:type="gramStart"/>
      <w:r w:rsidRPr="00487FCB">
        <w:t>Introductions</w:t>
      </w:r>
      <w:proofErr w:type="gramEnd"/>
      <w:r w:rsidRPr="00487FCB">
        <w:t xml:space="preserve"> followed.</w:t>
      </w:r>
    </w:p>
    <w:p w14:paraId="04200548" w14:textId="77777777" w:rsidR="00257211" w:rsidRPr="00487FCB" w:rsidRDefault="00257211" w:rsidP="00746682">
      <w:pPr>
        <w:pStyle w:val="NoSpacing"/>
        <w:rPr>
          <w:b/>
          <w:bCs/>
        </w:rPr>
      </w:pPr>
    </w:p>
    <w:p w14:paraId="67E7D286" w14:textId="77777777" w:rsidR="00A61A10" w:rsidRPr="00487FCB" w:rsidRDefault="00A61A10" w:rsidP="00746682">
      <w:pPr>
        <w:pStyle w:val="NoSpacing"/>
        <w:rPr>
          <w:b/>
          <w:bCs/>
        </w:rPr>
      </w:pPr>
    </w:p>
    <w:p w14:paraId="326C6557" w14:textId="1E35DF5B" w:rsidR="00746682" w:rsidRPr="003F73D0" w:rsidRDefault="00746682" w:rsidP="00746682">
      <w:pPr>
        <w:pStyle w:val="NoSpacing"/>
      </w:pPr>
      <w:r w:rsidRPr="00487FCB">
        <w:rPr>
          <w:b/>
        </w:rPr>
        <w:t>2. Determination of Quorum:</w:t>
      </w:r>
      <w:r w:rsidRPr="00487FCB">
        <w:t xml:space="preserve"> </w:t>
      </w:r>
      <w:r w:rsidR="00881131" w:rsidRPr="00B36C90">
        <w:t>7</w:t>
      </w:r>
      <w:r w:rsidRPr="00B36C90">
        <w:t xml:space="preserve"> of </w:t>
      </w:r>
      <w:r w:rsidR="000A45C5" w:rsidRPr="00B36C90">
        <w:t>7</w:t>
      </w:r>
      <w:r w:rsidRPr="00B36C90">
        <w:t xml:space="preserve"> members present</w:t>
      </w:r>
    </w:p>
    <w:p w14:paraId="03789439" w14:textId="5C38D817" w:rsidR="00746682" w:rsidRPr="003F73D0" w:rsidRDefault="00746682" w:rsidP="00746682">
      <w:pPr>
        <w:pStyle w:val="NoSpacing"/>
        <w:rPr>
          <w:b/>
        </w:rPr>
      </w:pPr>
    </w:p>
    <w:p w14:paraId="0BC6DAFA" w14:textId="77777777" w:rsidR="002B5D38" w:rsidRPr="003F73D0" w:rsidRDefault="002B5D38" w:rsidP="00746682">
      <w:pPr>
        <w:pStyle w:val="NoSpacing"/>
        <w:rPr>
          <w:b/>
        </w:rPr>
      </w:pPr>
    </w:p>
    <w:p w14:paraId="43DB0B79" w14:textId="77777777" w:rsidR="00746682" w:rsidRPr="003F73D0" w:rsidRDefault="00746682" w:rsidP="00746682">
      <w:pPr>
        <w:pStyle w:val="NoSpacing"/>
      </w:pPr>
      <w:r w:rsidRPr="003F73D0">
        <w:rPr>
          <w:b/>
        </w:rPr>
        <w:t>3.</w:t>
      </w:r>
      <w:r w:rsidRPr="003F73D0">
        <w:t xml:space="preserve"> </w:t>
      </w:r>
      <w:r w:rsidRPr="003F73D0">
        <w:rPr>
          <w:b/>
        </w:rPr>
        <w:t>Approval of the Agenda:</w:t>
      </w:r>
    </w:p>
    <w:p w14:paraId="41C16534" w14:textId="60B27176" w:rsidR="00A32F61" w:rsidRPr="003F73D0" w:rsidRDefault="00BC104A" w:rsidP="00A32F61">
      <w:pPr>
        <w:pStyle w:val="NoSpacing"/>
      </w:pPr>
      <w:r>
        <w:t xml:space="preserve">None </w:t>
      </w:r>
      <w:proofErr w:type="gramStart"/>
      <w:r>
        <w:t>at this time</w:t>
      </w:r>
      <w:proofErr w:type="gramEnd"/>
      <w:r>
        <w:t>.</w:t>
      </w:r>
      <w:r w:rsidR="00524A2F">
        <w:t xml:space="preserve"> </w:t>
      </w:r>
    </w:p>
    <w:p w14:paraId="4A8144CA" w14:textId="77777777" w:rsidR="002B5D38" w:rsidRDefault="002B5D38" w:rsidP="00746682">
      <w:pPr>
        <w:pStyle w:val="NoSpacing"/>
      </w:pPr>
    </w:p>
    <w:p w14:paraId="1C7C3E49" w14:textId="77777777" w:rsidR="00B2387B" w:rsidRPr="003F73D0" w:rsidRDefault="00B2387B" w:rsidP="00746682">
      <w:pPr>
        <w:pStyle w:val="NoSpacing"/>
      </w:pPr>
    </w:p>
    <w:p w14:paraId="5CDCD7A9" w14:textId="70BB49F6" w:rsidR="00746682" w:rsidRPr="008B0026" w:rsidRDefault="00746682" w:rsidP="00746682">
      <w:pPr>
        <w:pStyle w:val="NoSpacing"/>
        <w:rPr>
          <w:b/>
        </w:rPr>
      </w:pPr>
      <w:r w:rsidRPr="00B82258">
        <w:rPr>
          <w:b/>
        </w:rPr>
        <w:t>4. Approval of Minutes for</w:t>
      </w:r>
      <w:r w:rsidR="00A61A10" w:rsidRPr="00B82258">
        <w:rPr>
          <w:b/>
        </w:rPr>
        <w:t xml:space="preserve"> </w:t>
      </w:r>
      <w:r w:rsidR="00BC104A">
        <w:rPr>
          <w:b/>
        </w:rPr>
        <w:t>December</w:t>
      </w:r>
      <w:r w:rsidR="009958AE">
        <w:rPr>
          <w:b/>
        </w:rPr>
        <w:t xml:space="preserve"> </w:t>
      </w:r>
      <w:r w:rsidR="00BC104A">
        <w:rPr>
          <w:b/>
        </w:rPr>
        <w:t>6</w:t>
      </w:r>
      <w:r w:rsidR="00A61A10" w:rsidRPr="00B82258">
        <w:rPr>
          <w:b/>
        </w:rPr>
        <w:t xml:space="preserve">, </w:t>
      </w:r>
      <w:r w:rsidR="00A61A10" w:rsidRPr="008B0026">
        <w:rPr>
          <w:b/>
        </w:rPr>
        <w:t>2023:</w:t>
      </w:r>
    </w:p>
    <w:p w14:paraId="21B79B9B" w14:textId="602F6D6F" w:rsidR="004860D4" w:rsidRPr="008B0026" w:rsidRDefault="001807EA" w:rsidP="004860D4">
      <w:pPr>
        <w:pStyle w:val="NoSpacing"/>
      </w:pPr>
      <w:r w:rsidRPr="008B0026">
        <w:t xml:space="preserve"> </w:t>
      </w:r>
      <w:r w:rsidR="00B36C90">
        <w:t>Tad Braner</w:t>
      </w:r>
      <w:r w:rsidR="004860D4" w:rsidRPr="008B0026">
        <w:t xml:space="preserve"> made a motion to approve the minutes from </w:t>
      </w:r>
      <w:r w:rsidR="00BC104A">
        <w:t>December</w:t>
      </w:r>
      <w:r w:rsidR="009958AE">
        <w:t xml:space="preserve"> </w:t>
      </w:r>
      <w:r w:rsidR="00BC104A">
        <w:t>6</w:t>
      </w:r>
      <w:r w:rsidR="004860D4" w:rsidRPr="008B0026">
        <w:t xml:space="preserve">, 2023, meeting.    </w:t>
      </w:r>
    </w:p>
    <w:p w14:paraId="1BD9567D" w14:textId="6DA07233" w:rsidR="004860D4" w:rsidRPr="008B0026" w:rsidRDefault="004860D4" w:rsidP="004860D4">
      <w:pPr>
        <w:pStyle w:val="NoSpacing"/>
      </w:pPr>
      <w:r w:rsidRPr="008B0026">
        <w:t xml:space="preserve"> </w:t>
      </w:r>
      <w:r w:rsidR="00B36C90">
        <w:t>Dan Fry</w:t>
      </w:r>
      <w:r w:rsidRPr="008B0026">
        <w:t xml:space="preserve"> seconded the motion.  Motion </w:t>
      </w:r>
      <w:r w:rsidRPr="00B36C90">
        <w:t xml:space="preserve">carried </w:t>
      </w:r>
      <w:r w:rsidR="00881131" w:rsidRPr="00B36C90">
        <w:t>7</w:t>
      </w:r>
      <w:r w:rsidRPr="00B36C90">
        <w:t>-0.</w:t>
      </w:r>
      <w:r w:rsidRPr="008B0026">
        <w:t xml:space="preserve"> </w:t>
      </w:r>
    </w:p>
    <w:p w14:paraId="05C9A33D" w14:textId="77777777" w:rsidR="004860D4" w:rsidRPr="008B0026" w:rsidRDefault="004860D4" w:rsidP="004860D4">
      <w:pPr>
        <w:pStyle w:val="NoSpacing"/>
      </w:pPr>
    </w:p>
    <w:p w14:paraId="67DE41F7" w14:textId="77777777" w:rsidR="00F60374" w:rsidRPr="008B0026" w:rsidRDefault="00F60374" w:rsidP="00746682">
      <w:pPr>
        <w:pStyle w:val="NoSpacing"/>
        <w:rPr>
          <w:b/>
        </w:rPr>
      </w:pPr>
    </w:p>
    <w:p w14:paraId="5811974F" w14:textId="4810E46F" w:rsidR="00746682" w:rsidRPr="008B0026" w:rsidRDefault="00746682" w:rsidP="00746682">
      <w:pPr>
        <w:pStyle w:val="NoSpacing"/>
        <w:rPr>
          <w:b/>
        </w:rPr>
      </w:pPr>
      <w:r w:rsidRPr="008B0026">
        <w:rPr>
          <w:b/>
        </w:rPr>
        <w:t>A. Old Business Public Hearings:</w:t>
      </w:r>
    </w:p>
    <w:p w14:paraId="195A9B56" w14:textId="3BE6E623" w:rsidR="00B2387B" w:rsidRDefault="00BC104A" w:rsidP="0057433C">
      <w:pPr>
        <w:pStyle w:val="NoSpacing"/>
      </w:pPr>
      <w:r>
        <w:t xml:space="preserve">None </w:t>
      </w:r>
      <w:proofErr w:type="gramStart"/>
      <w:r>
        <w:t>at this time</w:t>
      </w:r>
      <w:proofErr w:type="gramEnd"/>
      <w:r>
        <w:t>.</w:t>
      </w:r>
    </w:p>
    <w:p w14:paraId="0797FB6E" w14:textId="77777777" w:rsidR="00BC104A" w:rsidRDefault="00BC104A" w:rsidP="0057433C">
      <w:pPr>
        <w:pStyle w:val="NoSpacing"/>
      </w:pPr>
    </w:p>
    <w:p w14:paraId="20F0D4EF" w14:textId="77777777" w:rsidR="00B61477" w:rsidRDefault="00B61477" w:rsidP="0057433C">
      <w:pPr>
        <w:pStyle w:val="NoSpacing"/>
      </w:pPr>
    </w:p>
    <w:p w14:paraId="171366F3" w14:textId="77777777" w:rsidR="00746682" w:rsidRPr="008B0026" w:rsidRDefault="00746682" w:rsidP="00746682">
      <w:pPr>
        <w:pStyle w:val="NoSpacing"/>
        <w:rPr>
          <w:b/>
        </w:rPr>
      </w:pPr>
      <w:r w:rsidRPr="008B0026">
        <w:rPr>
          <w:b/>
        </w:rPr>
        <w:t>B. New Business Public Hearings:</w:t>
      </w:r>
    </w:p>
    <w:p w14:paraId="182FE3EC" w14:textId="5748CAAA" w:rsidR="004A2D48" w:rsidRPr="008B0026" w:rsidRDefault="004A2D48" w:rsidP="004A2D48">
      <w:pPr>
        <w:pStyle w:val="NoSpacing"/>
        <w:rPr>
          <w:b/>
        </w:rPr>
      </w:pPr>
      <w:r w:rsidRPr="00E777DF">
        <w:rPr>
          <w:b/>
        </w:rPr>
        <w:t>1. 23WO-25-393 Hoffer/</w:t>
      </w:r>
      <w:r w:rsidR="00E777DF">
        <w:rPr>
          <w:b/>
        </w:rPr>
        <w:t>Newton/</w:t>
      </w:r>
      <w:proofErr w:type="spellStart"/>
      <w:r w:rsidRPr="00E777DF">
        <w:rPr>
          <w:b/>
        </w:rPr>
        <w:t>Vitreon</w:t>
      </w:r>
      <w:proofErr w:type="spellEnd"/>
      <w:r w:rsidRPr="00E777DF">
        <w:rPr>
          <w:b/>
        </w:rPr>
        <w:t xml:space="preserve"> Group; Plat Amendment</w:t>
      </w:r>
    </w:p>
    <w:p w14:paraId="004782A1" w14:textId="77777777" w:rsidR="004A2D48" w:rsidRPr="00793212" w:rsidRDefault="004A2D48" w:rsidP="004A2D48">
      <w:pPr>
        <w:pStyle w:val="NoSpacing"/>
      </w:pPr>
      <w:r w:rsidRPr="00793212">
        <w:t>Stephen Elkins read the staff report.</w:t>
      </w:r>
    </w:p>
    <w:p w14:paraId="526B13EC" w14:textId="5CE1F8B9" w:rsidR="004A2D48" w:rsidRDefault="00E777DF" w:rsidP="004A2D48">
      <w:pPr>
        <w:pStyle w:val="NoSpacing"/>
      </w:pPr>
      <w:r w:rsidRPr="001C31A4">
        <w:t>After reading the staff report Stephen Elkin</w:t>
      </w:r>
      <w:r w:rsidR="00DC09A4">
        <w:t>s</w:t>
      </w:r>
      <w:r w:rsidR="004A2D48" w:rsidRPr="001C31A4">
        <w:t xml:space="preserve"> </w:t>
      </w:r>
      <w:r w:rsidRPr="001C31A4">
        <w:t xml:space="preserve">let the </w:t>
      </w:r>
      <w:r w:rsidR="00DC09A4">
        <w:t>B</w:t>
      </w:r>
      <w:r w:rsidRPr="001C31A4">
        <w:t>oard know th</w:t>
      </w:r>
      <w:r w:rsidR="001C31A4" w:rsidRPr="001C31A4">
        <w:t>at the applicant’s agent or the applicant for this petition will not be able to attend on February 7, 2024, mid-afternoon.</w:t>
      </w:r>
    </w:p>
    <w:p w14:paraId="3D410456" w14:textId="454EADF8" w:rsidR="001C31A4" w:rsidRPr="001C31A4" w:rsidRDefault="001C31A4" w:rsidP="004A2D48">
      <w:pPr>
        <w:pStyle w:val="NoSpacing"/>
      </w:pPr>
      <w:r>
        <w:t>Mr. Merson let a resident of Lyn-Lea come forward to give a brief background on the circumstances around the petition.</w:t>
      </w:r>
    </w:p>
    <w:p w14:paraId="741BD8C7" w14:textId="4BAB344B" w:rsidR="004A2D48" w:rsidRPr="00B36C90" w:rsidRDefault="00B36C90" w:rsidP="004A2D48">
      <w:pPr>
        <w:pStyle w:val="NoSpacing"/>
        <w:rPr>
          <w:b/>
        </w:rPr>
      </w:pPr>
      <w:r>
        <w:t>Jay Schaumberg</w:t>
      </w:r>
      <w:r w:rsidR="004A2D48" w:rsidRPr="00793212">
        <w:t xml:space="preserve"> made a motion to </w:t>
      </w:r>
      <w:r>
        <w:t>table</w:t>
      </w:r>
      <w:r w:rsidR="004A2D48" w:rsidRPr="00793212">
        <w:t xml:space="preserve"> 23</w:t>
      </w:r>
      <w:r w:rsidR="004A2D48">
        <w:t>WO-25-393</w:t>
      </w:r>
      <w:r w:rsidR="004A2D48" w:rsidRPr="00793212">
        <w:t xml:space="preserve"> </w:t>
      </w:r>
      <w:r>
        <w:t>to the March 6, 2024, Area Plan Commission meeting</w:t>
      </w:r>
      <w:r w:rsidR="004A2D48" w:rsidRPr="00793212">
        <w:t>.</w:t>
      </w:r>
      <w:r>
        <w:t xml:space="preserve"> Dustin Plunkett</w:t>
      </w:r>
      <w:r w:rsidR="004A2D48" w:rsidRPr="00793212">
        <w:t xml:space="preserve"> seconded the motion. Motion </w:t>
      </w:r>
      <w:r w:rsidR="004A2D48" w:rsidRPr="00B36C90">
        <w:t>carried 7-0.</w:t>
      </w:r>
    </w:p>
    <w:p w14:paraId="0150EA0F" w14:textId="77777777" w:rsidR="004A2D48" w:rsidRDefault="004A2D48" w:rsidP="009B5282">
      <w:pPr>
        <w:pStyle w:val="NoSpacing"/>
        <w:rPr>
          <w:b/>
        </w:rPr>
      </w:pPr>
    </w:p>
    <w:p w14:paraId="30F30CB7" w14:textId="77777777" w:rsidR="004A2D48" w:rsidRDefault="004A2D48" w:rsidP="009B5282">
      <w:pPr>
        <w:pStyle w:val="NoSpacing"/>
        <w:rPr>
          <w:b/>
        </w:rPr>
      </w:pPr>
    </w:p>
    <w:p w14:paraId="44F47F4A" w14:textId="77777777" w:rsidR="004A2D48" w:rsidRDefault="004A2D48" w:rsidP="009B5282">
      <w:pPr>
        <w:pStyle w:val="NoSpacing"/>
        <w:rPr>
          <w:b/>
        </w:rPr>
      </w:pPr>
    </w:p>
    <w:p w14:paraId="2D95D7F6" w14:textId="1FAA07D2" w:rsidR="009B5282" w:rsidRPr="008B0026" w:rsidRDefault="004A2D48" w:rsidP="009B5282">
      <w:pPr>
        <w:pStyle w:val="NoSpacing"/>
        <w:rPr>
          <w:b/>
        </w:rPr>
      </w:pPr>
      <w:r w:rsidRPr="002635B5">
        <w:rPr>
          <w:b/>
        </w:rPr>
        <w:lastRenderedPageBreak/>
        <w:t>2</w:t>
      </w:r>
      <w:r w:rsidR="004B65C5" w:rsidRPr="002635B5">
        <w:rPr>
          <w:b/>
        </w:rPr>
        <w:t xml:space="preserve">. </w:t>
      </w:r>
      <w:r w:rsidR="009B5282" w:rsidRPr="002635B5">
        <w:rPr>
          <w:b/>
        </w:rPr>
        <w:t>2</w:t>
      </w:r>
      <w:r w:rsidR="00B61477" w:rsidRPr="002635B5">
        <w:rPr>
          <w:b/>
        </w:rPr>
        <w:t>3WO-25-392 Emily Byczek; Plat Amendment</w:t>
      </w:r>
    </w:p>
    <w:p w14:paraId="454942F5" w14:textId="77777777" w:rsidR="002635B5" w:rsidRDefault="00B61477" w:rsidP="00B61477">
      <w:pPr>
        <w:pStyle w:val="NoSpacing"/>
      </w:pPr>
      <w:r w:rsidRPr="00793212">
        <w:t>Stephen Elkins read the staff report</w:t>
      </w:r>
      <w:r w:rsidR="002635B5">
        <w:t xml:space="preserve">, but an issue was raised regarding certified mailings through the post office versus the first-class mailings.  </w:t>
      </w:r>
    </w:p>
    <w:p w14:paraId="66EEE7B3" w14:textId="77777777" w:rsidR="007D6A64" w:rsidRDefault="002635B5" w:rsidP="00B61477">
      <w:pPr>
        <w:pStyle w:val="NoSpacing"/>
      </w:pPr>
      <w:r>
        <w:t xml:space="preserve">Jay Schaumberg made a motion to waive/suspend the rules or procedure regarding </w:t>
      </w:r>
      <w:r w:rsidR="003331C1">
        <w:t>how the mailings were sent first class instead of through the post office by</w:t>
      </w:r>
      <w:r>
        <w:t xml:space="preserve"> certified mailings.</w:t>
      </w:r>
      <w:r w:rsidR="003331C1">
        <w:t xml:space="preserve">  </w:t>
      </w:r>
    </w:p>
    <w:p w14:paraId="1A955DAC" w14:textId="58FAD077" w:rsidR="00B61477" w:rsidRPr="00793212" w:rsidRDefault="003331C1" w:rsidP="00B61477">
      <w:pPr>
        <w:pStyle w:val="NoSpacing"/>
      </w:pPr>
      <w:r>
        <w:t>Kasey Copeland seconded the motion. Motion carried 7-0.</w:t>
      </w:r>
    </w:p>
    <w:p w14:paraId="6F374C2C" w14:textId="338921FA" w:rsidR="00B61477" w:rsidRPr="00793212" w:rsidRDefault="00B36C90" w:rsidP="00B61477">
      <w:pPr>
        <w:pStyle w:val="NoSpacing"/>
        <w:rPr>
          <w:b/>
        </w:rPr>
      </w:pPr>
      <w:r>
        <w:t>Karen Sutton</w:t>
      </w:r>
      <w:r w:rsidR="00B61477" w:rsidRPr="00793212">
        <w:t xml:space="preserve"> came forward on behalf of this petition. No one else came forward.</w:t>
      </w:r>
      <w:r w:rsidR="00B61477" w:rsidRPr="00793212">
        <w:rPr>
          <w:b/>
        </w:rPr>
        <w:t xml:space="preserve"> </w:t>
      </w:r>
    </w:p>
    <w:p w14:paraId="37723922" w14:textId="3C30A143" w:rsidR="00B61477" w:rsidRPr="00793212" w:rsidRDefault="00B61477" w:rsidP="00B61477">
      <w:pPr>
        <w:pStyle w:val="NoSpacing"/>
      </w:pPr>
      <w:r w:rsidRPr="00793212">
        <w:t xml:space="preserve">John Merson closed the public hearing and opened it to the </w:t>
      </w:r>
      <w:r w:rsidR="00DC09A4">
        <w:t>B</w:t>
      </w:r>
      <w:r w:rsidRPr="00793212">
        <w:t xml:space="preserve">oard. No questions or issues were raised by Board Members.  </w:t>
      </w:r>
    </w:p>
    <w:p w14:paraId="34069EA6" w14:textId="372B8ABF" w:rsidR="00B61477" w:rsidRPr="003331C1" w:rsidRDefault="00B36C90" w:rsidP="00B61477">
      <w:pPr>
        <w:pStyle w:val="NoSpacing"/>
        <w:rPr>
          <w:b/>
        </w:rPr>
      </w:pPr>
      <w:r>
        <w:t>Carol Cuningham</w:t>
      </w:r>
      <w:r w:rsidR="00B61477" w:rsidRPr="00793212">
        <w:t xml:space="preserve"> made </w:t>
      </w:r>
      <w:r w:rsidR="00B61477" w:rsidRPr="003331C1">
        <w:t>a motion to approve 23WO-25-392 with the conditions stated in the staff report</w:t>
      </w:r>
      <w:r w:rsidR="003331C1" w:rsidRPr="003331C1">
        <w:t>.</w:t>
      </w:r>
      <w:r w:rsidR="00B61477" w:rsidRPr="003331C1">
        <w:t xml:space="preserve">  </w:t>
      </w:r>
    </w:p>
    <w:p w14:paraId="7D012336" w14:textId="30A762FA" w:rsidR="00B61477" w:rsidRPr="0088256B" w:rsidRDefault="00B36C90" w:rsidP="00B61477">
      <w:pPr>
        <w:pStyle w:val="NoSpacing"/>
      </w:pPr>
      <w:r w:rsidRPr="003331C1">
        <w:t>Dustin Plunkett</w:t>
      </w:r>
      <w:r w:rsidR="00B61477" w:rsidRPr="003331C1">
        <w:t xml:space="preserve"> seconded the motion. Motion carried </w:t>
      </w:r>
      <w:r w:rsidR="00D65FD6" w:rsidRPr="003331C1">
        <w:t>7</w:t>
      </w:r>
      <w:r w:rsidR="00B61477" w:rsidRPr="003331C1">
        <w:t>-0.</w:t>
      </w:r>
    </w:p>
    <w:p w14:paraId="377AA87F" w14:textId="77777777" w:rsidR="00BC104A" w:rsidRDefault="00BC104A" w:rsidP="008A06A8">
      <w:pPr>
        <w:pStyle w:val="NoSpacing"/>
      </w:pPr>
    </w:p>
    <w:p w14:paraId="70E34A4F" w14:textId="77777777" w:rsidR="00807370" w:rsidRDefault="00807370" w:rsidP="00746682">
      <w:pPr>
        <w:pStyle w:val="NoSpacing"/>
      </w:pPr>
    </w:p>
    <w:p w14:paraId="1A9816F4" w14:textId="1A20A193" w:rsidR="00746682" w:rsidRPr="003F73D0" w:rsidRDefault="00746682" w:rsidP="00746682">
      <w:pPr>
        <w:pStyle w:val="NoSpacing"/>
        <w:rPr>
          <w:b/>
        </w:rPr>
      </w:pPr>
      <w:r w:rsidRPr="003F73D0">
        <w:rPr>
          <w:b/>
        </w:rPr>
        <w:t xml:space="preserve">C.  Violations Report:  </w:t>
      </w:r>
    </w:p>
    <w:p w14:paraId="426D218F" w14:textId="791168D8" w:rsidR="00590EF7" w:rsidRPr="003F73D0" w:rsidRDefault="008A5549" w:rsidP="00746682">
      <w:pPr>
        <w:pStyle w:val="NoSpacing"/>
      </w:pPr>
      <w:r w:rsidRPr="003F73D0">
        <w:t xml:space="preserve">None </w:t>
      </w:r>
      <w:proofErr w:type="gramStart"/>
      <w:r w:rsidRPr="003F73D0">
        <w:t>at this time</w:t>
      </w:r>
      <w:proofErr w:type="gramEnd"/>
      <w:r w:rsidRPr="003F73D0">
        <w:t>.</w:t>
      </w:r>
    </w:p>
    <w:p w14:paraId="4B00F2B8" w14:textId="77777777" w:rsidR="00B2387B" w:rsidRPr="003F73D0" w:rsidRDefault="00B2387B" w:rsidP="00746682">
      <w:pPr>
        <w:pStyle w:val="NoSpacing"/>
      </w:pPr>
    </w:p>
    <w:p w14:paraId="2D5471FD" w14:textId="77777777" w:rsidR="009B5282" w:rsidRPr="003F73D0" w:rsidRDefault="009B5282" w:rsidP="00746682">
      <w:pPr>
        <w:pStyle w:val="NoSpacing"/>
      </w:pPr>
    </w:p>
    <w:p w14:paraId="52FA4028" w14:textId="4D14BB95" w:rsidR="000A45C5" w:rsidRPr="003F73D0" w:rsidRDefault="00746682" w:rsidP="00746682">
      <w:pPr>
        <w:pStyle w:val="NoSpacing"/>
        <w:rPr>
          <w:b/>
        </w:rPr>
      </w:pPr>
      <w:r w:rsidRPr="003F73D0">
        <w:rPr>
          <w:b/>
        </w:rPr>
        <w:t>D. Administrative Matters:</w:t>
      </w:r>
    </w:p>
    <w:p w14:paraId="6F8D8A77" w14:textId="14104E72" w:rsidR="00B61477" w:rsidRPr="00A0778A" w:rsidRDefault="00B61477" w:rsidP="00B61477">
      <w:pPr>
        <w:pStyle w:val="NoSpacing"/>
        <w:rPr>
          <w:b/>
          <w:bCs/>
        </w:rPr>
      </w:pPr>
      <w:r w:rsidRPr="00A0778A">
        <w:rPr>
          <w:b/>
          <w:bCs/>
        </w:rPr>
        <w:t>1.  Election of 202</w:t>
      </w:r>
      <w:r>
        <w:rPr>
          <w:b/>
          <w:bCs/>
        </w:rPr>
        <w:t>4</w:t>
      </w:r>
      <w:r w:rsidRPr="00A0778A">
        <w:rPr>
          <w:b/>
          <w:bCs/>
        </w:rPr>
        <w:t xml:space="preserve"> </w:t>
      </w:r>
      <w:r>
        <w:rPr>
          <w:b/>
          <w:bCs/>
        </w:rPr>
        <w:t>APC</w:t>
      </w:r>
      <w:r w:rsidRPr="00A0778A">
        <w:rPr>
          <w:b/>
          <w:bCs/>
        </w:rPr>
        <w:t xml:space="preserve"> Officers</w:t>
      </w:r>
    </w:p>
    <w:p w14:paraId="2405E5AD" w14:textId="0D2FAE60" w:rsidR="00B61477" w:rsidRDefault="00B36C90" w:rsidP="00B61477">
      <w:pPr>
        <w:pStyle w:val="NoSpacing"/>
      </w:pPr>
      <w:r>
        <w:t>John Merson</w:t>
      </w:r>
      <w:r w:rsidR="00B61477" w:rsidRPr="00025241">
        <w:t xml:space="preserve"> stated the </w:t>
      </w:r>
      <w:r w:rsidR="00DC09A4">
        <w:t>B</w:t>
      </w:r>
      <w:r w:rsidR="00B61477" w:rsidRPr="00025241">
        <w:t xml:space="preserve">oard needed to </w:t>
      </w:r>
      <w:r w:rsidR="00DC09A4">
        <w:t>complete the</w:t>
      </w:r>
      <w:r w:rsidR="00B61477" w:rsidRPr="00025241">
        <w:t xml:space="preserve"> 202</w:t>
      </w:r>
      <w:r w:rsidR="00B61477">
        <w:t>4</w:t>
      </w:r>
      <w:r w:rsidR="00B61477" w:rsidRPr="00025241">
        <w:t xml:space="preserve"> Election of Officers.  </w:t>
      </w:r>
    </w:p>
    <w:p w14:paraId="14B95CD1" w14:textId="77777777" w:rsidR="00807370" w:rsidRPr="00025241" w:rsidRDefault="00807370" w:rsidP="00B61477">
      <w:pPr>
        <w:pStyle w:val="NoSpacing"/>
      </w:pPr>
    </w:p>
    <w:p w14:paraId="1148EDCD" w14:textId="794140F5" w:rsidR="00B61477" w:rsidRPr="00B36C90" w:rsidRDefault="00B36C90" w:rsidP="00B61477">
      <w:pPr>
        <w:pStyle w:val="NoSpacing"/>
      </w:pPr>
      <w:r>
        <w:t>Tad Braner</w:t>
      </w:r>
      <w:r w:rsidR="00B61477" w:rsidRPr="00025241">
        <w:t xml:space="preserve"> made a motion to </w:t>
      </w:r>
      <w:r w:rsidR="00B61477">
        <w:t xml:space="preserve">appoint </w:t>
      </w:r>
      <w:r>
        <w:t>John Merson</w:t>
      </w:r>
      <w:r w:rsidR="00B61477">
        <w:t xml:space="preserve"> as President and </w:t>
      </w:r>
      <w:r>
        <w:t>Dustin Plunkett</w:t>
      </w:r>
      <w:r w:rsidR="00B61477">
        <w:t xml:space="preserve"> seconded the motion. Motion </w:t>
      </w:r>
      <w:r w:rsidR="00B61477" w:rsidRPr="00B36C90">
        <w:t xml:space="preserve">carried </w:t>
      </w:r>
      <w:r w:rsidR="00D65FD6" w:rsidRPr="00B36C90">
        <w:t>7</w:t>
      </w:r>
      <w:r w:rsidR="00B61477" w:rsidRPr="00B36C90">
        <w:t>-0.</w:t>
      </w:r>
    </w:p>
    <w:p w14:paraId="35D77DAE" w14:textId="77777777" w:rsidR="00B61477" w:rsidRPr="00B36C90" w:rsidRDefault="00B61477" w:rsidP="00B61477">
      <w:pPr>
        <w:pStyle w:val="NoSpacing"/>
      </w:pPr>
    </w:p>
    <w:p w14:paraId="26FD5C7F" w14:textId="5765FE06" w:rsidR="00B61477" w:rsidRPr="00B36C90" w:rsidRDefault="00B36C90" w:rsidP="00B61477">
      <w:pPr>
        <w:pStyle w:val="NoSpacing"/>
      </w:pPr>
      <w:r w:rsidRPr="00B36C90">
        <w:t>Carol Cunningham</w:t>
      </w:r>
      <w:r w:rsidR="00B61477" w:rsidRPr="00B36C90">
        <w:t xml:space="preserve"> made a motion to appoint </w:t>
      </w:r>
      <w:r w:rsidRPr="00B36C90">
        <w:t>Jay Schaumberg</w:t>
      </w:r>
      <w:r w:rsidR="00B61477" w:rsidRPr="00B36C90">
        <w:t xml:space="preserve"> as Vice President and </w:t>
      </w:r>
      <w:r w:rsidRPr="00B36C90">
        <w:t>Tad Braner</w:t>
      </w:r>
      <w:r w:rsidR="00B61477" w:rsidRPr="00B36C90">
        <w:t xml:space="preserve"> seconded the motion. Motion carried </w:t>
      </w:r>
      <w:r w:rsidR="00D65FD6" w:rsidRPr="00B36C90">
        <w:t>7</w:t>
      </w:r>
      <w:r w:rsidR="00B61477" w:rsidRPr="00B36C90">
        <w:t>-0.</w:t>
      </w:r>
    </w:p>
    <w:p w14:paraId="60D23745" w14:textId="77777777" w:rsidR="00B61477" w:rsidRPr="00B36C90" w:rsidRDefault="00B61477" w:rsidP="00B61477">
      <w:pPr>
        <w:pStyle w:val="NoSpacing"/>
      </w:pPr>
    </w:p>
    <w:p w14:paraId="28C0A7CD" w14:textId="77777777" w:rsidR="00B36C90" w:rsidRPr="00B36C90" w:rsidRDefault="00B36C90" w:rsidP="00B61477">
      <w:pPr>
        <w:pStyle w:val="NoSpacing"/>
      </w:pPr>
      <w:r w:rsidRPr="00B36C90">
        <w:t>Kasey Copeland</w:t>
      </w:r>
      <w:r w:rsidR="00B61477" w:rsidRPr="00B36C90">
        <w:t xml:space="preserve"> made a motion to </w:t>
      </w:r>
      <w:r w:rsidR="00807370" w:rsidRPr="00B36C90">
        <w:t xml:space="preserve">appoint </w:t>
      </w:r>
      <w:r w:rsidRPr="00B36C90">
        <w:t>Dan Fry</w:t>
      </w:r>
      <w:r w:rsidR="00B61477" w:rsidRPr="00B36C90">
        <w:t xml:space="preserve"> as Executive C</w:t>
      </w:r>
      <w:r w:rsidR="00807370" w:rsidRPr="00B36C90">
        <w:t>ommittee Member</w:t>
      </w:r>
      <w:r w:rsidR="00B61477" w:rsidRPr="00B36C90">
        <w:t xml:space="preserve"> and </w:t>
      </w:r>
    </w:p>
    <w:p w14:paraId="7B9F48AD" w14:textId="7ECF124E" w:rsidR="00B61477" w:rsidRDefault="00B36C90" w:rsidP="00B61477">
      <w:pPr>
        <w:pStyle w:val="NoSpacing"/>
      </w:pPr>
      <w:r w:rsidRPr="00B36C90">
        <w:t>Dustin Plunkett</w:t>
      </w:r>
      <w:r w:rsidR="00B61477" w:rsidRPr="00B36C90">
        <w:t xml:space="preserve"> seconded the motion. Motion carried </w:t>
      </w:r>
      <w:r w:rsidR="00D65FD6" w:rsidRPr="00B36C90">
        <w:t>7</w:t>
      </w:r>
      <w:r w:rsidR="00B61477" w:rsidRPr="00B36C90">
        <w:t>-0.</w:t>
      </w:r>
    </w:p>
    <w:p w14:paraId="3AFCF80D" w14:textId="77777777" w:rsidR="00582F8B" w:rsidRDefault="00582F8B" w:rsidP="003B68C1">
      <w:pPr>
        <w:pStyle w:val="NoSpacing"/>
      </w:pPr>
    </w:p>
    <w:p w14:paraId="73242987" w14:textId="77777777" w:rsidR="00F4476B" w:rsidRPr="008B0026" w:rsidRDefault="00F4476B" w:rsidP="003B68C1">
      <w:pPr>
        <w:pStyle w:val="NoSpacing"/>
      </w:pPr>
    </w:p>
    <w:p w14:paraId="709C26FF" w14:textId="46054AA3" w:rsidR="00F4476B" w:rsidRDefault="00F4476B" w:rsidP="00F4476B">
      <w:pPr>
        <w:pStyle w:val="NoSpacing"/>
        <w:rPr>
          <w:b/>
          <w:bCs/>
        </w:rPr>
      </w:pPr>
      <w:r>
        <w:rPr>
          <w:b/>
          <w:bCs/>
        </w:rPr>
        <w:t>2</w:t>
      </w:r>
      <w:r w:rsidRPr="00A0778A">
        <w:rPr>
          <w:b/>
          <w:bCs/>
        </w:rPr>
        <w:t xml:space="preserve">.  </w:t>
      </w:r>
      <w:r>
        <w:rPr>
          <w:b/>
          <w:bCs/>
        </w:rPr>
        <w:t xml:space="preserve">Floodplain Management </w:t>
      </w:r>
    </w:p>
    <w:p w14:paraId="3353B8DE" w14:textId="68FE2A47" w:rsidR="00F4476B" w:rsidRDefault="00C6376C" w:rsidP="00F4476B">
      <w:pPr>
        <w:pStyle w:val="NoSpacing"/>
      </w:pPr>
      <w:r>
        <w:t xml:space="preserve">Stephen Elkins discussed Floodplain Management and if the floodplain matters were through the Area Plan Office and if so, should the office be permitting floodplain permits. Also, </w:t>
      </w:r>
      <w:proofErr w:type="gramStart"/>
      <w:r>
        <w:t>whomever</w:t>
      </w:r>
      <w:proofErr w:type="gramEnd"/>
      <w:r>
        <w:t xml:space="preserve"> the Floodplain Administrator is must be a certified floodplain manager, which is someone who has a credential and with that comes expenses, course work and continuing education.</w:t>
      </w:r>
    </w:p>
    <w:p w14:paraId="5BF462B1" w14:textId="77777777" w:rsidR="00DC09A4" w:rsidRDefault="00DC09A4" w:rsidP="00F4476B">
      <w:pPr>
        <w:pStyle w:val="NoSpacing"/>
      </w:pPr>
    </w:p>
    <w:p w14:paraId="0FF77071" w14:textId="7803A590" w:rsidR="00DC09A4" w:rsidRPr="00C6376C" w:rsidRDefault="00DC09A4" w:rsidP="00F4476B">
      <w:pPr>
        <w:pStyle w:val="NoSpacing"/>
      </w:pPr>
      <w:r>
        <w:t xml:space="preserve">NOTE: The Executive Director, based on the APC discussion, clarified with the Indiana Department of Natural Resources (DNR) that </w:t>
      </w:r>
      <w:proofErr w:type="gramStart"/>
      <w:r>
        <w:t>certified</w:t>
      </w:r>
      <w:proofErr w:type="gramEnd"/>
      <w:r>
        <w:t xml:space="preserve"> floodplain manager is not required and trainings independent of this training can satisfy the new requirements. </w:t>
      </w:r>
    </w:p>
    <w:p w14:paraId="13DC1680" w14:textId="77777777" w:rsidR="00F4476B" w:rsidRDefault="00F4476B" w:rsidP="00F4476B">
      <w:pPr>
        <w:pStyle w:val="NoSpacing"/>
        <w:rPr>
          <w:b/>
          <w:bCs/>
        </w:rPr>
      </w:pPr>
    </w:p>
    <w:p w14:paraId="37F647DD" w14:textId="77777777" w:rsidR="00807370" w:rsidRDefault="00807370" w:rsidP="00F4476B">
      <w:pPr>
        <w:pStyle w:val="NoSpacing"/>
        <w:rPr>
          <w:b/>
          <w:bCs/>
        </w:rPr>
      </w:pPr>
    </w:p>
    <w:p w14:paraId="5D35C35C" w14:textId="2235C6A9" w:rsidR="00F4476B" w:rsidRDefault="00F4476B" w:rsidP="00F4476B">
      <w:pPr>
        <w:pStyle w:val="NoSpacing"/>
        <w:rPr>
          <w:b/>
          <w:bCs/>
        </w:rPr>
      </w:pPr>
      <w:r>
        <w:rPr>
          <w:b/>
          <w:bCs/>
        </w:rPr>
        <w:t xml:space="preserve">3.  Staff Evaluations </w:t>
      </w:r>
    </w:p>
    <w:p w14:paraId="29D84303" w14:textId="77777777" w:rsidR="00DC09A4" w:rsidRDefault="00C6376C" w:rsidP="00F4476B">
      <w:pPr>
        <w:pStyle w:val="NoSpacing"/>
      </w:pPr>
      <w:r w:rsidRPr="00C6376C">
        <w:t xml:space="preserve">Stephen Elkins </w:t>
      </w:r>
      <w:r>
        <w:t xml:space="preserve">stated in the Rules of Procedure that all employees of the Area Plan Commission are required to be reviewed annually.  Performance reviews in the past have not been done, so going forward the County Council will </w:t>
      </w:r>
      <w:r w:rsidR="00DC09A4">
        <w:t xml:space="preserve">likely </w:t>
      </w:r>
      <w:r>
        <w:t xml:space="preserve">require some type of evaluation when it comes to potential raises.  </w:t>
      </w:r>
    </w:p>
    <w:p w14:paraId="6CB27B88" w14:textId="4FAE87E5" w:rsidR="00F4476B" w:rsidRPr="00C6376C" w:rsidRDefault="00C6376C" w:rsidP="00F4476B">
      <w:pPr>
        <w:pStyle w:val="NoSpacing"/>
      </w:pPr>
      <w:r>
        <w:lastRenderedPageBreak/>
        <w:t xml:space="preserve">Stephen Elkins </w:t>
      </w:r>
      <w:r w:rsidR="00DC09A4">
        <w:t>completed evaluations for</w:t>
      </w:r>
      <w:r>
        <w:t xml:space="preserve"> Ashley Elliott (Administrative Assistant) and Kerby Britton (Building Inspector) reviews. The Executive Committee (President, Vice-President, and Executive Chairman) are tasked to </w:t>
      </w:r>
      <w:r w:rsidR="00DC09A4">
        <w:t>complete</w:t>
      </w:r>
      <w:r>
        <w:t xml:space="preserve"> Stephen’s review.</w:t>
      </w:r>
    </w:p>
    <w:p w14:paraId="13957CD9" w14:textId="77777777" w:rsidR="00F4476B" w:rsidRPr="00C6376C" w:rsidRDefault="00F4476B" w:rsidP="00F4476B">
      <w:pPr>
        <w:pStyle w:val="NoSpacing"/>
      </w:pPr>
    </w:p>
    <w:p w14:paraId="2276AD48" w14:textId="77777777" w:rsidR="00B12281" w:rsidRDefault="00B12281" w:rsidP="00F4476B">
      <w:pPr>
        <w:pStyle w:val="NoSpacing"/>
        <w:rPr>
          <w:b/>
          <w:bCs/>
        </w:rPr>
      </w:pPr>
    </w:p>
    <w:p w14:paraId="5FDF47CA" w14:textId="77777777" w:rsidR="00807370" w:rsidRDefault="00807370" w:rsidP="00F4476B">
      <w:pPr>
        <w:pStyle w:val="NoSpacing"/>
        <w:rPr>
          <w:b/>
          <w:bCs/>
        </w:rPr>
      </w:pPr>
    </w:p>
    <w:p w14:paraId="205705F1" w14:textId="77777777" w:rsidR="00B2387B" w:rsidRDefault="00B2387B" w:rsidP="003B68C1">
      <w:pPr>
        <w:pStyle w:val="NoSpacing"/>
      </w:pPr>
    </w:p>
    <w:p w14:paraId="0DABD768" w14:textId="06F64FFA" w:rsidR="00B61477" w:rsidRDefault="00807370" w:rsidP="003B68C1">
      <w:pPr>
        <w:pStyle w:val="NoSpacing"/>
      </w:pPr>
      <w:r>
        <w:rPr>
          <w:b/>
          <w:bCs/>
        </w:rPr>
        <w:t>4</w:t>
      </w:r>
      <w:r w:rsidR="00B12281" w:rsidRPr="00B12281">
        <w:rPr>
          <w:b/>
          <w:bCs/>
        </w:rPr>
        <w:t xml:space="preserve">.  Comprehensive Plan </w:t>
      </w:r>
    </w:p>
    <w:p w14:paraId="34DFA5F7" w14:textId="6675C1F0" w:rsidR="00B12281" w:rsidRDefault="00C6376C" w:rsidP="003B68C1">
      <w:pPr>
        <w:pStyle w:val="NoSpacing"/>
      </w:pPr>
      <w:r>
        <w:t>Stephen Elkins mentioned the Comprehensive Plan and that it was last adopted January 23, 2009, by the Commissioner’s, wh</w:t>
      </w:r>
      <w:r w:rsidR="00DC09A4">
        <w:t xml:space="preserve">en </w:t>
      </w:r>
      <w:r>
        <w:t>standard practice is to update it every 5 years.</w:t>
      </w:r>
      <w:r w:rsidR="00DC09A4">
        <w:t xml:space="preserve"> The Area Plan Commission expressed interest in a joint workshop with the County Commissioners and County Council, and Stephen Elkins was tasked with setting up the workshop.</w:t>
      </w:r>
    </w:p>
    <w:p w14:paraId="1D6C34BE" w14:textId="77777777" w:rsidR="00B12281" w:rsidRDefault="00B12281" w:rsidP="003B68C1">
      <w:pPr>
        <w:pStyle w:val="NoSpacing"/>
      </w:pPr>
    </w:p>
    <w:p w14:paraId="5A9C7432" w14:textId="77777777" w:rsidR="009B5282" w:rsidRPr="008B0026" w:rsidRDefault="009B5282" w:rsidP="003B68C1">
      <w:pPr>
        <w:pStyle w:val="NoSpacing"/>
      </w:pPr>
    </w:p>
    <w:p w14:paraId="690DE4A3" w14:textId="22F58FDC" w:rsidR="00F60374" w:rsidRPr="00B36C90" w:rsidRDefault="00746682" w:rsidP="00746682">
      <w:pPr>
        <w:pStyle w:val="NoSpacing"/>
      </w:pPr>
      <w:r w:rsidRPr="00B36C90">
        <w:t>With no further business,</w:t>
      </w:r>
      <w:r w:rsidR="001D1F64" w:rsidRPr="00B36C90">
        <w:t xml:space="preserve"> </w:t>
      </w:r>
      <w:r w:rsidR="00B36C90" w:rsidRPr="00B36C90">
        <w:t>Jay Schaumberg</w:t>
      </w:r>
      <w:r w:rsidRPr="00B36C90">
        <w:t xml:space="preserve"> made a motion to adjourn at </w:t>
      </w:r>
      <w:r w:rsidR="00B36C90" w:rsidRPr="00B36C90">
        <w:t>8:11</w:t>
      </w:r>
      <w:r w:rsidR="008A5549" w:rsidRPr="00B36C90">
        <w:t>pm</w:t>
      </w:r>
      <w:r w:rsidR="001D1F64" w:rsidRPr="00B36C90">
        <w:t xml:space="preserve">.  </w:t>
      </w:r>
    </w:p>
    <w:p w14:paraId="78F2536C" w14:textId="5DE3E286" w:rsidR="00746682" w:rsidRPr="00D41B9B" w:rsidRDefault="00B36C90" w:rsidP="00746682">
      <w:pPr>
        <w:pStyle w:val="NoSpacing"/>
      </w:pPr>
      <w:r w:rsidRPr="00B36C90">
        <w:t>Dustin Plunkett</w:t>
      </w:r>
      <w:r w:rsidR="004D2E22" w:rsidRPr="00B36C90">
        <w:t xml:space="preserve"> </w:t>
      </w:r>
      <w:r w:rsidR="00746682" w:rsidRPr="00B36C90">
        <w:t xml:space="preserve">seconded the motion. Motion carried </w:t>
      </w:r>
      <w:r w:rsidR="00881131" w:rsidRPr="00B36C90">
        <w:t>7</w:t>
      </w:r>
      <w:r w:rsidR="00746682" w:rsidRPr="00B36C90">
        <w:t>-0.</w:t>
      </w:r>
    </w:p>
    <w:p w14:paraId="03775B50" w14:textId="77777777" w:rsidR="00746682" w:rsidRPr="00D41B9B" w:rsidRDefault="00746682" w:rsidP="00746682">
      <w:pPr>
        <w:pStyle w:val="NoSpacing"/>
      </w:pPr>
    </w:p>
    <w:p w14:paraId="14F6AFF5" w14:textId="77777777" w:rsidR="00746682" w:rsidRDefault="00746682" w:rsidP="00746682">
      <w:pPr>
        <w:pStyle w:val="NoSpacing"/>
        <w:rPr>
          <w:sz w:val="24"/>
        </w:rPr>
      </w:pPr>
    </w:p>
    <w:p w14:paraId="56C8FDB4" w14:textId="77777777" w:rsidR="00746682" w:rsidRDefault="00746682" w:rsidP="00746682">
      <w:pPr>
        <w:pStyle w:val="NoSpacing"/>
        <w:rPr>
          <w:sz w:val="24"/>
        </w:rPr>
      </w:pPr>
    </w:p>
    <w:p w14:paraId="77B9C8F7" w14:textId="77777777" w:rsidR="00746682" w:rsidRPr="005D7BA0" w:rsidRDefault="00746682" w:rsidP="00746682">
      <w:pPr>
        <w:pStyle w:val="NoSpacing"/>
        <w:rPr>
          <w:sz w:val="24"/>
        </w:rPr>
      </w:pPr>
    </w:p>
    <w:p w14:paraId="2D5F9F1F" w14:textId="77777777" w:rsidR="00746682" w:rsidRDefault="00746682" w:rsidP="00746682"/>
    <w:p w14:paraId="3915C60D" w14:textId="77777777" w:rsidR="0010254E" w:rsidRPr="00746682" w:rsidRDefault="0010254E" w:rsidP="00746682"/>
    <w:sectPr w:rsidR="0010254E" w:rsidRPr="0074668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BADD2" w14:textId="77777777" w:rsidR="0022312A" w:rsidRDefault="0022312A">
      <w:r>
        <w:separator/>
      </w:r>
    </w:p>
  </w:endnote>
  <w:endnote w:type="continuationSeparator" w:id="0">
    <w:p w14:paraId="508385E5" w14:textId="77777777" w:rsidR="0022312A" w:rsidRDefault="00223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B25ED" w14:textId="5D5BEF59" w:rsidR="0010254E" w:rsidRDefault="00621E9D">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APC</w:t>
    </w:r>
    <w:r w:rsidR="008E0824">
      <w:rPr>
        <w:rFonts w:asciiTheme="majorHAnsi" w:eastAsiaTheme="majorEastAsia" w:hAnsiTheme="majorHAnsi" w:cstheme="majorBidi"/>
      </w:rPr>
      <w:t xml:space="preserve"> </w:t>
    </w:r>
    <w:r w:rsidR="00BC104A">
      <w:rPr>
        <w:rFonts w:asciiTheme="majorHAnsi" w:eastAsiaTheme="majorEastAsia" w:hAnsiTheme="majorHAnsi" w:cstheme="majorBidi"/>
      </w:rPr>
      <w:t>February</w:t>
    </w:r>
    <w:r w:rsidR="00106A74">
      <w:rPr>
        <w:rFonts w:asciiTheme="majorHAnsi" w:eastAsiaTheme="majorEastAsia" w:hAnsiTheme="majorHAnsi" w:cstheme="majorBidi"/>
      </w:rPr>
      <w:t xml:space="preserve"> </w:t>
    </w:r>
    <w:r w:rsidR="002C5935">
      <w:rPr>
        <w:rFonts w:asciiTheme="majorHAnsi" w:eastAsiaTheme="majorEastAsia" w:hAnsiTheme="majorHAnsi" w:cstheme="majorBidi"/>
      </w:rPr>
      <w:t>7</w:t>
    </w:r>
    <w:r w:rsidR="007400ED">
      <w:rPr>
        <w:rFonts w:asciiTheme="majorHAnsi" w:eastAsiaTheme="majorEastAsia" w:hAnsiTheme="majorHAnsi" w:cstheme="majorBidi"/>
      </w:rPr>
      <w:t>, 20</w:t>
    </w:r>
    <w:r w:rsidR="00220028">
      <w:rPr>
        <w:rFonts w:asciiTheme="majorHAnsi" w:eastAsiaTheme="majorEastAsia" w:hAnsiTheme="majorHAnsi" w:cstheme="majorBidi"/>
      </w:rPr>
      <w:t>2</w:t>
    </w:r>
    <w:r w:rsidR="00BC104A">
      <w:rPr>
        <w:rFonts w:asciiTheme="majorHAnsi" w:eastAsiaTheme="majorEastAsia" w:hAnsiTheme="majorHAnsi" w:cstheme="majorBidi"/>
      </w:rPr>
      <w:t>4</w:t>
    </w:r>
    <w:r w:rsidR="00FA0699">
      <w:rPr>
        <w:rFonts w:asciiTheme="majorHAnsi" w:eastAsiaTheme="majorEastAsia" w:hAnsiTheme="majorHAnsi" w:cstheme="majorBidi"/>
      </w:rPr>
      <w:ptab w:relativeTo="margin" w:alignment="right" w:leader="none"/>
    </w:r>
    <w:r w:rsidR="00FA0699">
      <w:rPr>
        <w:rFonts w:asciiTheme="majorHAnsi" w:eastAsiaTheme="majorEastAsia" w:hAnsiTheme="majorHAnsi" w:cstheme="majorBidi"/>
      </w:rPr>
      <w:t xml:space="preserve">Page </w:t>
    </w:r>
    <w:r w:rsidR="0041013F">
      <w:rPr>
        <w:rFonts w:asciiTheme="minorHAnsi" w:eastAsiaTheme="minorEastAsia" w:hAnsiTheme="minorHAnsi" w:cstheme="minorBidi"/>
      </w:rPr>
      <w:t>1</w:t>
    </w:r>
  </w:p>
  <w:p w14:paraId="21EACE90" w14:textId="77777777" w:rsidR="0010254E" w:rsidRDefault="001025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1EC6B" w14:textId="77777777" w:rsidR="0022312A" w:rsidRDefault="0022312A">
      <w:r>
        <w:separator/>
      </w:r>
    </w:p>
  </w:footnote>
  <w:footnote w:type="continuationSeparator" w:id="0">
    <w:p w14:paraId="7EF58F7D" w14:textId="77777777" w:rsidR="0022312A" w:rsidRDefault="002231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A2157"/>
    <w:multiLevelType w:val="hybridMultilevel"/>
    <w:tmpl w:val="E7EC0D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6113E4"/>
    <w:multiLevelType w:val="hybridMultilevel"/>
    <w:tmpl w:val="AAA4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E1796E"/>
    <w:multiLevelType w:val="hybridMultilevel"/>
    <w:tmpl w:val="8AA8E5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E4394E"/>
    <w:multiLevelType w:val="hybridMultilevel"/>
    <w:tmpl w:val="5A143D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C17557"/>
    <w:multiLevelType w:val="hybridMultilevel"/>
    <w:tmpl w:val="A726E2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67062512">
    <w:abstractNumId w:val="4"/>
  </w:num>
  <w:num w:numId="2" w16cid:durableId="1116023935">
    <w:abstractNumId w:val="1"/>
  </w:num>
  <w:num w:numId="3" w16cid:durableId="214319003">
    <w:abstractNumId w:val="3"/>
  </w:num>
  <w:num w:numId="4" w16cid:durableId="26299030">
    <w:abstractNumId w:val="0"/>
  </w:num>
  <w:num w:numId="5" w16cid:durableId="5218690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030"/>
    <w:rsid w:val="0000180E"/>
    <w:rsid w:val="00011A46"/>
    <w:rsid w:val="000155FD"/>
    <w:rsid w:val="0001636C"/>
    <w:rsid w:val="000233F8"/>
    <w:rsid w:val="00025241"/>
    <w:rsid w:val="000362FC"/>
    <w:rsid w:val="00037786"/>
    <w:rsid w:val="00041A47"/>
    <w:rsid w:val="0004347C"/>
    <w:rsid w:val="00070229"/>
    <w:rsid w:val="000753E0"/>
    <w:rsid w:val="00077384"/>
    <w:rsid w:val="00093229"/>
    <w:rsid w:val="00094998"/>
    <w:rsid w:val="000A231D"/>
    <w:rsid w:val="000A45C5"/>
    <w:rsid w:val="000B7728"/>
    <w:rsid w:val="000C4F27"/>
    <w:rsid w:val="000C5C44"/>
    <w:rsid w:val="000C7F01"/>
    <w:rsid w:val="000D6ECC"/>
    <w:rsid w:val="000E5BD5"/>
    <w:rsid w:val="000E5F55"/>
    <w:rsid w:val="001003E3"/>
    <w:rsid w:val="0010096F"/>
    <w:rsid w:val="0010254E"/>
    <w:rsid w:val="00106A74"/>
    <w:rsid w:val="00117373"/>
    <w:rsid w:val="0012256B"/>
    <w:rsid w:val="00131D75"/>
    <w:rsid w:val="001333A7"/>
    <w:rsid w:val="00146E8B"/>
    <w:rsid w:val="00157C3A"/>
    <w:rsid w:val="00164D47"/>
    <w:rsid w:val="00175114"/>
    <w:rsid w:val="00176C70"/>
    <w:rsid w:val="001807EA"/>
    <w:rsid w:val="00191D5B"/>
    <w:rsid w:val="001946CC"/>
    <w:rsid w:val="00195DE8"/>
    <w:rsid w:val="001A1080"/>
    <w:rsid w:val="001B17F2"/>
    <w:rsid w:val="001B3592"/>
    <w:rsid w:val="001C09BA"/>
    <w:rsid w:val="001C0A89"/>
    <w:rsid w:val="001C12E5"/>
    <w:rsid w:val="001C31A4"/>
    <w:rsid w:val="001D1F64"/>
    <w:rsid w:val="001E088C"/>
    <w:rsid w:val="001E562F"/>
    <w:rsid w:val="001F24ED"/>
    <w:rsid w:val="001F3979"/>
    <w:rsid w:val="001F5BA0"/>
    <w:rsid w:val="001F7285"/>
    <w:rsid w:val="00205F96"/>
    <w:rsid w:val="00210F60"/>
    <w:rsid w:val="00220028"/>
    <w:rsid w:val="0022312A"/>
    <w:rsid w:val="00230FA0"/>
    <w:rsid w:val="0023468B"/>
    <w:rsid w:val="002511F0"/>
    <w:rsid w:val="00257211"/>
    <w:rsid w:val="00260687"/>
    <w:rsid w:val="002635B5"/>
    <w:rsid w:val="00290C44"/>
    <w:rsid w:val="00290F8C"/>
    <w:rsid w:val="00292C72"/>
    <w:rsid w:val="002A1F14"/>
    <w:rsid w:val="002A26BD"/>
    <w:rsid w:val="002B0ACF"/>
    <w:rsid w:val="002B5D38"/>
    <w:rsid w:val="002B6A83"/>
    <w:rsid w:val="002B78A5"/>
    <w:rsid w:val="002C43C0"/>
    <w:rsid w:val="002C5935"/>
    <w:rsid w:val="002C7503"/>
    <w:rsid w:val="002D36B9"/>
    <w:rsid w:val="002D7BBF"/>
    <w:rsid w:val="002E049A"/>
    <w:rsid w:val="00317D77"/>
    <w:rsid w:val="00330C7E"/>
    <w:rsid w:val="003331C1"/>
    <w:rsid w:val="00350359"/>
    <w:rsid w:val="003533E2"/>
    <w:rsid w:val="003664AE"/>
    <w:rsid w:val="003716CC"/>
    <w:rsid w:val="003722BD"/>
    <w:rsid w:val="00381242"/>
    <w:rsid w:val="00383E99"/>
    <w:rsid w:val="00384073"/>
    <w:rsid w:val="00385BD7"/>
    <w:rsid w:val="00385CF6"/>
    <w:rsid w:val="003944D6"/>
    <w:rsid w:val="00397B78"/>
    <w:rsid w:val="003A007D"/>
    <w:rsid w:val="003A6D96"/>
    <w:rsid w:val="003B68C1"/>
    <w:rsid w:val="003C031D"/>
    <w:rsid w:val="003D184E"/>
    <w:rsid w:val="003E148A"/>
    <w:rsid w:val="003F33BC"/>
    <w:rsid w:val="003F65F8"/>
    <w:rsid w:val="003F6DEE"/>
    <w:rsid w:val="003F73D0"/>
    <w:rsid w:val="0041013F"/>
    <w:rsid w:val="00410A9E"/>
    <w:rsid w:val="00412E6A"/>
    <w:rsid w:val="00417C0D"/>
    <w:rsid w:val="00424976"/>
    <w:rsid w:val="00430285"/>
    <w:rsid w:val="0043113C"/>
    <w:rsid w:val="00434FE7"/>
    <w:rsid w:val="004446E6"/>
    <w:rsid w:val="00446705"/>
    <w:rsid w:val="00453CE8"/>
    <w:rsid w:val="00457AB9"/>
    <w:rsid w:val="00471E78"/>
    <w:rsid w:val="00475190"/>
    <w:rsid w:val="004860D4"/>
    <w:rsid w:val="00487FCB"/>
    <w:rsid w:val="00494F92"/>
    <w:rsid w:val="004A2D48"/>
    <w:rsid w:val="004B65C5"/>
    <w:rsid w:val="004C59C0"/>
    <w:rsid w:val="004D137F"/>
    <w:rsid w:val="004D2E22"/>
    <w:rsid w:val="00503415"/>
    <w:rsid w:val="00504C12"/>
    <w:rsid w:val="00504DF5"/>
    <w:rsid w:val="00506C96"/>
    <w:rsid w:val="00524A2F"/>
    <w:rsid w:val="00526732"/>
    <w:rsid w:val="0053089D"/>
    <w:rsid w:val="00536CA5"/>
    <w:rsid w:val="00541633"/>
    <w:rsid w:val="005424CC"/>
    <w:rsid w:val="00542CF5"/>
    <w:rsid w:val="00550CA5"/>
    <w:rsid w:val="0057433C"/>
    <w:rsid w:val="00582F8B"/>
    <w:rsid w:val="00583D05"/>
    <w:rsid w:val="00587299"/>
    <w:rsid w:val="00587788"/>
    <w:rsid w:val="00590EF7"/>
    <w:rsid w:val="00591778"/>
    <w:rsid w:val="005A58B0"/>
    <w:rsid w:val="005B65F9"/>
    <w:rsid w:val="005C44C9"/>
    <w:rsid w:val="005C56DB"/>
    <w:rsid w:val="005D02DF"/>
    <w:rsid w:val="005D0B24"/>
    <w:rsid w:val="005E471A"/>
    <w:rsid w:val="005E7010"/>
    <w:rsid w:val="005F5E76"/>
    <w:rsid w:val="00610851"/>
    <w:rsid w:val="00610868"/>
    <w:rsid w:val="006126C8"/>
    <w:rsid w:val="006210D0"/>
    <w:rsid w:val="00621E9D"/>
    <w:rsid w:val="006372C1"/>
    <w:rsid w:val="00654280"/>
    <w:rsid w:val="006657FB"/>
    <w:rsid w:val="00666638"/>
    <w:rsid w:val="00670EF0"/>
    <w:rsid w:val="00677193"/>
    <w:rsid w:val="00687293"/>
    <w:rsid w:val="00693ACD"/>
    <w:rsid w:val="006952AC"/>
    <w:rsid w:val="006A17A2"/>
    <w:rsid w:val="006D2F1C"/>
    <w:rsid w:val="006D7D7F"/>
    <w:rsid w:val="006E6673"/>
    <w:rsid w:val="006F0870"/>
    <w:rsid w:val="006F60BD"/>
    <w:rsid w:val="00712A5E"/>
    <w:rsid w:val="0071673F"/>
    <w:rsid w:val="00737BF5"/>
    <w:rsid w:val="007400ED"/>
    <w:rsid w:val="00746682"/>
    <w:rsid w:val="007719D9"/>
    <w:rsid w:val="00791A88"/>
    <w:rsid w:val="00795C5F"/>
    <w:rsid w:val="00796738"/>
    <w:rsid w:val="007A338F"/>
    <w:rsid w:val="007A62B7"/>
    <w:rsid w:val="007C756F"/>
    <w:rsid w:val="007D6651"/>
    <w:rsid w:val="007D6A64"/>
    <w:rsid w:val="007D7211"/>
    <w:rsid w:val="007E2017"/>
    <w:rsid w:val="007E6197"/>
    <w:rsid w:val="007E631A"/>
    <w:rsid w:val="00802B4B"/>
    <w:rsid w:val="00807370"/>
    <w:rsid w:val="0080762D"/>
    <w:rsid w:val="00811E47"/>
    <w:rsid w:val="00812B10"/>
    <w:rsid w:val="00815ECA"/>
    <w:rsid w:val="008164E6"/>
    <w:rsid w:val="00835DFD"/>
    <w:rsid w:val="00841A04"/>
    <w:rsid w:val="00860FC2"/>
    <w:rsid w:val="00874F2E"/>
    <w:rsid w:val="00881131"/>
    <w:rsid w:val="00892711"/>
    <w:rsid w:val="00895AA4"/>
    <w:rsid w:val="008A06A8"/>
    <w:rsid w:val="008A5549"/>
    <w:rsid w:val="008B0026"/>
    <w:rsid w:val="008B04A4"/>
    <w:rsid w:val="008C51F2"/>
    <w:rsid w:val="008C5854"/>
    <w:rsid w:val="008C626D"/>
    <w:rsid w:val="008E0824"/>
    <w:rsid w:val="008F0EC9"/>
    <w:rsid w:val="008F39BA"/>
    <w:rsid w:val="0090157C"/>
    <w:rsid w:val="0091790A"/>
    <w:rsid w:val="009373C6"/>
    <w:rsid w:val="00940508"/>
    <w:rsid w:val="009501DC"/>
    <w:rsid w:val="00955030"/>
    <w:rsid w:val="00957210"/>
    <w:rsid w:val="00971EF1"/>
    <w:rsid w:val="0098526F"/>
    <w:rsid w:val="009958AE"/>
    <w:rsid w:val="009A217B"/>
    <w:rsid w:val="009A376C"/>
    <w:rsid w:val="009B4771"/>
    <w:rsid w:val="009B5282"/>
    <w:rsid w:val="009C39BF"/>
    <w:rsid w:val="009C6B88"/>
    <w:rsid w:val="009D5349"/>
    <w:rsid w:val="009F07B1"/>
    <w:rsid w:val="00A0008D"/>
    <w:rsid w:val="00A00937"/>
    <w:rsid w:val="00A13BED"/>
    <w:rsid w:val="00A32F61"/>
    <w:rsid w:val="00A350FA"/>
    <w:rsid w:val="00A371A2"/>
    <w:rsid w:val="00A570A9"/>
    <w:rsid w:val="00A61A10"/>
    <w:rsid w:val="00A74476"/>
    <w:rsid w:val="00A75170"/>
    <w:rsid w:val="00A808EF"/>
    <w:rsid w:val="00A81CEB"/>
    <w:rsid w:val="00AB14CD"/>
    <w:rsid w:val="00AC7097"/>
    <w:rsid w:val="00AC78B6"/>
    <w:rsid w:val="00AF27F0"/>
    <w:rsid w:val="00AF3269"/>
    <w:rsid w:val="00AF38C5"/>
    <w:rsid w:val="00AF6E26"/>
    <w:rsid w:val="00AF7ADF"/>
    <w:rsid w:val="00B12281"/>
    <w:rsid w:val="00B128E3"/>
    <w:rsid w:val="00B12BC6"/>
    <w:rsid w:val="00B159CD"/>
    <w:rsid w:val="00B2387B"/>
    <w:rsid w:val="00B36C90"/>
    <w:rsid w:val="00B61477"/>
    <w:rsid w:val="00B677D3"/>
    <w:rsid w:val="00B71E7F"/>
    <w:rsid w:val="00B82258"/>
    <w:rsid w:val="00B8338B"/>
    <w:rsid w:val="00B949D5"/>
    <w:rsid w:val="00BA2EFA"/>
    <w:rsid w:val="00BC104A"/>
    <w:rsid w:val="00BC53C1"/>
    <w:rsid w:val="00BD5708"/>
    <w:rsid w:val="00BE513B"/>
    <w:rsid w:val="00C07BA9"/>
    <w:rsid w:val="00C31E0F"/>
    <w:rsid w:val="00C36052"/>
    <w:rsid w:val="00C366FA"/>
    <w:rsid w:val="00C62356"/>
    <w:rsid w:val="00C6376C"/>
    <w:rsid w:val="00C671F3"/>
    <w:rsid w:val="00C73B81"/>
    <w:rsid w:val="00C748EE"/>
    <w:rsid w:val="00C81DCD"/>
    <w:rsid w:val="00C86BAE"/>
    <w:rsid w:val="00CA7A4A"/>
    <w:rsid w:val="00CB770F"/>
    <w:rsid w:val="00CC29B6"/>
    <w:rsid w:val="00CD2C04"/>
    <w:rsid w:val="00CF763F"/>
    <w:rsid w:val="00D0598D"/>
    <w:rsid w:val="00D27877"/>
    <w:rsid w:val="00D41B9B"/>
    <w:rsid w:val="00D447D1"/>
    <w:rsid w:val="00D46D95"/>
    <w:rsid w:val="00D47AC4"/>
    <w:rsid w:val="00D515DA"/>
    <w:rsid w:val="00D553B4"/>
    <w:rsid w:val="00D63532"/>
    <w:rsid w:val="00D65FD6"/>
    <w:rsid w:val="00D6675C"/>
    <w:rsid w:val="00D93D41"/>
    <w:rsid w:val="00D95514"/>
    <w:rsid w:val="00DA02FA"/>
    <w:rsid w:val="00DA6F0C"/>
    <w:rsid w:val="00DB39E1"/>
    <w:rsid w:val="00DB6059"/>
    <w:rsid w:val="00DB62CB"/>
    <w:rsid w:val="00DC09A4"/>
    <w:rsid w:val="00DC1E37"/>
    <w:rsid w:val="00DC41EB"/>
    <w:rsid w:val="00DD5CCA"/>
    <w:rsid w:val="00DE0FB1"/>
    <w:rsid w:val="00DE1BFF"/>
    <w:rsid w:val="00DE2AA1"/>
    <w:rsid w:val="00DE3727"/>
    <w:rsid w:val="00E05738"/>
    <w:rsid w:val="00E17948"/>
    <w:rsid w:val="00E24DA1"/>
    <w:rsid w:val="00E27601"/>
    <w:rsid w:val="00E329F6"/>
    <w:rsid w:val="00E4017E"/>
    <w:rsid w:val="00E4596E"/>
    <w:rsid w:val="00E469C3"/>
    <w:rsid w:val="00E52AC7"/>
    <w:rsid w:val="00E71BD7"/>
    <w:rsid w:val="00E777DF"/>
    <w:rsid w:val="00E83392"/>
    <w:rsid w:val="00E94294"/>
    <w:rsid w:val="00EA42A3"/>
    <w:rsid w:val="00EB2609"/>
    <w:rsid w:val="00EB42C0"/>
    <w:rsid w:val="00EB6518"/>
    <w:rsid w:val="00EC03A9"/>
    <w:rsid w:val="00EC09FA"/>
    <w:rsid w:val="00EC216D"/>
    <w:rsid w:val="00EC2379"/>
    <w:rsid w:val="00EC6B7D"/>
    <w:rsid w:val="00EE00C8"/>
    <w:rsid w:val="00EE0E44"/>
    <w:rsid w:val="00EE7B42"/>
    <w:rsid w:val="00EF37A8"/>
    <w:rsid w:val="00F1003D"/>
    <w:rsid w:val="00F24C92"/>
    <w:rsid w:val="00F43583"/>
    <w:rsid w:val="00F4476B"/>
    <w:rsid w:val="00F50429"/>
    <w:rsid w:val="00F55BBD"/>
    <w:rsid w:val="00F60374"/>
    <w:rsid w:val="00F72D79"/>
    <w:rsid w:val="00F76B3D"/>
    <w:rsid w:val="00F93ACC"/>
    <w:rsid w:val="00F95ADC"/>
    <w:rsid w:val="00FA0699"/>
    <w:rsid w:val="00FA2E7E"/>
    <w:rsid w:val="00FA68BA"/>
    <w:rsid w:val="00FB1E3A"/>
    <w:rsid w:val="00FB7BCE"/>
    <w:rsid w:val="00FE0DD1"/>
    <w:rsid w:val="00FF4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259BC9"/>
  <w15:docId w15:val="{6F84643B-8835-4B3D-B7C6-ECDD661FB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8E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5030"/>
    <w:pPr>
      <w:spacing w:after="0" w:line="240" w:lineRule="auto"/>
    </w:pPr>
  </w:style>
  <w:style w:type="paragraph" w:styleId="Header">
    <w:name w:val="header"/>
    <w:basedOn w:val="Normal"/>
    <w:link w:val="HeaderChar"/>
    <w:uiPriority w:val="99"/>
    <w:unhideWhenUsed/>
    <w:rsid w:val="00955030"/>
    <w:pPr>
      <w:tabs>
        <w:tab w:val="center" w:pos="4680"/>
        <w:tab w:val="right" w:pos="9360"/>
      </w:tabs>
    </w:pPr>
  </w:style>
  <w:style w:type="character" w:customStyle="1" w:styleId="HeaderChar">
    <w:name w:val="Header Char"/>
    <w:basedOn w:val="DefaultParagraphFont"/>
    <w:link w:val="Header"/>
    <w:uiPriority w:val="99"/>
    <w:rsid w:val="00955030"/>
  </w:style>
  <w:style w:type="paragraph" w:styleId="Footer">
    <w:name w:val="footer"/>
    <w:basedOn w:val="Normal"/>
    <w:link w:val="FooterChar"/>
    <w:uiPriority w:val="99"/>
    <w:unhideWhenUsed/>
    <w:rsid w:val="00955030"/>
    <w:pPr>
      <w:tabs>
        <w:tab w:val="center" w:pos="4680"/>
        <w:tab w:val="right" w:pos="9360"/>
      </w:tabs>
    </w:pPr>
  </w:style>
  <w:style w:type="character" w:customStyle="1" w:styleId="FooterChar">
    <w:name w:val="Footer Char"/>
    <w:basedOn w:val="DefaultParagraphFont"/>
    <w:link w:val="Footer"/>
    <w:uiPriority w:val="99"/>
    <w:rsid w:val="00955030"/>
  </w:style>
  <w:style w:type="paragraph" w:styleId="ListParagraph">
    <w:name w:val="List Paragraph"/>
    <w:basedOn w:val="Normal"/>
    <w:uiPriority w:val="34"/>
    <w:qFormat/>
    <w:rsid w:val="00C748EE"/>
    <w:pPr>
      <w:ind w:left="720"/>
      <w:contextualSpacing/>
    </w:pPr>
  </w:style>
  <w:style w:type="paragraph" w:styleId="BalloonText">
    <w:name w:val="Balloon Text"/>
    <w:basedOn w:val="Normal"/>
    <w:link w:val="BalloonTextChar"/>
    <w:uiPriority w:val="99"/>
    <w:semiHidden/>
    <w:unhideWhenUsed/>
    <w:rsid w:val="00F95A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AD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00759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D95DD-0100-4F92-8F4E-913118002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691</Words>
  <Characters>3941</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Whittington</dc:creator>
  <cp:keywords/>
  <dc:description/>
  <cp:lastModifiedBy>Ashley Elliott</cp:lastModifiedBy>
  <cp:revision>2</cp:revision>
  <cp:lastPrinted>2024-02-15T18:49:00Z</cp:lastPrinted>
  <dcterms:created xsi:type="dcterms:W3CDTF">2024-02-22T18:36:00Z</dcterms:created>
  <dcterms:modified xsi:type="dcterms:W3CDTF">2024-02-22T18:36:00Z</dcterms:modified>
</cp:coreProperties>
</file>