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2236" w14:textId="455294E7" w:rsidR="00B052A5" w:rsidRPr="0085101B" w:rsidRDefault="005A16CC" w:rsidP="00B052A5">
      <w:pPr>
        <w:ind w:left="720" w:hanging="360"/>
        <w:jc w:val="center"/>
        <w:rPr>
          <w:rFonts w:asciiTheme="minorHAnsi" w:hAnsiTheme="minorHAnsi" w:cstheme="minorHAnsi"/>
          <w:b/>
          <w:bCs/>
        </w:rPr>
      </w:pPr>
      <w:bookmarkStart w:id="0" w:name="_Hlk146015685"/>
      <w:r w:rsidRPr="0085101B">
        <w:rPr>
          <w:rFonts w:asciiTheme="minorHAnsi" w:hAnsiTheme="minorHAnsi" w:cstheme="minorHAnsi"/>
          <w:b/>
          <w:bCs/>
        </w:rPr>
        <w:t>Boone County RFP Q&amp;A</w:t>
      </w:r>
    </w:p>
    <w:p w14:paraId="57F5B59B" w14:textId="77777777" w:rsidR="005A16CC" w:rsidRPr="0085101B" w:rsidRDefault="005A16CC" w:rsidP="00B052A5">
      <w:pPr>
        <w:ind w:left="720" w:hanging="360"/>
        <w:jc w:val="center"/>
        <w:rPr>
          <w:rFonts w:asciiTheme="minorHAnsi" w:hAnsiTheme="minorHAnsi" w:cstheme="minorHAnsi"/>
        </w:rPr>
      </w:pPr>
    </w:p>
    <w:p w14:paraId="0062B311" w14:textId="77777777" w:rsidR="00B052A5" w:rsidRPr="0085101B" w:rsidRDefault="00B052A5" w:rsidP="00B052A5">
      <w:pPr>
        <w:jc w:val="center"/>
        <w:rPr>
          <w:rFonts w:asciiTheme="minorHAnsi" w:eastAsia="Times New Roman" w:hAnsiTheme="minorHAnsi" w:cstheme="minorHAnsi"/>
        </w:rPr>
      </w:pPr>
      <w:r w:rsidRPr="0085101B">
        <w:rPr>
          <w:rFonts w:asciiTheme="minorHAnsi" w:eastAsia="Times New Roman" w:hAnsiTheme="minorHAnsi" w:cstheme="minorHAnsi"/>
        </w:rPr>
        <w:t>Optional Pre-proposal Conference Call</w:t>
      </w:r>
      <w:r w:rsidRPr="0085101B">
        <w:rPr>
          <w:rFonts w:asciiTheme="minorHAnsi" w:eastAsia="Times New Roman" w:hAnsiTheme="minorHAnsi" w:cstheme="minorHAnsi"/>
        </w:rPr>
        <w:tab/>
      </w:r>
      <w:r w:rsidRPr="0085101B">
        <w:rPr>
          <w:rFonts w:asciiTheme="minorHAnsi" w:eastAsia="Times New Roman" w:hAnsiTheme="minorHAnsi" w:cstheme="minorHAnsi"/>
        </w:rPr>
        <w:tab/>
        <w:t>October 4, 2023</w:t>
      </w:r>
    </w:p>
    <w:p w14:paraId="657C5629" w14:textId="77777777" w:rsidR="00B052A5" w:rsidRPr="0085101B" w:rsidRDefault="00B052A5" w:rsidP="00B052A5">
      <w:pPr>
        <w:jc w:val="center"/>
        <w:rPr>
          <w:rFonts w:asciiTheme="minorHAnsi" w:eastAsia="Times New Roman" w:hAnsiTheme="minorHAnsi" w:cstheme="minorHAnsi"/>
        </w:rPr>
      </w:pPr>
      <w:r w:rsidRPr="0085101B">
        <w:rPr>
          <w:rFonts w:asciiTheme="minorHAnsi" w:eastAsia="Times New Roman" w:hAnsiTheme="minorHAnsi" w:cstheme="minorHAnsi"/>
        </w:rPr>
        <w:t>Questions (if any) Due</w:t>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t>October 9, 2023</w:t>
      </w:r>
    </w:p>
    <w:p w14:paraId="6E024B91" w14:textId="77777777" w:rsidR="00B052A5" w:rsidRPr="0085101B" w:rsidRDefault="00B052A5" w:rsidP="00B052A5">
      <w:pPr>
        <w:jc w:val="center"/>
        <w:rPr>
          <w:rFonts w:asciiTheme="minorHAnsi" w:eastAsia="Times New Roman" w:hAnsiTheme="minorHAnsi" w:cstheme="minorHAnsi"/>
        </w:rPr>
      </w:pPr>
      <w:r w:rsidRPr="0085101B">
        <w:rPr>
          <w:rFonts w:asciiTheme="minorHAnsi" w:eastAsia="Times New Roman" w:hAnsiTheme="minorHAnsi" w:cstheme="minorHAnsi"/>
        </w:rPr>
        <w:t>Response to Vendor Questions</w:t>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t>October 13, 2023</w:t>
      </w:r>
    </w:p>
    <w:p w14:paraId="6919FEBF" w14:textId="77777777" w:rsidR="00B052A5" w:rsidRPr="0085101B" w:rsidRDefault="00B052A5" w:rsidP="00B052A5">
      <w:pPr>
        <w:jc w:val="center"/>
        <w:rPr>
          <w:rFonts w:asciiTheme="minorHAnsi" w:eastAsia="Times New Roman" w:hAnsiTheme="minorHAnsi" w:cstheme="minorHAnsi"/>
        </w:rPr>
      </w:pPr>
      <w:r w:rsidRPr="0085101B">
        <w:rPr>
          <w:rFonts w:asciiTheme="minorHAnsi" w:eastAsia="Times New Roman" w:hAnsiTheme="minorHAnsi" w:cstheme="minorHAnsi"/>
        </w:rPr>
        <w:t>Proposal Responses Due</w:t>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t>November 3, 2023</w:t>
      </w:r>
    </w:p>
    <w:p w14:paraId="254ED602" w14:textId="77777777" w:rsidR="00B052A5" w:rsidRPr="0085101B" w:rsidRDefault="00B052A5" w:rsidP="00B052A5">
      <w:pPr>
        <w:jc w:val="center"/>
        <w:rPr>
          <w:rFonts w:asciiTheme="minorHAnsi" w:eastAsia="Times New Roman" w:hAnsiTheme="minorHAnsi" w:cstheme="minorHAnsi"/>
        </w:rPr>
      </w:pPr>
      <w:r w:rsidRPr="0085101B">
        <w:rPr>
          <w:rFonts w:asciiTheme="minorHAnsi" w:eastAsia="Times New Roman" w:hAnsiTheme="minorHAnsi" w:cstheme="minorHAnsi"/>
        </w:rPr>
        <w:t>Proposals Opened at Public Meeting</w:t>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t>November 6, 2023</w:t>
      </w:r>
    </w:p>
    <w:p w14:paraId="5C74BE6D" w14:textId="77777777" w:rsidR="00B052A5" w:rsidRPr="0085101B" w:rsidRDefault="00B052A5" w:rsidP="00B052A5">
      <w:pPr>
        <w:jc w:val="center"/>
        <w:rPr>
          <w:rFonts w:asciiTheme="minorHAnsi" w:eastAsia="Times New Roman" w:hAnsiTheme="minorHAnsi" w:cstheme="minorHAnsi"/>
        </w:rPr>
      </w:pPr>
      <w:r w:rsidRPr="0085101B">
        <w:rPr>
          <w:rFonts w:asciiTheme="minorHAnsi" w:eastAsia="Times New Roman" w:hAnsiTheme="minorHAnsi" w:cstheme="minorHAnsi"/>
        </w:rPr>
        <w:t>Proposal Evaluation Complete</w:t>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t>November 22, 2023</w:t>
      </w:r>
    </w:p>
    <w:p w14:paraId="5589855F" w14:textId="2DE8694C" w:rsidR="00B052A5" w:rsidRPr="0085101B" w:rsidRDefault="00B052A5" w:rsidP="00B052A5">
      <w:pPr>
        <w:jc w:val="center"/>
        <w:rPr>
          <w:rFonts w:asciiTheme="minorHAnsi" w:eastAsia="Times New Roman" w:hAnsiTheme="minorHAnsi" w:cstheme="minorHAnsi"/>
        </w:rPr>
      </w:pPr>
      <w:r w:rsidRPr="0085101B">
        <w:rPr>
          <w:rFonts w:asciiTheme="minorHAnsi" w:eastAsia="Times New Roman" w:hAnsiTheme="minorHAnsi" w:cstheme="minorHAnsi"/>
        </w:rPr>
        <w:t>Announce Apparently Successful Party</w:t>
      </w:r>
      <w:r w:rsidRPr="0085101B">
        <w:rPr>
          <w:rFonts w:asciiTheme="minorHAnsi" w:eastAsia="Times New Roman" w:hAnsiTheme="minorHAnsi" w:cstheme="minorHAnsi"/>
        </w:rPr>
        <w:tab/>
      </w:r>
      <w:r w:rsidRPr="0085101B">
        <w:rPr>
          <w:rFonts w:asciiTheme="minorHAnsi" w:eastAsia="Times New Roman" w:hAnsiTheme="minorHAnsi" w:cstheme="minorHAnsi"/>
        </w:rPr>
        <w:tab/>
        <w:t>December 4, 2023</w:t>
      </w:r>
      <w:r w:rsidRPr="0085101B">
        <w:rPr>
          <w:rFonts w:asciiTheme="minorHAnsi" w:eastAsia="Times New Roman" w:hAnsiTheme="minorHAnsi" w:cstheme="minorHAnsi"/>
        </w:rPr>
        <w:br/>
        <w:t>Complete Contract Negotiations</w:t>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t>January 22, 2024</w:t>
      </w:r>
    </w:p>
    <w:p w14:paraId="17CE833A" w14:textId="77777777" w:rsidR="00B052A5" w:rsidRPr="0085101B" w:rsidRDefault="00B052A5" w:rsidP="00B052A5">
      <w:pPr>
        <w:jc w:val="center"/>
        <w:rPr>
          <w:rFonts w:asciiTheme="minorHAnsi" w:eastAsia="Times New Roman" w:hAnsiTheme="minorHAnsi" w:cstheme="minorHAnsi"/>
          <w:color w:val="FF0000"/>
        </w:rPr>
      </w:pPr>
      <w:r w:rsidRPr="0085101B">
        <w:rPr>
          <w:rFonts w:asciiTheme="minorHAnsi" w:eastAsia="Times New Roman" w:hAnsiTheme="minorHAnsi" w:cstheme="minorHAnsi"/>
        </w:rPr>
        <w:t>New Contract in Place</w:t>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r>
      <w:r w:rsidRPr="0085101B">
        <w:rPr>
          <w:rFonts w:asciiTheme="minorHAnsi" w:eastAsia="Times New Roman" w:hAnsiTheme="minorHAnsi" w:cstheme="minorHAnsi"/>
        </w:rPr>
        <w:tab/>
        <w:t>February 5, 2024</w:t>
      </w:r>
    </w:p>
    <w:p w14:paraId="3BD82521" w14:textId="77777777" w:rsidR="00B052A5" w:rsidRPr="0085101B" w:rsidRDefault="00B052A5" w:rsidP="00B052A5">
      <w:pPr>
        <w:ind w:left="720" w:hanging="360"/>
        <w:jc w:val="center"/>
        <w:rPr>
          <w:rFonts w:asciiTheme="minorHAnsi" w:hAnsiTheme="minorHAnsi" w:cstheme="minorHAnsi"/>
        </w:rPr>
      </w:pPr>
    </w:p>
    <w:p w14:paraId="573673FA" w14:textId="77777777" w:rsidR="00B052A5" w:rsidRPr="0085101B" w:rsidRDefault="00B052A5" w:rsidP="004326EF">
      <w:pPr>
        <w:ind w:left="720" w:hanging="360"/>
        <w:rPr>
          <w:rFonts w:asciiTheme="minorHAnsi" w:hAnsiTheme="minorHAnsi" w:cstheme="minorHAnsi"/>
        </w:rPr>
      </w:pPr>
    </w:p>
    <w:p w14:paraId="6FC06B5F" w14:textId="77777777" w:rsidR="00B052A5" w:rsidRPr="0085101B" w:rsidRDefault="00B052A5" w:rsidP="004326EF">
      <w:pPr>
        <w:ind w:left="720" w:hanging="360"/>
        <w:rPr>
          <w:rFonts w:asciiTheme="minorHAnsi" w:hAnsiTheme="minorHAnsi" w:cstheme="minorHAnsi"/>
        </w:rPr>
      </w:pPr>
    </w:p>
    <w:p w14:paraId="2617527C" w14:textId="77777777" w:rsidR="00B052A5" w:rsidRPr="0085101B" w:rsidRDefault="00B052A5" w:rsidP="00210F4B">
      <w:pPr>
        <w:pStyle w:val="ListParagraph"/>
        <w:rPr>
          <w:rFonts w:asciiTheme="minorHAnsi" w:hAnsiTheme="minorHAnsi" w:cstheme="minorHAnsi"/>
        </w:rPr>
      </w:pPr>
    </w:p>
    <w:p w14:paraId="255A46F3" w14:textId="3FAB34DA" w:rsidR="004326EF" w:rsidRPr="0085101B" w:rsidRDefault="004326EF" w:rsidP="004326EF">
      <w:pPr>
        <w:pStyle w:val="ListParagraph"/>
        <w:numPr>
          <w:ilvl w:val="0"/>
          <w:numId w:val="1"/>
        </w:numPr>
        <w:rPr>
          <w:rFonts w:asciiTheme="minorHAnsi" w:hAnsiTheme="minorHAnsi" w:cstheme="minorHAnsi"/>
        </w:rPr>
      </w:pPr>
      <w:r w:rsidRPr="0085101B">
        <w:rPr>
          <w:rFonts w:asciiTheme="minorHAnsi" w:hAnsiTheme="minorHAnsi" w:cstheme="minorHAnsi"/>
        </w:rPr>
        <w:t xml:space="preserve">Will there be any additional information covered on-site or a walkthrough?  </w:t>
      </w:r>
    </w:p>
    <w:p w14:paraId="333897DC" w14:textId="3199735D" w:rsidR="005160AB" w:rsidRPr="0085101B" w:rsidRDefault="005160AB" w:rsidP="004326E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will not be performing a </w:t>
      </w:r>
      <w:proofErr w:type="spellStart"/>
      <w:r w:rsidRPr="0085101B">
        <w:rPr>
          <w:rFonts w:asciiTheme="minorHAnsi" w:hAnsiTheme="minorHAnsi" w:cstheme="minorHAnsi"/>
          <w:color w:val="FF0000"/>
        </w:rPr>
        <w:t>walk through</w:t>
      </w:r>
      <w:proofErr w:type="spellEnd"/>
      <w:r w:rsidRPr="0085101B">
        <w:rPr>
          <w:rFonts w:asciiTheme="minorHAnsi" w:hAnsiTheme="minorHAnsi" w:cstheme="minorHAnsi"/>
          <w:color w:val="FF0000"/>
        </w:rPr>
        <w:t xml:space="preserve"> of any of the County buildings.  All 7 County buildings are connected through County owned fiber.  We already have routing set up between all buildings with multiple VOIP Subnets and redundant internet circuit</w:t>
      </w:r>
      <w:r w:rsidR="00375CD9" w:rsidRPr="0085101B">
        <w:rPr>
          <w:rFonts w:asciiTheme="minorHAnsi" w:hAnsiTheme="minorHAnsi" w:cstheme="minorHAnsi"/>
          <w:color w:val="FF0000"/>
        </w:rPr>
        <w:t>s</w:t>
      </w:r>
      <w:r w:rsidRPr="0085101B">
        <w:rPr>
          <w:rFonts w:asciiTheme="minorHAnsi" w:hAnsiTheme="minorHAnsi" w:cstheme="minorHAnsi"/>
          <w:color w:val="FF0000"/>
        </w:rPr>
        <w:t xml:space="preserve">.  The number and locations of phones per building should not matter to the vendors.  </w:t>
      </w:r>
      <w:r w:rsidR="00375CD9" w:rsidRPr="0085101B">
        <w:rPr>
          <w:rFonts w:asciiTheme="minorHAnsi" w:hAnsiTheme="minorHAnsi" w:cstheme="minorHAnsi"/>
          <w:color w:val="FF0000"/>
        </w:rPr>
        <w:br/>
      </w:r>
    </w:p>
    <w:p w14:paraId="1DCD4984" w14:textId="77777777" w:rsidR="00375CD9" w:rsidRPr="0085101B" w:rsidRDefault="00375CD9" w:rsidP="00375CD9">
      <w:pPr>
        <w:pStyle w:val="ListParagraph"/>
        <w:numPr>
          <w:ilvl w:val="0"/>
          <w:numId w:val="1"/>
        </w:numPr>
        <w:rPr>
          <w:rFonts w:asciiTheme="minorHAnsi" w:hAnsiTheme="minorHAnsi" w:cstheme="minorHAnsi"/>
        </w:rPr>
      </w:pPr>
      <w:r w:rsidRPr="0085101B">
        <w:rPr>
          <w:rFonts w:asciiTheme="minorHAnsi" w:hAnsiTheme="minorHAnsi" w:cstheme="minorHAnsi"/>
        </w:rPr>
        <w:t xml:space="preserve">Can you provide site addresses and an estimate of how many extensions/seats </w:t>
      </w:r>
      <w:proofErr w:type="gramStart"/>
      <w:r w:rsidRPr="0085101B">
        <w:rPr>
          <w:rFonts w:asciiTheme="minorHAnsi" w:hAnsiTheme="minorHAnsi" w:cstheme="minorHAnsi"/>
        </w:rPr>
        <w:t>needed</w:t>
      </w:r>
      <w:proofErr w:type="gramEnd"/>
      <w:r w:rsidRPr="0085101B">
        <w:rPr>
          <w:rFonts w:asciiTheme="minorHAnsi" w:hAnsiTheme="minorHAnsi" w:cstheme="minorHAnsi"/>
        </w:rPr>
        <w:t xml:space="preserve"> per location?</w:t>
      </w:r>
    </w:p>
    <w:p w14:paraId="6789FC61" w14:textId="77777777" w:rsidR="00375CD9" w:rsidRPr="0085101B" w:rsidRDefault="00375CD9" w:rsidP="00375CD9">
      <w:pPr>
        <w:pStyle w:val="ListParagraph"/>
        <w:rPr>
          <w:rFonts w:asciiTheme="minorHAnsi" w:hAnsiTheme="minorHAnsi" w:cstheme="minorHAnsi"/>
        </w:rPr>
      </w:pPr>
      <w:r w:rsidRPr="0085101B">
        <w:rPr>
          <w:rFonts w:asciiTheme="minorHAnsi" w:hAnsiTheme="minorHAnsi" w:cstheme="minorHAnsi"/>
        </w:rPr>
        <w:t xml:space="preserve">a. How many conference room phones </w:t>
      </w:r>
      <w:proofErr w:type="gramStart"/>
      <w:r w:rsidRPr="0085101B">
        <w:rPr>
          <w:rFonts w:asciiTheme="minorHAnsi" w:hAnsiTheme="minorHAnsi" w:cstheme="minorHAnsi"/>
        </w:rPr>
        <w:t>needed</w:t>
      </w:r>
      <w:proofErr w:type="gramEnd"/>
      <w:r w:rsidRPr="0085101B">
        <w:rPr>
          <w:rFonts w:asciiTheme="minorHAnsi" w:hAnsiTheme="minorHAnsi" w:cstheme="minorHAnsi"/>
        </w:rPr>
        <w:t xml:space="preserve"> per site?</w:t>
      </w:r>
    </w:p>
    <w:p w14:paraId="33A4149E" w14:textId="77777777" w:rsidR="00375CD9" w:rsidRPr="0085101B" w:rsidRDefault="00375CD9" w:rsidP="00375CD9">
      <w:pPr>
        <w:pStyle w:val="ListParagraph"/>
        <w:rPr>
          <w:rFonts w:asciiTheme="minorHAnsi" w:hAnsiTheme="minorHAnsi" w:cstheme="minorHAnsi"/>
        </w:rPr>
      </w:pPr>
      <w:r w:rsidRPr="0085101B">
        <w:rPr>
          <w:rFonts w:asciiTheme="minorHAnsi" w:hAnsiTheme="minorHAnsi" w:cstheme="minorHAnsi"/>
        </w:rPr>
        <w:t>b. How many common area phones per site?</w:t>
      </w:r>
    </w:p>
    <w:p w14:paraId="38B7C325" w14:textId="77777777" w:rsidR="00375CD9" w:rsidRPr="0085101B" w:rsidRDefault="00375CD9" w:rsidP="00375CD9">
      <w:pPr>
        <w:pStyle w:val="ListParagraph"/>
        <w:rPr>
          <w:rFonts w:asciiTheme="minorHAnsi" w:hAnsiTheme="minorHAnsi" w:cstheme="minorHAnsi"/>
        </w:rPr>
      </w:pPr>
      <w:r w:rsidRPr="0085101B">
        <w:rPr>
          <w:rFonts w:asciiTheme="minorHAnsi" w:hAnsiTheme="minorHAnsi" w:cstheme="minorHAnsi"/>
        </w:rPr>
        <w:t xml:space="preserve">c. How many users with desk </w:t>
      </w:r>
      <w:proofErr w:type="gramStart"/>
      <w:r w:rsidRPr="0085101B">
        <w:rPr>
          <w:rFonts w:asciiTheme="minorHAnsi" w:hAnsiTheme="minorHAnsi" w:cstheme="minorHAnsi"/>
        </w:rPr>
        <w:t>phones only</w:t>
      </w:r>
      <w:proofErr w:type="gramEnd"/>
      <w:r w:rsidRPr="0085101B">
        <w:rPr>
          <w:rFonts w:asciiTheme="minorHAnsi" w:hAnsiTheme="minorHAnsi" w:cstheme="minorHAnsi"/>
        </w:rPr>
        <w:t xml:space="preserve"> per site?</w:t>
      </w:r>
    </w:p>
    <w:p w14:paraId="7CC642CC" w14:textId="77777777" w:rsidR="00375CD9" w:rsidRPr="0085101B" w:rsidRDefault="00375CD9" w:rsidP="00375CD9">
      <w:pPr>
        <w:pStyle w:val="ListParagraph"/>
        <w:rPr>
          <w:rFonts w:asciiTheme="minorHAnsi" w:hAnsiTheme="minorHAnsi" w:cstheme="minorHAnsi"/>
        </w:rPr>
      </w:pPr>
      <w:r w:rsidRPr="0085101B">
        <w:rPr>
          <w:rFonts w:asciiTheme="minorHAnsi" w:hAnsiTheme="minorHAnsi" w:cstheme="minorHAnsi"/>
        </w:rPr>
        <w:t>d. How many users with softphone (mobile or PC) only per site?</w:t>
      </w:r>
    </w:p>
    <w:p w14:paraId="5CFD7C93" w14:textId="77777777" w:rsidR="00375CD9" w:rsidRPr="0085101B" w:rsidRDefault="00375CD9" w:rsidP="00375CD9">
      <w:pPr>
        <w:pStyle w:val="ListParagraph"/>
        <w:rPr>
          <w:rFonts w:asciiTheme="minorHAnsi" w:hAnsiTheme="minorHAnsi" w:cstheme="minorHAnsi"/>
        </w:rPr>
      </w:pPr>
      <w:r w:rsidRPr="0085101B">
        <w:rPr>
          <w:rFonts w:asciiTheme="minorHAnsi" w:hAnsiTheme="minorHAnsi" w:cstheme="minorHAnsi"/>
        </w:rPr>
        <w:t>e. How many users with softphone (mobile or PC) and desk phones per site?</w:t>
      </w:r>
    </w:p>
    <w:p w14:paraId="03A105F9" w14:textId="77777777" w:rsidR="00375CD9" w:rsidRPr="0085101B" w:rsidRDefault="00375CD9" w:rsidP="00375CD9">
      <w:pPr>
        <w:pStyle w:val="ListParagraph"/>
        <w:rPr>
          <w:rFonts w:asciiTheme="minorHAnsi" w:hAnsiTheme="minorHAnsi" w:cstheme="minorHAnsi"/>
        </w:rPr>
      </w:pPr>
      <w:r w:rsidRPr="0085101B">
        <w:rPr>
          <w:rFonts w:asciiTheme="minorHAnsi" w:hAnsiTheme="minorHAnsi" w:cstheme="minorHAnsi"/>
        </w:rPr>
        <w:t>f. Are there any analog requirements per site?</w:t>
      </w:r>
    </w:p>
    <w:p w14:paraId="536ECA84" w14:textId="77777777" w:rsidR="00375CD9" w:rsidRPr="0085101B" w:rsidRDefault="00375CD9" w:rsidP="00375CD9">
      <w:pPr>
        <w:pStyle w:val="ListParagraph"/>
        <w:rPr>
          <w:rFonts w:asciiTheme="minorHAnsi" w:hAnsiTheme="minorHAnsi" w:cstheme="minorHAnsi"/>
        </w:rPr>
      </w:pPr>
      <w:r w:rsidRPr="0085101B">
        <w:rPr>
          <w:rFonts w:asciiTheme="minorHAnsi" w:hAnsiTheme="minorHAnsi" w:cstheme="minorHAnsi"/>
        </w:rPr>
        <w:t>i. If yes, please provide information on how the analog port is being used.</w:t>
      </w:r>
    </w:p>
    <w:p w14:paraId="25C38085" w14:textId="77777777" w:rsidR="007B2ECC" w:rsidRPr="0085101B" w:rsidRDefault="00375CD9" w:rsidP="004326E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The 17 Polycom trio we have are the only conference room phones.  We do not have any Softphones and do not pla</w:t>
      </w:r>
      <w:r w:rsidR="007B2ECC" w:rsidRPr="0085101B">
        <w:rPr>
          <w:rFonts w:asciiTheme="minorHAnsi" w:hAnsiTheme="minorHAnsi" w:cstheme="minorHAnsi"/>
          <w:color w:val="FF0000"/>
        </w:rPr>
        <w:t>n</w:t>
      </w:r>
      <w:r w:rsidRPr="0085101B">
        <w:rPr>
          <w:rFonts w:asciiTheme="minorHAnsi" w:hAnsiTheme="minorHAnsi" w:cstheme="minorHAnsi"/>
          <w:color w:val="FF0000"/>
        </w:rPr>
        <w:t xml:space="preserve"> to migrate to them as part of this project.  </w:t>
      </w:r>
      <w:r w:rsidR="007B2ECC" w:rsidRPr="0085101B">
        <w:rPr>
          <w:rFonts w:asciiTheme="minorHAnsi" w:hAnsiTheme="minorHAnsi" w:cstheme="minorHAnsi"/>
          <w:color w:val="FF0000"/>
        </w:rPr>
        <w:t>No,</w:t>
      </w:r>
      <w:r w:rsidRPr="0085101B">
        <w:rPr>
          <w:rFonts w:asciiTheme="minorHAnsi" w:hAnsiTheme="minorHAnsi" w:cstheme="minorHAnsi"/>
          <w:color w:val="FF0000"/>
        </w:rPr>
        <w:t xml:space="preserve"> we do not require any analog phones as part of this project.  We do have some analog lines for specific things such as elevators, fire alarms and such, but we are not intending on changing those lines to another solution.  </w:t>
      </w:r>
    </w:p>
    <w:p w14:paraId="3AC11EF4" w14:textId="34BB6F41" w:rsidR="00375CD9" w:rsidRPr="0085101B" w:rsidRDefault="00375CD9" w:rsidP="004326E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can provide addresses after we have chosen a vendor.  We do not feel it is necessary </w:t>
      </w:r>
      <w:r w:rsidR="007B2ECC" w:rsidRPr="0085101B">
        <w:rPr>
          <w:rFonts w:asciiTheme="minorHAnsi" w:hAnsiTheme="minorHAnsi" w:cstheme="minorHAnsi"/>
          <w:color w:val="FF0000"/>
        </w:rPr>
        <w:t>information</w:t>
      </w:r>
      <w:r w:rsidRPr="0085101B">
        <w:rPr>
          <w:rFonts w:asciiTheme="minorHAnsi" w:hAnsiTheme="minorHAnsi" w:cstheme="minorHAnsi"/>
          <w:color w:val="FF0000"/>
        </w:rPr>
        <w:t xml:space="preserve"> for you to </w:t>
      </w:r>
      <w:r w:rsidR="007B2ECC" w:rsidRPr="0085101B">
        <w:rPr>
          <w:rFonts w:asciiTheme="minorHAnsi" w:hAnsiTheme="minorHAnsi" w:cstheme="minorHAnsi"/>
          <w:color w:val="FF0000"/>
        </w:rPr>
        <w:t xml:space="preserve">be able to </w:t>
      </w:r>
      <w:r w:rsidRPr="0085101B">
        <w:rPr>
          <w:rFonts w:asciiTheme="minorHAnsi" w:hAnsiTheme="minorHAnsi" w:cstheme="minorHAnsi"/>
          <w:color w:val="FF0000"/>
        </w:rPr>
        <w:t>provide a response to the RFP.  The inventory in attachment 1 should be sufficient.</w:t>
      </w:r>
    </w:p>
    <w:p w14:paraId="13609CD7" w14:textId="77777777" w:rsidR="004326EF" w:rsidRPr="0085101B" w:rsidRDefault="004326EF" w:rsidP="004326EF">
      <w:pPr>
        <w:rPr>
          <w:rFonts w:asciiTheme="minorHAnsi" w:hAnsiTheme="minorHAnsi" w:cstheme="minorHAnsi"/>
        </w:rPr>
      </w:pPr>
    </w:p>
    <w:p w14:paraId="7C6D9F4C" w14:textId="63DD52C1" w:rsidR="004326EF" w:rsidRPr="0085101B" w:rsidRDefault="004326EF" w:rsidP="004326EF">
      <w:pPr>
        <w:pStyle w:val="ListParagraph"/>
        <w:numPr>
          <w:ilvl w:val="0"/>
          <w:numId w:val="1"/>
        </w:numPr>
        <w:rPr>
          <w:rFonts w:asciiTheme="minorHAnsi" w:hAnsiTheme="minorHAnsi" w:cstheme="minorHAnsi"/>
        </w:rPr>
      </w:pPr>
      <w:r w:rsidRPr="0085101B">
        <w:rPr>
          <w:rFonts w:asciiTheme="minorHAnsi" w:hAnsiTheme="minorHAnsi" w:cstheme="minorHAnsi"/>
        </w:rPr>
        <w:t xml:space="preserve">What current phone system is the County currently using?  </w:t>
      </w:r>
    </w:p>
    <w:p w14:paraId="5DBA8475" w14:textId="6EF26FB1" w:rsidR="004326EF" w:rsidRPr="0085101B" w:rsidRDefault="004326EF" w:rsidP="004326E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We currently have a Mitel phone system, utilizing AT&amp;T’s cloud solution.  The bulk of our phones are Mitel 6867i’s with approximately 50 Mitel 6920 phones mixed in.</w:t>
      </w:r>
    </w:p>
    <w:p w14:paraId="256B413F" w14:textId="0409A066" w:rsidR="0058269A" w:rsidRPr="0085101B" w:rsidRDefault="005160AB" w:rsidP="0058269A">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We have a</w:t>
      </w:r>
      <w:r w:rsidR="00BC1232" w:rsidRPr="0085101B">
        <w:rPr>
          <w:rFonts w:asciiTheme="minorHAnsi" w:hAnsiTheme="minorHAnsi" w:cstheme="minorHAnsi"/>
          <w:color w:val="FF0000"/>
        </w:rPr>
        <w:t>n</w:t>
      </w:r>
      <w:r w:rsidRPr="0085101B">
        <w:rPr>
          <w:rFonts w:asciiTheme="minorHAnsi" w:hAnsiTheme="minorHAnsi" w:cstheme="minorHAnsi"/>
          <w:color w:val="FF0000"/>
        </w:rPr>
        <w:t xml:space="preserve"> M800 phone call router and M500 phone config router from Mitel at both of our main buildings.  The phones are split 60/40 between those two locations.</w:t>
      </w:r>
      <w:r w:rsidR="0085101B">
        <w:rPr>
          <w:rFonts w:asciiTheme="minorHAnsi" w:hAnsiTheme="minorHAnsi" w:cstheme="minorHAnsi"/>
          <w:color w:val="FF0000"/>
        </w:rPr>
        <w:br/>
      </w:r>
      <w:r w:rsidR="0085101B">
        <w:rPr>
          <w:rFonts w:asciiTheme="minorHAnsi" w:hAnsiTheme="minorHAnsi" w:cstheme="minorHAnsi"/>
          <w:color w:val="FF0000"/>
        </w:rPr>
        <w:br/>
      </w:r>
      <w:r w:rsidR="0085101B">
        <w:rPr>
          <w:rFonts w:asciiTheme="minorHAnsi" w:hAnsiTheme="minorHAnsi" w:cstheme="minorHAnsi"/>
          <w:color w:val="FF0000"/>
        </w:rPr>
        <w:br/>
      </w:r>
      <w:r w:rsidR="0058269A" w:rsidRPr="0085101B">
        <w:rPr>
          <w:rFonts w:asciiTheme="minorHAnsi" w:hAnsiTheme="minorHAnsi" w:cstheme="minorHAnsi"/>
          <w:color w:val="FF0000"/>
        </w:rPr>
        <w:br/>
      </w:r>
    </w:p>
    <w:p w14:paraId="7BCAE0E9" w14:textId="77777777" w:rsidR="0058269A" w:rsidRPr="0085101B" w:rsidRDefault="0058269A" w:rsidP="0058269A">
      <w:pPr>
        <w:pStyle w:val="ListParagraph"/>
        <w:widowControl w:val="0"/>
        <w:numPr>
          <w:ilvl w:val="0"/>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lastRenderedPageBreak/>
        <w:t xml:space="preserve">If the proposed solution </w:t>
      </w:r>
      <w:proofErr w:type="gramStart"/>
      <w:r w:rsidRPr="0085101B">
        <w:rPr>
          <w:rFonts w:asciiTheme="minorHAnsi" w:hAnsiTheme="minorHAnsi" w:cstheme="minorHAnsi"/>
        </w:rPr>
        <w:t>will include</w:t>
      </w:r>
      <w:proofErr w:type="gramEnd"/>
      <w:r w:rsidRPr="0085101B">
        <w:rPr>
          <w:rFonts w:asciiTheme="minorHAnsi" w:hAnsiTheme="minorHAnsi" w:cstheme="minorHAnsi"/>
        </w:rPr>
        <w:t xml:space="preserve"> replacement of existing Mitel handsets, confirm the quantity of handsets and “sidecars/ expansion modules” required.</w:t>
      </w:r>
    </w:p>
    <w:p w14:paraId="31235351" w14:textId="77777777" w:rsidR="0058269A" w:rsidRPr="0085101B" w:rsidRDefault="0058269A" w:rsidP="0058269A">
      <w:pPr>
        <w:rPr>
          <w:rFonts w:asciiTheme="minorHAnsi" w:hAnsiTheme="minorHAnsi" w:cstheme="minorHAnsi"/>
        </w:rPr>
      </w:pPr>
    </w:p>
    <w:p w14:paraId="3340156E" w14:textId="77777777" w:rsidR="0058269A" w:rsidRPr="0085101B" w:rsidRDefault="0058269A" w:rsidP="0058269A">
      <w:pPr>
        <w:pStyle w:val="ListParagraph"/>
        <w:widowControl w:val="0"/>
        <w:numPr>
          <w:ilvl w:val="1"/>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 xml:space="preserve">Attachment 1 indicates 279 </w:t>
      </w:r>
      <w:proofErr w:type="spellStart"/>
      <w:proofErr w:type="gramStart"/>
      <w:r w:rsidRPr="0085101B">
        <w:rPr>
          <w:rFonts w:asciiTheme="minorHAnsi" w:hAnsiTheme="minorHAnsi" w:cstheme="minorHAnsi"/>
        </w:rPr>
        <w:t>desksets</w:t>
      </w:r>
      <w:proofErr w:type="spellEnd"/>
      <w:proofErr w:type="gramEnd"/>
    </w:p>
    <w:p w14:paraId="0E0064DA" w14:textId="36D16A0B" w:rsidR="0058269A" w:rsidRPr="0085101B" w:rsidRDefault="0058269A" w:rsidP="0058269A">
      <w:pPr>
        <w:pStyle w:val="ListParagraph"/>
        <w:widowControl w:val="0"/>
        <w:numPr>
          <w:ilvl w:val="2"/>
          <w:numId w:val="1"/>
        </w:numPr>
        <w:autoSpaceDE w:val="0"/>
        <w:autoSpaceDN w:val="0"/>
        <w:spacing w:before="12"/>
        <w:contextualSpacing w:val="0"/>
        <w:rPr>
          <w:rFonts w:asciiTheme="minorHAnsi" w:hAnsiTheme="minorHAnsi" w:cstheme="minorHAnsi"/>
          <w:color w:val="FF0000"/>
        </w:rPr>
      </w:pPr>
      <w:r w:rsidRPr="0085101B">
        <w:rPr>
          <w:rFonts w:asciiTheme="minorHAnsi" w:hAnsiTheme="minorHAnsi" w:cstheme="minorHAnsi"/>
          <w:color w:val="FF0000"/>
        </w:rPr>
        <w:t xml:space="preserve">This is correct.  There are 279 total </w:t>
      </w:r>
      <w:proofErr w:type="spellStart"/>
      <w:r w:rsidRPr="0085101B">
        <w:rPr>
          <w:rFonts w:asciiTheme="minorHAnsi" w:hAnsiTheme="minorHAnsi" w:cstheme="minorHAnsi"/>
          <w:color w:val="FF0000"/>
        </w:rPr>
        <w:t>desksets</w:t>
      </w:r>
      <w:proofErr w:type="spellEnd"/>
      <w:r w:rsidRPr="0085101B">
        <w:rPr>
          <w:rFonts w:asciiTheme="minorHAnsi" w:hAnsiTheme="minorHAnsi" w:cstheme="minorHAnsi"/>
          <w:color w:val="FF0000"/>
        </w:rPr>
        <w:t xml:space="preserve"> currently.</w:t>
      </w:r>
    </w:p>
    <w:p w14:paraId="3C82EFFB" w14:textId="77777777" w:rsidR="0058269A" w:rsidRPr="0085101B" w:rsidRDefault="0058269A" w:rsidP="0058269A">
      <w:pPr>
        <w:pStyle w:val="ListParagraph"/>
        <w:widowControl w:val="0"/>
        <w:numPr>
          <w:ilvl w:val="1"/>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 xml:space="preserve">Section 4.02(2) indicates some sidecars are needed, but does not indicate </w:t>
      </w:r>
      <w:proofErr w:type="gramStart"/>
      <w:r w:rsidRPr="0085101B">
        <w:rPr>
          <w:rFonts w:asciiTheme="minorHAnsi" w:hAnsiTheme="minorHAnsi" w:cstheme="minorHAnsi"/>
        </w:rPr>
        <w:t>quantity</w:t>
      </w:r>
      <w:proofErr w:type="gramEnd"/>
    </w:p>
    <w:p w14:paraId="641F809E" w14:textId="65F6DE9D" w:rsidR="0058269A" w:rsidRPr="0085101B" w:rsidRDefault="0058269A" w:rsidP="0058269A">
      <w:pPr>
        <w:pStyle w:val="ListParagraph"/>
        <w:widowControl w:val="0"/>
        <w:numPr>
          <w:ilvl w:val="2"/>
          <w:numId w:val="1"/>
        </w:numPr>
        <w:autoSpaceDE w:val="0"/>
        <w:autoSpaceDN w:val="0"/>
        <w:spacing w:before="12"/>
        <w:contextualSpacing w:val="0"/>
        <w:rPr>
          <w:rFonts w:asciiTheme="minorHAnsi" w:hAnsiTheme="minorHAnsi" w:cstheme="minorHAnsi"/>
          <w:color w:val="FF0000"/>
        </w:rPr>
      </w:pPr>
      <w:r w:rsidRPr="0085101B">
        <w:rPr>
          <w:rFonts w:asciiTheme="minorHAnsi" w:hAnsiTheme="minorHAnsi" w:cstheme="minorHAnsi"/>
          <w:color w:val="FF0000"/>
        </w:rPr>
        <w:t>We currently have side cars on 8 phones in our environment.</w:t>
      </w:r>
    </w:p>
    <w:p w14:paraId="063D53EB" w14:textId="77777777" w:rsidR="0058269A" w:rsidRPr="0085101B" w:rsidRDefault="0058269A" w:rsidP="0058269A">
      <w:pPr>
        <w:pStyle w:val="ListParagraph"/>
        <w:widowControl w:val="0"/>
        <w:numPr>
          <w:ilvl w:val="1"/>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Attachment 1 references Current Equipment- and the Make of Mitel for Voicemail Only accounts.</w:t>
      </w:r>
    </w:p>
    <w:p w14:paraId="79C908C7" w14:textId="77777777" w:rsidR="0058269A" w:rsidRPr="0085101B" w:rsidRDefault="0058269A" w:rsidP="0058269A">
      <w:pPr>
        <w:pStyle w:val="ListParagraph"/>
        <w:widowControl w:val="0"/>
        <w:numPr>
          <w:ilvl w:val="2"/>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 xml:space="preserve">Request confirmation that these 37 extensions are only “virtual extensions/ mailboxes” and that no other user features/ functions, or desk sets are required for those. </w:t>
      </w:r>
      <w:proofErr w:type="gramStart"/>
      <w:r w:rsidRPr="0085101B">
        <w:rPr>
          <w:rFonts w:asciiTheme="minorHAnsi" w:hAnsiTheme="minorHAnsi" w:cstheme="minorHAnsi"/>
        </w:rPr>
        <w:t>( no</w:t>
      </w:r>
      <w:proofErr w:type="gramEnd"/>
      <w:r w:rsidRPr="0085101B">
        <w:rPr>
          <w:rFonts w:asciiTheme="minorHAnsi" w:hAnsiTheme="minorHAnsi" w:cstheme="minorHAnsi"/>
        </w:rPr>
        <w:t xml:space="preserve"> smartphone or </w:t>
      </w:r>
      <w:proofErr w:type="spellStart"/>
      <w:r w:rsidRPr="0085101B">
        <w:rPr>
          <w:rFonts w:asciiTheme="minorHAnsi" w:hAnsiTheme="minorHAnsi" w:cstheme="minorHAnsi"/>
        </w:rPr>
        <w:t>softclient</w:t>
      </w:r>
      <w:proofErr w:type="spellEnd"/>
      <w:r w:rsidRPr="0085101B">
        <w:rPr>
          <w:rFonts w:asciiTheme="minorHAnsi" w:hAnsiTheme="minorHAnsi" w:cstheme="minorHAnsi"/>
        </w:rPr>
        <w:t xml:space="preserve"> function, or other call routing, just a Voicemail account with voicemail to email routing and transcription)</w:t>
      </w:r>
    </w:p>
    <w:p w14:paraId="5575B676" w14:textId="30B9F8CB" w:rsidR="0058269A" w:rsidRPr="0085101B" w:rsidRDefault="0058269A" w:rsidP="0058269A">
      <w:pPr>
        <w:pStyle w:val="ListParagraph"/>
        <w:widowControl w:val="0"/>
        <w:numPr>
          <w:ilvl w:val="2"/>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color w:val="FF0000"/>
        </w:rPr>
        <w:t xml:space="preserve">That is correct.  We have 37 </w:t>
      </w:r>
      <w:proofErr w:type="gramStart"/>
      <w:r w:rsidRPr="0085101B">
        <w:rPr>
          <w:rFonts w:asciiTheme="minorHAnsi" w:hAnsiTheme="minorHAnsi" w:cstheme="minorHAnsi"/>
          <w:color w:val="FF0000"/>
        </w:rPr>
        <w:t>voicemail</w:t>
      </w:r>
      <w:proofErr w:type="gramEnd"/>
      <w:r w:rsidRPr="0085101B">
        <w:rPr>
          <w:rFonts w:asciiTheme="minorHAnsi" w:hAnsiTheme="minorHAnsi" w:cstheme="minorHAnsi"/>
          <w:color w:val="FF0000"/>
        </w:rPr>
        <w:t xml:space="preserve"> </w:t>
      </w:r>
      <w:proofErr w:type="gramStart"/>
      <w:r w:rsidRPr="0085101B">
        <w:rPr>
          <w:rFonts w:asciiTheme="minorHAnsi" w:hAnsiTheme="minorHAnsi" w:cstheme="minorHAnsi"/>
          <w:color w:val="FF0000"/>
        </w:rPr>
        <w:t>only extension</w:t>
      </w:r>
      <w:proofErr w:type="gramEnd"/>
      <w:r w:rsidRPr="0085101B">
        <w:rPr>
          <w:rFonts w:asciiTheme="minorHAnsi" w:hAnsiTheme="minorHAnsi" w:cstheme="minorHAnsi"/>
          <w:color w:val="FF0000"/>
        </w:rPr>
        <w:t xml:space="preserve"> for the road deputies.  There are no phones associated with these accounts.  </w:t>
      </w:r>
      <w:r w:rsidR="00C13FD9" w:rsidRPr="0085101B">
        <w:rPr>
          <w:rFonts w:asciiTheme="minorHAnsi" w:hAnsiTheme="minorHAnsi" w:cstheme="minorHAnsi"/>
          <w:color w:val="FF0000"/>
        </w:rPr>
        <w:br/>
      </w:r>
    </w:p>
    <w:p w14:paraId="3D5B00D0" w14:textId="77777777" w:rsidR="00C13FD9" w:rsidRPr="0085101B" w:rsidRDefault="00C13FD9" w:rsidP="00C13FD9">
      <w:pPr>
        <w:pStyle w:val="ListParagraph"/>
        <w:widowControl w:val="0"/>
        <w:numPr>
          <w:ilvl w:val="0"/>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Section 4.06(</w:t>
      </w:r>
      <w:proofErr w:type="gramStart"/>
      <w:r w:rsidRPr="0085101B">
        <w:rPr>
          <w:rFonts w:asciiTheme="minorHAnsi" w:hAnsiTheme="minorHAnsi" w:cstheme="minorHAnsi"/>
        </w:rPr>
        <w:t>4.f</w:t>
      </w:r>
      <w:proofErr w:type="gramEnd"/>
      <w:r w:rsidRPr="0085101B">
        <w:rPr>
          <w:rFonts w:asciiTheme="minorHAnsi" w:hAnsiTheme="minorHAnsi" w:cstheme="minorHAnsi"/>
        </w:rPr>
        <w:t>) indicates “The Vendor shall enable and allow, at all times, all the following methods for routine and emergency telephone and email communications between the County and the Vendor: “ (nothing followed)</w:t>
      </w:r>
    </w:p>
    <w:p w14:paraId="673AF2BE" w14:textId="77777777" w:rsidR="00C13FD9" w:rsidRPr="0085101B" w:rsidRDefault="00C13FD9" w:rsidP="00C13FD9">
      <w:pPr>
        <w:rPr>
          <w:rFonts w:asciiTheme="minorHAnsi" w:hAnsiTheme="minorHAnsi" w:cstheme="minorHAnsi"/>
        </w:rPr>
      </w:pPr>
    </w:p>
    <w:p w14:paraId="5B7F524A" w14:textId="77777777" w:rsidR="00C13FD9" w:rsidRPr="0085101B" w:rsidRDefault="00C13FD9" w:rsidP="00C13FD9">
      <w:pPr>
        <w:pStyle w:val="ListParagraph"/>
        <w:widowControl w:val="0"/>
        <w:numPr>
          <w:ilvl w:val="1"/>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Request confirmation of “the following methods”</w:t>
      </w:r>
    </w:p>
    <w:p w14:paraId="7ACDC554" w14:textId="5B65C691" w:rsidR="00C13FD9" w:rsidRPr="0085101B" w:rsidRDefault="00C13FD9" w:rsidP="00C13FD9">
      <w:pPr>
        <w:pStyle w:val="ListParagraph"/>
        <w:widowControl w:val="0"/>
        <w:numPr>
          <w:ilvl w:val="2"/>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color w:val="FF0000"/>
        </w:rPr>
        <w:t xml:space="preserve">We would expect to be able to log tickets and interact with support staff through Phone, </w:t>
      </w:r>
      <w:proofErr w:type="gramStart"/>
      <w:r w:rsidRPr="0085101B">
        <w:rPr>
          <w:rFonts w:asciiTheme="minorHAnsi" w:hAnsiTheme="minorHAnsi" w:cstheme="minorHAnsi"/>
          <w:color w:val="FF0000"/>
        </w:rPr>
        <w:t>Email</w:t>
      </w:r>
      <w:proofErr w:type="gramEnd"/>
      <w:r w:rsidRPr="0085101B">
        <w:rPr>
          <w:rFonts w:asciiTheme="minorHAnsi" w:hAnsiTheme="minorHAnsi" w:cstheme="minorHAnsi"/>
          <w:color w:val="FF0000"/>
        </w:rPr>
        <w:t xml:space="preserve"> and the Website.  Our current vendor only allows communication through their website, which has proved to be insufficient when troubleshooting issues.</w:t>
      </w:r>
    </w:p>
    <w:p w14:paraId="306261CF" w14:textId="503C3494" w:rsidR="005160AB" w:rsidRPr="0085101B" w:rsidRDefault="005160AB" w:rsidP="00C13FD9">
      <w:pPr>
        <w:pStyle w:val="ListParagraph"/>
        <w:rPr>
          <w:rFonts w:asciiTheme="minorHAnsi" w:hAnsiTheme="minorHAnsi" w:cstheme="minorHAnsi"/>
          <w:color w:val="FF0000"/>
        </w:rPr>
      </w:pPr>
    </w:p>
    <w:p w14:paraId="7E938FFA" w14:textId="48245778" w:rsidR="000F5CFA" w:rsidRPr="0085101B" w:rsidRDefault="000F5CFA" w:rsidP="000F5CFA">
      <w:pPr>
        <w:pStyle w:val="ListParagraph"/>
        <w:numPr>
          <w:ilvl w:val="0"/>
          <w:numId w:val="1"/>
        </w:numPr>
        <w:rPr>
          <w:rFonts w:asciiTheme="minorHAnsi" w:eastAsia="Times New Roman" w:hAnsiTheme="minorHAnsi" w:cstheme="minorHAnsi"/>
        </w:rPr>
      </w:pPr>
      <w:r w:rsidRPr="0085101B">
        <w:rPr>
          <w:rFonts w:asciiTheme="minorHAnsi" w:eastAsia="Times New Roman" w:hAnsiTheme="minorHAnsi" w:cstheme="minorHAnsi"/>
        </w:rPr>
        <w:t>Can you please confirm the addresses of the Courthouse and Justice Center / Sheriff’s Office below?</w:t>
      </w:r>
    </w:p>
    <w:p w14:paraId="7E075890" w14:textId="77777777" w:rsidR="000F5CFA" w:rsidRPr="0085101B" w:rsidRDefault="000F5CFA" w:rsidP="000F5CFA">
      <w:pPr>
        <w:pStyle w:val="ListParagraph"/>
        <w:numPr>
          <w:ilvl w:val="1"/>
          <w:numId w:val="1"/>
        </w:numPr>
        <w:contextualSpacing w:val="0"/>
        <w:rPr>
          <w:rFonts w:asciiTheme="minorHAnsi" w:eastAsia="Times New Roman" w:hAnsiTheme="minorHAnsi" w:cstheme="minorHAnsi"/>
        </w:rPr>
      </w:pPr>
      <w:r w:rsidRPr="0085101B">
        <w:rPr>
          <w:rFonts w:asciiTheme="minorHAnsi" w:eastAsia="Times New Roman" w:hAnsiTheme="minorHAnsi" w:cstheme="minorHAnsi"/>
        </w:rPr>
        <w:t>Courthouse - 310 Courthouse Sq, Lebanon, IN 46052</w:t>
      </w:r>
    </w:p>
    <w:p w14:paraId="7ADD7822" w14:textId="77777777" w:rsidR="000F5CFA" w:rsidRPr="0085101B" w:rsidRDefault="000F5CFA" w:rsidP="000F5CFA">
      <w:pPr>
        <w:pStyle w:val="ListParagraph"/>
        <w:numPr>
          <w:ilvl w:val="1"/>
          <w:numId w:val="1"/>
        </w:numPr>
        <w:contextualSpacing w:val="0"/>
        <w:rPr>
          <w:rFonts w:asciiTheme="minorHAnsi" w:eastAsia="Times New Roman" w:hAnsiTheme="minorHAnsi" w:cstheme="minorHAnsi"/>
        </w:rPr>
      </w:pPr>
      <w:r w:rsidRPr="0085101B">
        <w:rPr>
          <w:rFonts w:asciiTheme="minorHAnsi" w:eastAsia="Times New Roman" w:hAnsiTheme="minorHAnsi" w:cstheme="minorHAnsi"/>
        </w:rPr>
        <w:t>Justice Center / Sheriff Dept - 1905 Indianapolis Avenue, Lebanon, IN, 46052</w:t>
      </w:r>
    </w:p>
    <w:p w14:paraId="1D5698E1" w14:textId="77777777" w:rsidR="000F5CFA" w:rsidRPr="0085101B" w:rsidRDefault="000F5CFA" w:rsidP="000F5CFA">
      <w:pPr>
        <w:pStyle w:val="ListParagraph"/>
        <w:numPr>
          <w:ilvl w:val="2"/>
          <w:numId w:val="1"/>
        </w:numPr>
        <w:contextualSpacing w:val="0"/>
        <w:rPr>
          <w:rFonts w:asciiTheme="minorHAnsi" w:eastAsia="Times New Roman" w:hAnsiTheme="minorHAnsi" w:cstheme="minorHAnsi"/>
        </w:rPr>
      </w:pPr>
      <w:r w:rsidRPr="0085101B">
        <w:rPr>
          <w:rFonts w:asciiTheme="minorHAnsi" w:eastAsia="Times New Roman" w:hAnsiTheme="minorHAnsi" w:cstheme="minorHAnsi"/>
        </w:rPr>
        <w:t xml:space="preserve">Related, is it Boone County’s plan to utilize the Courthouse and Justice Center / Sheriff’s </w:t>
      </w:r>
      <w:proofErr w:type="gramStart"/>
      <w:r w:rsidRPr="0085101B">
        <w:rPr>
          <w:rFonts w:asciiTheme="minorHAnsi" w:eastAsia="Times New Roman" w:hAnsiTheme="minorHAnsi" w:cstheme="minorHAnsi"/>
        </w:rPr>
        <w:t>Dep  as</w:t>
      </w:r>
      <w:proofErr w:type="gramEnd"/>
      <w:r w:rsidRPr="0085101B">
        <w:rPr>
          <w:rFonts w:asciiTheme="minorHAnsi" w:eastAsia="Times New Roman" w:hAnsiTheme="minorHAnsi" w:cstheme="minorHAnsi"/>
        </w:rPr>
        <w:t xml:space="preserve"> “On-Ramp / Off-Ramp” location to the new </w:t>
      </w:r>
      <w:proofErr w:type="spellStart"/>
      <w:r w:rsidRPr="0085101B">
        <w:rPr>
          <w:rFonts w:asciiTheme="minorHAnsi" w:eastAsia="Times New Roman" w:hAnsiTheme="minorHAnsi" w:cstheme="minorHAnsi"/>
        </w:rPr>
        <w:t>UCaaS</w:t>
      </w:r>
      <w:proofErr w:type="spellEnd"/>
      <w:r w:rsidRPr="0085101B">
        <w:rPr>
          <w:rFonts w:asciiTheme="minorHAnsi" w:eastAsia="Times New Roman" w:hAnsiTheme="minorHAnsi" w:cstheme="minorHAnsi"/>
        </w:rPr>
        <w:t xml:space="preserve"> platform and utilize your existing private WAN from routing calls to and from the other county locations?</w:t>
      </w:r>
    </w:p>
    <w:p w14:paraId="1E33B234" w14:textId="77777777" w:rsidR="000F5CFA" w:rsidRPr="0085101B" w:rsidRDefault="000F5CFA" w:rsidP="000F5CFA">
      <w:pPr>
        <w:pStyle w:val="ListParagraph"/>
        <w:numPr>
          <w:ilvl w:val="3"/>
          <w:numId w:val="1"/>
        </w:numPr>
        <w:contextualSpacing w:val="0"/>
        <w:rPr>
          <w:rFonts w:asciiTheme="minorHAnsi" w:eastAsia="Times New Roman" w:hAnsiTheme="minorHAnsi" w:cstheme="minorHAnsi"/>
        </w:rPr>
      </w:pPr>
      <w:r w:rsidRPr="0085101B">
        <w:rPr>
          <w:rFonts w:asciiTheme="minorHAnsi" w:eastAsia="Times New Roman" w:hAnsiTheme="minorHAnsi" w:cstheme="minorHAnsi"/>
        </w:rPr>
        <w:t>If so, are there any other buildings also being considered as tertiary “On-Ramp / Off-Ramp” locations?</w:t>
      </w:r>
    </w:p>
    <w:p w14:paraId="32499CEA" w14:textId="3F9E8C08" w:rsidR="000F5CFA" w:rsidRPr="0085101B" w:rsidRDefault="000F5CFA" w:rsidP="000F5CFA">
      <w:pPr>
        <w:pStyle w:val="ListParagraph"/>
        <w:numPr>
          <w:ilvl w:val="1"/>
          <w:numId w:val="1"/>
        </w:numPr>
        <w:contextualSpacing w:val="0"/>
        <w:rPr>
          <w:rFonts w:asciiTheme="minorHAnsi" w:eastAsia="Times New Roman" w:hAnsiTheme="minorHAnsi" w:cstheme="minorHAnsi"/>
          <w:color w:val="FF0000"/>
        </w:rPr>
      </w:pPr>
      <w:r w:rsidRPr="0085101B">
        <w:rPr>
          <w:rFonts w:asciiTheme="minorHAnsi" w:eastAsia="Times New Roman" w:hAnsiTheme="minorHAnsi" w:cstheme="minorHAnsi"/>
          <w:color w:val="FF0000"/>
        </w:rPr>
        <w:t xml:space="preserve">The County Courthouse and </w:t>
      </w:r>
      <w:proofErr w:type="spellStart"/>
      <w:r w:rsidRPr="0085101B">
        <w:rPr>
          <w:rFonts w:asciiTheme="minorHAnsi" w:eastAsia="Times New Roman" w:hAnsiTheme="minorHAnsi" w:cstheme="minorHAnsi"/>
          <w:color w:val="FF0000"/>
        </w:rPr>
        <w:t>Sheriffs</w:t>
      </w:r>
      <w:proofErr w:type="spellEnd"/>
      <w:r w:rsidRPr="0085101B">
        <w:rPr>
          <w:rFonts w:asciiTheme="minorHAnsi" w:eastAsia="Times New Roman" w:hAnsiTheme="minorHAnsi" w:cstheme="minorHAnsi"/>
          <w:color w:val="FF0000"/>
        </w:rPr>
        <w:t xml:space="preserve"> office are considered internally our two main locations as they are the two sites within our environment that have server rooms.  They also have their own dedicated redundant firewalls and internet circuits.  All County buildings connect to these two buildings through County owned 10gb fiber.  The offices at the Justice Center will funnel through the Justice Centers firewalls and the other buildings will funnel through the Courthouse’s </w:t>
      </w:r>
      <w:r w:rsidR="007B2ECC" w:rsidRPr="0085101B">
        <w:rPr>
          <w:rFonts w:asciiTheme="minorHAnsi" w:eastAsia="Times New Roman" w:hAnsiTheme="minorHAnsi" w:cstheme="minorHAnsi"/>
          <w:color w:val="FF0000"/>
        </w:rPr>
        <w:t>firewalls</w:t>
      </w:r>
      <w:r w:rsidRPr="0085101B">
        <w:rPr>
          <w:rFonts w:asciiTheme="minorHAnsi" w:eastAsia="Times New Roman" w:hAnsiTheme="minorHAnsi" w:cstheme="minorHAnsi"/>
          <w:color w:val="FF0000"/>
        </w:rPr>
        <w:t xml:space="preserve">.  </w:t>
      </w:r>
      <w:proofErr w:type="gramStart"/>
      <w:r w:rsidRPr="0085101B">
        <w:rPr>
          <w:rFonts w:asciiTheme="minorHAnsi" w:eastAsia="Times New Roman" w:hAnsiTheme="minorHAnsi" w:cstheme="minorHAnsi"/>
          <w:color w:val="FF0000"/>
        </w:rPr>
        <w:t>All</w:t>
      </w:r>
      <w:r w:rsidR="007B2ECC" w:rsidRPr="0085101B">
        <w:rPr>
          <w:rFonts w:asciiTheme="minorHAnsi" w:eastAsia="Times New Roman" w:hAnsiTheme="minorHAnsi" w:cstheme="minorHAnsi"/>
          <w:color w:val="FF0000"/>
        </w:rPr>
        <w:t xml:space="preserve"> of</w:t>
      </w:r>
      <w:proofErr w:type="gramEnd"/>
      <w:r w:rsidRPr="0085101B">
        <w:rPr>
          <w:rFonts w:asciiTheme="minorHAnsi" w:eastAsia="Times New Roman" w:hAnsiTheme="minorHAnsi" w:cstheme="minorHAnsi"/>
          <w:color w:val="FF0000"/>
        </w:rPr>
        <w:t xml:space="preserve"> the routing to support this is already set up and in production today.</w:t>
      </w:r>
    </w:p>
    <w:p w14:paraId="447CB0B3" w14:textId="43AA1056" w:rsidR="000F5CFA" w:rsidRPr="0085101B" w:rsidRDefault="0085101B" w:rsidP="000F5CFA">
      <w:pPr>
        <w:pStyle w:val="ListParagraph"/>
        <w:rPr>
          <w:rFonts w:asciiTheme="minorHAnsi" w:hAnsiTheme="minorHAnsi" w:cstheme="minorHAnsi"/>
          <w:color w:val="FF0000"/>
        </w:rPr>
      </w:pPr>
      <w:r>
        <w:rPr>
          <w:rFonts w:asciiTheme="minorHAnsi" w:hAnsiTheme="minorHAnsi" w:cstheme="minorHAnsi"/>
          <w:color w:val="FF0000"/>
        </w:rPr>
        <w:br/>
      </w:r>
      <w:r>
        <w:rPr>
          <w:rFonts w:asciiTheme="minorHAnsi" w:hAnsiTheme="minorHAnsi" w:cstheme="minorHAnsi"/>
          <w:color w:val="FF0000"/>
        </w:rPr>
        <w:br/>
      </w:r>
    </w:p>
    <w:p w14:paraId="1485137C" w14:textId="77777777" w:rsidR="004326EF" w:rsidRPr="0085101B" w:rsidRDefault="004326EF" w:rsidP="004326EF">
      <w:pPr>
        <w:rPr>
          <w:rFonts w:asciiTheme="minorHAnsi" w:hAnsiTheme="minorHAnsi" w:cstheme="minorHAnsi"/>
        </w:rPr>
      </w:pPr>
    </w:p>
    <w:p w14:paraId="50492CAD" w14:textId="406B9DB7" w:rsidR="004326EF" w:rsidRPr="0085101B" w:rsidRDefault="004326EF" w:rsidP="004326EF">
      <w:pPr>
        <w:pStyle w:val="ListParagraph"/>
        <w:numPr>
          <w:ilvl w:val="0"/>
          <w:numId w:val="1"/>
        </w:numPr>
        <w:rPr>
          <w:rFonts w:asciiTheme="minorHAnsi" w:hAnsiTheme="minorHAnsi" w:cstheme="minorHAnsi"/>
        </w:rPr>
      </w:pPr>
      <w:r w:rsidRPr="0085101B">
        <w:rPr>
          <w:rFonts w:asciiTheme="minorHAnsi" w:hAnsiTheme="minorHAnsi" w:cstheme="minorHAnsi"/>
        </w:rPr>
        <w:lastRenderedPageBreak/>
        <w:t xml:space="preserve">The implementation of an </w:t>
      </w:r>
      <w:proofErr w:type="gramStart"/>
      <w:r w:rsidRPr="0085101B">
        <w:rPr>
          <w:rFonts w:asciiTheme="minorHAnsi" w:hAnsiTheme="minorHAnsi" w:cstheme="minorHAnsi"/>
        </w:rPr>
        <w:t>On-premise</w:t>
      </w:r>
      <w:proofErr w:type="gramEnd"/>
      <w:r w:rsidRPr="0085101B">
        <w:rPr>
          <w:rFonts w:asciiTheme="minorHAnsi" w:hAnsiTheme="minorHAnsi" w:cstheme="minorHAnsi"/>
        </w:rPr>
        <w:t xml:space="preserve"> recording solution is mentioned in section 1.02.  Is there an existing recording platform already being used?  If yes, is this trunk side or station side recording?  If yes, please let us know any additional details regarding the current system if the County wishes to integrate with the new system.</w:t>
      </w:r>
    </w:p>
    <w:p w14:paraId="20ED6830" w14:textId="77777777" w:rsidR="00F35A78" w:rsidRPr="0085101B" w:rsidRDefault="004326EF" w:rsidP="00283310">
      <w:pPr>
        <w:pStyle w:val="ListParagraph"/>
        <w:numPr>
          <w:ilvl w:val="1"/>
          <w:numId w:val="1"/>
        </w:numPr>
        <w:rPr>
          <w:rFonts w:asciiTheme="minorHAnsi" w:hAnsiTheme="minorHAnsi" w:cstheme="minorHAnsi"/>
          <w:color w:val="FF0000"/>
        </w:rPr>
      </w:pPr>
      <w:proofErr w:type="gramStart"/>
      <w:r w:rsidRPr="0085101B">
        <w:rPr>
          <w:rFonts w:asciiTheme="minorHAnsi" w:hAnsiTheme="minorHAnsi" w:cstheme="minorHAnsi"/>
          <w:color w:val="FF0000"/>
        </w:rPr>
        <w:t>Yes</w:t>
      </w:r>
      <w:proofErr w:type="gramEnd"/>
      <w:r w:rsidRPr="0085101B">
        <w:rPr>
          <w:rFonts w:asciiTheme="minorHAnsi" w:hAnsiTheme="minorHAnsi" w:cstheme="minorHAnsi"/>
          <w:color w:val="FF0000"/>
        </w:rPr>
        <w:t xml:space="preserve"> the current recording solution is a product called NICE.  </w:t>
      </w:r>
      <w:r w:rsidR="007B2ECC" w:rsidRPr="0085101B">
        <w:rPr>
          <w:rFonts w:asciiTheme="minorHAnsi" w:hAnsiTheme="minorHAnsi" w:cstheme="minorHAnsi"/>
          <w:color w:val="FF0000"/>
        </w:rPr>
        <w:t xml:space="preserve">Our vendor for this solution is </w:t>
      </w:r>
      <w:proofErr w:type="spellStart"/>
      <w:r w:rsidR="007B2ECC" w:rsidRPr="0085101B">
        <w:rPr>
          <w:rFonts w:asciiTheme="minorHAnsi" w:hAnsiTheme="minorHAnsi" w:cstheme="minorHAnsi"/>
          <w:color w:val="FF0000"/>
        </w:rPr>
        <w:t>WordSystems</w:t>
      </w:r>
      <w:proofErr w:type="spellEnd"/>
      <w:r w:rsidR="007B2ECC" w:rsidRPr="0085101B">
        <w:rPr>
          <w:rFonts w:asciiTheme="minorHAnsi" w:hAnsiTheme="minorHAnsi" w:cstheme="minorHAnsi"/>
          <w:color w:val="FF0000"/>
        </w:rPr>
        <w:t xml:space="preserve">.  </w:t>
      </w:r>
      <w:r w:rsidRPr="0085101B">
        <w:rPr>
          <w:rFonts w:asciiTheme="minorHAnsi" w:hAnsiTheme="minorHAnsi" w:cstheme="minorHAnsi"/>
          <w:color w:val="FF0000"/>
        </w:rPr>
        <w:t xml:space="preserve">They are recording our current phone system through </w:t>
      </w:r>
      <w:proofErr w:type="gramStart"/>
      <w:r w:rsidRPr="0085101B">
        <w:rPr>
          <w:rFonts w:asciiTheme="minorHAnsi" w:hAnsiTheme="minorHAnsi" w:cstheme="minorHAnsi"/>
          <w:color w:val="FF0000"/>
        </w:rPr>
        <w:t>port</w:t>
      </w:r>
      <w:proofErr w:type="gramEnd"/>
      <w:r w:rsidRPr="0085101B">
        <w:rPr>
          <w:rFonts w:asciiTheme="minorHAnsi" w:hAnsiTheme="minorHAnsi" w:cstheme="minorHAnsi"/>
          <w:color w:val="FF0000"/>
        </w:rPr>
        <w:t xml:space="preserve"> mirroring the on-prem routers network port.  Being able to successfully integrate with this recording system is a requirement of the response.  We will not be migrating to another solution.</w:t>
      </w:r>
      <w:bookmarkEnd w:id="0"/>
      <w:r w:rsidR="007B7A7D" w:rsidRPr="0085101B">
        <w:rPr>
          <w:rFonts w:asciiTheme="minorHAnsi" w:hAnsiTheme="minorHAnsi" w:cstheme="minorHAnsi"/>
          <w:color w:val="FF0000"/>
        </w:rPr>
        <w:t xml:space="preserve">  </w:t>
      </w:r>
      <w:r w:rsidR="00F35A78" w:rsidRPr="0085101B">
        <w:rPr>
          <w:rFonts w:asciiTheme="minorHAnsi" w:hAnsiTheme="minorHAnsi" w:cstheme="minorHAnsi"/>
          <w:color w:val="FF0000"/>
        </w:rPr>
        <w:br/>
      </w:r>
    </w:p>
    <w:p w14:paraId="34BB5868" w14:textId="77777777" w:rsidR="00F35A78" w:rsidRPr="0085101B" w:rsidRDefault="00F35A78" w:rsidP="00F35A78">
      <w:pPr>
        <w:pStyle w:val="ListParagraph"/>
        <w:numPr>
          <w:ilvl w:val="0"/>
          <w:numId w:val="1"/>
        </w:numPr>
        <w:rPr>
          <w:rFonts w:asciiTheme="minorHAnsi" w:hAnsiTheme="minorHAnsi" w:cstheme="minorHAnsi"/>
          <w:color w:val="FF0000"/>
        </w:rPr>
      </w:pPr>
      <w:r w:rsidRPr="0085101B">
        <w:rPr>
          <w:rFonts w:asciiTheme="minorHAnsi" w:hAnsiTheme="minorHAnsi" w:cstheme="minorHAnsi"/>
        </w:rPr>
        <w:t xml:space="preserve">I need to know how many </w:t>
      </w:r>
      <w:proofErr w:type="gramStart"/>
      <w:r w:rsidRPr="0085101B">
        <w:rPr>
          <w:rFonts w:asciiTheme="minorHAnsi" w:hAnsiTheme="minorHAnsi" w:cstheme="minorHAnsi"/>
        </w:rPr>
        <w:t>phones</w:t>
      </w:r>
      <w:proofErr w:type="gramEnd"/>
      <w:r w:rsidRPr="0085101B">
        <w:rPr>
          <w:rFonts w:asciiTheme="minorHAnsi" w:hAnsiTheme="minorHAnsi" w:cstheme="minorHAnsi"/>
        </w:rPr>
        <w:t xml:space="preserve"> will need to be </w:t>
      </w:r>
      <w:proofErr w:type="gramStart"/>
      <w:r w:rsidRPr="0085101B">
        <w:rPr>
          <w:rFonts w:asciiTheme="minorHAnsi" w:hAnsiTheme="minorHAnsi" w:cstheme="minorHAnsi"/>
        </w:rPr>
        <w:t>recorded?</w:t>
      </w:r>
      <w:proofErr w:type="gramEnd"/>
      <w:r w:rsidRPr="0085101B">
        <w:rPr>
          <w:rFonts w:asciiTheme="minorHAnsi" w:hAnsiTheme="minorHAnsi" w:cstheme="minorHAnsi"/>
        </w:rPr>
        <w:t>  A license is required for each IP phone that would be integrated with your NICE recorder and the hosted solution.</w:t>
      </w:r>
    </w:p>
    <w:p w14:paraId="200F6730" w14:textId="013B1093" w:rsidR="00756FCD" w:rsidRPr="0085101B" w:rsidRDefault="00F35A78" w:rsidP="00F35A78">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are already recording </w:t>
      </w:r>
      <w:proofErr w:type="gramStart"/>
      <w:r w:rsidRPr="0085101B">
        <w:rPr>
          <w:rFonts w:asciiTheme="minorHAnsi" w:hAnsiTheme="minorHAnsi" w:cstheme="minorHAnsi"/>
          <w:color w:val="FF0000"/>
        </w:rPr>
        <w:t>all of</w:t>
      </w:r>
      <w:proofErr w:type="gramEnd"/>
      <w:r w:rsidRPr="0085101B">
        <w:rPr>
          <w:rFonts w:asciiTheme="minorHAnsi" w:hAnsiTheme="minorHAnsi" w:cstheme="minorHAnsi"/>
          <w:color w:val="FF0000"/>
        </w:rPr>
        <w:t xml:space="preserve"> our Sheriff’s office phones with our NICE recorder, therefore the number of lines being recorded should not matter with regards to responding to this RFP.</w:t>
      </w:r>
      <w:r w:rsidR="0058269A" w:rsidRPr="0085101B">
        <w:rPr>
          <w:rFonts w:asciiTheme="minorHAnsi" w:hAnsiTheme="minorHAnsi" w:cstheme="minorHAnsi"/>
          <w:color w:val="FF0000"/>
        </w:rPr>
        <w:br/>
      </w:r>
      <w:r w:rsidR="00756FCD" w:rsidRPr="0085101B">
        <w:rPr>
          <w:rFonts w:asciiTheme="minorHAnsi" w:hAnsiTheme="minorHAnsi" w:cstheme="minorHAnsi"/>
          <w:color w:val="FF0000"/>
        </w:rPr>
        <w:br/>
      </w:r>
    </w:p>
    <w:p w14:paraId="5A7231F1" w14:textId="0AD81E4F" w:rsidR="00756FCD" w:rsidRPr="0085101B" w:rsidRDefault="00756FCD" w:rsidP="00756FCD">
      <w:pPr>
        <w:pStyle w:val="ListParagraph"/>
        <w:numPr>
          <w:ilvl w:val="0"/>
          <w:numId w:val="1"/>
        </w:numPr>
        <w:rPr>
          <w:rFonts w:asciiTheme="minorHAnsi" w:hAnsiTheme="minorHAnsi" w:cstheme="minorHAnsi"/>
          <w:color w:val="FF0000"/>
        </w:rPr>
      </w:pPr>
      <w:r w:rsidRPr="0085101B">
        <w:rPr>
          <w:rFonts w:asciiTheme="minorHAnsi" w:hAnsiTheme="minorHAnsi" w:cstheme="minorHAnsi"/>
        </w:rPr>
        <w:t xml:space="preserve">Please describe your current dial </w:t>
      </w:r>
      <w:proofErr w:type="gramStart"/>
      <w:r w:rsidRPr="0085101B">
        <w:rPr>
          <w:rFonts w:asciiTheme="minorHAnsi" w:hAnsiTheme="minorHAnsi" w:cstheme="minorHAnsi"/>
        </w:rPr>
        <w:t>plan?</w:t>
      </w:r>
      <w:proofErr w:type="gramEnd"/>
      <w:r w:rsidRPr="0085101B">
        <w:rPr>
          <w:rFonts w:asciiTheme="minorHAnsi" w:hAnsiTheme="minorHAnsi" w:cstheme="minorHAnsi"/>
        </w:rPr>
        <w:t xml:space="preserve"> </w:t>
      </w:r>
      <w:proofErr w:type="gramStart"/>
      <w:r w:rsidRPr="0085101B">
        <w:rPr>
          <w:rFonts w:asciiTheme="minorHAnsi" w:hAnsiTheme="minorHAnsi" w:cstheme="minorHAnsi"/>
        </w:rPr>
        <w:t>i.e.</w:t>
      </w:r>
      <w:proofErr w:type="gramEnd"/>
      <w:r w:rsidRPr="0085101B">
        <w:rPr>
          <w:rFonts w:asciiTheme="minorHAnsi" w:hAnsiTheme="minorHAnsi" w:cstheme="minorHAnsi"/>
        </w:rPr>
        <w:t xml:space="preserve"> what number ranges are used for extensions, etc.</w:t>
      </w:r>
    </w:p>
    <w:p w14:paraId="357472C9" w14:textId="0547EAE3" w:rsidR="00756FCD" w:rsidRPr="0085101B" w:rsidRDefault="00756FCD" w:rsidP="00756FCD">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have </w:t>
      </w:r>
      <w:r w:rsidR="007B2ECC" w:rsidRPr="0085101B">
        <w:rPr>
          <w:rFonts w:asciiTheme="minorHAnsi" w:hAnsiTheme="minorHAnsi" w:cstheme="minorHAnsi"/>
          <w:color w:val="FF0000"/>
        </w:rPr>
        <w:t xml:space="preserve">a </w:t>
      </w:r>
      <w:r w:rsidRPr="0085101B">
        <w:rPr>
          <w:rFonts w:asciiTheme="minorHAnsi" w:hAnsiTheme="minorHAnsi" w:cstheme="minorHAnsi"/>
          <w:color w:val="FF0000"/>
        </w:rPr>
        <w:t xml:space="preserve">combination of ranges.  We have several numbers in the 8000 and 7000 range that are either voicemail only extensions or internal only extension.  Having said that though, we are fine with migrating </w:t>
      </w:r>
      <w:proofErr w:type="gramStart"/>
      <w:r w:rsidRPr="0085101B">
        <w:rPr>
          <w:rFonts w:asciiTheme="minorHAnsi" w:hAnsiTheme="minorHAnsi" w:cstheme="minorHAnsi"/>
          <w:color w:val="FF0000"/>
        </w:rPr>
        <w:t>these extension</w:t>
      </w:r>
      <w:proofErr w:type="gramEnd"/>
      <w:r w:rsidRPr="0085101B">
        <w:rPr>
          <w:rFonts w:asciiTheme="minorHAnsi" w:hAnsiTheme="minorHAnsi" w:cstheme="minorHAnsi"/>
          <w:color w:val="FF0000"/>
        </w:rPr>
        <w:t xml:space="preserve"> only lines to DID’s as needed.</w:t>
      </w:r>
      <w:r w:rsidR="007B2ECC" w:rsidRPr="0085101B">
        <w:rPr>
          <w:rFonts w:asciiTheme="minorHAnsi" w:hAnsiTheme="minorHAnsi" w:cstheme="minorHAnsi"/>
          <w:color w:val="FF0000"/>
        </w:rPr>
        <w:t xml:space="preserve">  We are 4 </w:t>
      </w:r>
      <w:proofErr w:type="gramStart"/>
      <w:r w:rsidR="007B2ECC" w:rsidRPr="0085101B">
        <w:rPr>
          <w:rFonts w:asciiTheme="minorHAnsi" w:hAnsiTheme="minorHAnsi" w:cstheme="minorHAnsi"/>
          <w:color w:val="FF0000"/>
        </w:rPr>
        <w:t>digit</w:t>
      </w:r>
      <w:proofErr w:type="gramEnd"/>
      <w:r w:rsidR="007B2ECC" w:rsidRPr="0085101B">
        <w:rPr>
          <w:rFonts w:asciiTheme="minorHAnsi" w:hAnsiTheme="minorHAnsi" w:cstheme="minorHAnsi"/>
          <w:color w:val="FF0000"/>
        </w:rPr>
        <w:t xml:space="preserve"> dialing internally.  </w:t>
      </w:r>
      <w:r w:rsidRPr="0085101B">
        <w:rPr>
          <w:rFonts w:asciiTheme="minorHAnsi" w:hAnsiTheme="minorHAnsi" w:cstheme="minorHAnsi"/>
          <w:color w:val="FF0000"/>
        </w:rPr>
        <w:br/>
      </w:r>
    </w:p>
    <w:p w14:paraId="33914F38" w14:textId="01C0CFD5" w:rsidR="00756FCD" w:rsidRPr="0085101B" w:rsidRDefault="00756FCD" w:rsidP="00756FCD">
      <w:pPr>
        <w:pStyle w:val="ListParagraph"/>
        <w:numPr>
          <w:ilvl w:val="0"/>
          <w:numId w:val="1"/>
        </w:numPr>
        <w:rPr>
          <w:rFonts w:asciiTheme="minorHAnsi" w:hAnsiTheme="minorHAnsi" w:cstheme="minorHAnsi"/>
          <w:color w:val="FF0000"/>
        </w:rPr>
      </w:pPr>
      <w:r w:rsidRPr="0085101B">
        <w:rPr>
          <w:rFonts w:asciiTheme="minorHAnsi" w:hAnsiTheme="minorHAnsi" w:cstheme="minorHAnsi"/>
        </w:rPr>
        <w:t>What other ancillary systems will need to integrat</w:t>
      </w:r>
      <w:r w:rsidR="007B2ECC" w:rsidRPr="0085101B">
        <w:rPr>
          <w:rFonts w:asciiTheme="minorHAnsi" w:hAnsiTheme="minorHAnsi" w:cstheme="minorHAnsi"/>
        </w:rPr>
        <w:t xml:space="preserve">e </w:t>
      </w:r>
      <w:r w:rsidRPr="0085101B">
        <w:rPr>
          <w:rFonts w:asciiTheme="minorHAnsi" w:hAnsiTheme="minorHAnsi" w:cstheme="minorHAnsi"/>
        </w:rPr>
        <w:t>with the solution?</w:t>
      </w:r>
    </w:p>
    <w:p w14:paraId="11C487F8" w14:textId="5FE29C6D" w:rsidR="00756FCD" w:rsidRPr="0085101B" w:rsidRDefault="00756FCD" w:rsidP="00756FCD">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At this </w:t>
      </w:r>
      <w:r w:rsidR="007B2ECC" w:rsidRPr="0085101B">
        <w:rPr>
          <w:rFonts w:asciiTheme="minorHAnsi" w:hAnsiTheme="minorHAnsi" w:cstheme="minorHAnsi"/>
          <w:color w:val="FF0000"/>
        </w:rPr>
        <w:t>time,</w:t>
      </w:r>
      <w:r w:rsidRPr="0085101B">
        <w:rPr>
          <w:rFonts w:asciiTheme="minorHAnsi" w:hAnsiTheme="minorHAnsi" w:cstheme="minorHAnsi"/>
          <w:color w:val="FF0000"/>
        </w:rPr>
        <w:t xml:space="preserve"> we do not have any additional systems connected to our phone system</w:t>
      </w:r>
      <w:r w:rsidRPr="0085101B">
        <w:rPr>
          <w:rFonts w:asciiTheme="minorHAnsi" w:hAnsiTheme="minorHAnsi" w:cstheme="minorHAnsi"/>
          <w:color w:val="FF0000"/>
        </w:rPr>
        <w:br/>
      </w:r>
    </w:p>
    <w:p w14:paraId="20EAD053" w14:textId="3D0B1BFA" w:rsidR="00756FCD" w:rsidRPr="0085101B" w:rsidRDefault="00756FCD" w:rsidP="00756FCD">
      <w:pPr>
        <w:pStyle w:val="ListParagraph"/>
        <w:numPr>
          <w:ilvl w:val="0"/>
          <w:numId w:val="1"/>
        </w:numPr>
        <w:rPr>
          <w:rFonts w:asciiTheme="minorHAnsi" w:hAnsiTheme="minorHAnsi" w:cstheme="minorHAnsi"/>
          <w:color w:val="FF0000"/>
        </w:rPr>
      </w:pPr>
      <w:r w:rsidRPr="0085101B">
        <w:rPr>
          <w:rFonts w:asciiTheme="minorHAnsi" w:hAnsiTheme="minorHAnsi" w:cstheme="minorHAnsi"/>
        </w:rPr>
        <w:t xml:space="preserve">Please describe a use-case for call delegation so we can understand what is meant by this feature </w:t>
      </w:r>
      <w:proofErr w:type="gramStart"/>
      <w:r w:rsidRPr="0085101B">
        <w:rPr>
          <w:rFonts w:asciiTheme="minorHAnsi" w:hAnsiTheme="minorHAnsi" w:cstheme="minorHAnsi"/>
        </w:rPr>
        <w:t>name?</w:t>
      </w:r>
      <w:proofErr w:type="gramEnd"/>
    </w:p>
    <w:p w14:paraId="38117DCB" w14:textId="6252CFC2" w:rsidR="00756FCD" w:rsidRPr="0085101B" w:rsidRDefault="00756FCD" w:rsidP="00756FCD">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Our 4H Extensions office has approximately a dozen different DID’s.  There are three administrative staff that have call appearances of </w:t>
      </w:r>
      <w:proofErr w:type="gramStart"/>
      <w:r w:rsidRPr="0085101B">
        <w:rPr>
          <w:rFonts w:asciiTheme="minorHAnsi" w:hAnsiTheme="minorHAnsi" w:cstheme="minorHAnsi"/>
          <w:color w:val="FF0000"/>
        </w:rPr>
        <w:t>all of</w:t>
      </w:r>
      <w:proofErr w:type="gramEnd"/>
      <w:r w:rsidRPr="0085101B">
        <w:rPr>
          <w:rFonts w:asciiTheme="minorHAnsi" w:hAnsiTheme="minorHAnsi" w:cstheme="minorHAnsi"/>
          <w:color w:val="FF0000"/>
        </w:rPr>
        <w:t xml:space="preserve"> the other </w:t>
      </w:r>
      <w:r w:rsidR="007B2ECC" w:rsidRPr="0085101B">
        <w:rPr>
          <w:rFonts w:asciiTheme="minorHAnsi" w:hAnsiTheme="minorHAnsi" w:cstheme="minorHAnsi"/>
          <w:color w:val="FF0000"/>
        </w:rPr>
        <w:t>employees’</w:t>
      </w:r>
      <w:r w:rsidRPr="0085101B">
        <w:rPr>
          <w:rFonts w:asciiTheme="minorHAnsi" w:hAnsiTheme="minorHAnsi" w:cstheme="minorHAnsi"/>
          <w:color w:val="FF0000"/>
        </w:rPr>
        <w:t xml:space="preserve"> lines on their phones.  They </w:t>
      </w:r>
      <w:r w:rsidR="0085101B" w:rsidRPr="0085101B">
        <w:rPr>
          <w:rFonts w:asciiTheme="minorHAnsi" w:hAnsiTheme="minorHAnsi" w:cstheme="minorHAnsi"/>
          <w:color w:val="FF0000"/>
        </w:rPr>
        <w:t>can</w:t>
      </w:r>
      <w:r w:rsidRPr="0085101B">
        <w:rPr>
          <w:rFonts w:asciiTheme="minorHAnsi" w:hAnsiTheme="minorHAnsi" w:cstheme="minorHAnsi"/>
          <w:color w:val="FF0000"/>
        </w:rPr>
        <w:t xml:space="preserve"> both see when the staff are on their lines as well as when a call is coming </w:t>
      </w:r>
      <w:r w:rsidR="007B2ECC" w:rsidRPr="0085101B">
        <w:rPr>
          <w:rFonts w:asciiTheme="minorHAnsi" w:hAnsiTheme="minorHAnsi" w:cstheme="minorHAnsi"/>
          <w:color w:val="FF0000"/>
        </w:rPr>
        <w:t xml:space="preserve">in </w:t>
      </w:r>
      <w:r w:rsidRPr="0085101B">
        <w:rPr>
          <w:rFonts w:asciiTheme="minorHAnsi" w:hAnsiTheme="minorHAnsi" w:cstheme="minorHAnsi"/>
          <w:color w:val="FF0000"/>
        </w:rPr>
        <w:t>on those lines and answer it if necessary.  We also have a similar setup at our Sheriff’s office between the admin staff and the senior staff.</w:t>
      </w:r>
      <w:r w:rsidR="007B2ECC" w:rsidRPr="0085101B">
        <w:rPr>
          <w:rFonts w:asciiTheme="minorHAnsi" w:hAnsiTheme="minorHAnsi" w:cstheme="minorHAnsi"/>
          <w:color w:val="FF0000"/>
        </w:rPr>
        <w:br/>
      </w:r>
      <w:r w:rsidR="007B2ECC" w:rsidRPr="0085101B">
        <w:rPr>
          <w:rFonts w:asciiTheme="minorHAnsi" w:hAnsiTheme="minorHAnsi" w:cstheme="minorHAnsi"/>
          <w:color w:val="FF0000"/>
        </w:rPr>
        <w:br/>
      </w:r>
      <w:r w:rsidRPr="0085101B">
        <w:rPr>
          <w:rFonts w:asciiTheme="minorHAnsi" w:hAnsiTheme="minorHAnsi" w:cstheme="minorHAnsi"/>
        </w:rPr>
        <w:br/>
      </w:r>
    </w:p>
    <w:p w14:paraId="1B0F1C30" w14:textId="5C5B61D4" w:rsidR="00756FCD" w:rsidRPr="0085101B" w:rsidRDefault="00756FCD" w:rsidP="00756FCD">
      <w:pPr>
        <w:pStyle w:val="ListParagraph"/>
        <w:numPr>
          <w:ilvl w:val="0"/>
          <w:numId w:val="1"/>
        </w:numPr>
        <w:rPr>
          <w:rFonts w:asciiTheme="minorHAnsi" w:hAnsiTheme="minorHAnsi" w:cstheme="minorHAnsi"/>
          <w:color w:val="FF0000"/>
        </w:rPr>
      </w:pPr>
      <w:r w:rsidRPr="0085101B">
        <w:rPr>
          <w:rFonts w:asciiTheme="minorHAnsi" w:hAnsiTheme="minorHAnsi" w:cstheme="minorHAnsi"/>
        </w:rPr>
        <w:t>The RFP states that the new solution must support Mitel 6920 telephones, but also mentions later in the document 6867i telephones.  Is the new solution required to support these devices, or will these be replaced?</w:t>
      </w:r>
    </w:p>
    <w:p w14:paraId="7577D81B" w14:textId="1DF9211E" w:rsidR="00756FCD" w:rsidRPr="0085101B" w:rsidRDefault="00756FCD" w:rsidP="00756FCD">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Our intention would be to replace </w:t>
      </w:r>
      <w:r w:rsidR="00BC1232" w:rsidRPr="0085101B">
        <w:rPr>
          <w:rFonts w:asciiTheme="minorHAnsi" w:hAnsiTheme="minorHAnsi" w:cstheme="minorHAnsi"/>
          <w:color w:val="FF0000"/>
        </w:rPr>
        <w:t>the 6867i phones with the remaining 6920 phones we have in boxes and/or replace them with a completely new solution</w:t>
      </w:r>
      <w:r w:rsidRPr="0085101B">
        <w:rPr>
          <w:rFonts w:asciiTheme="minorHAnsi" w:hAnsiTheme="minorHAnsi" w:cstheme="minorHAnsi"/>
          <w:color w:val="FF0000"/>
        </w:rPr>
        <w:t>.</w:t>
      </w:r>
      <w:r w:rsidR="007B2ECC" w:rsidRPr="0085101B">
        <w:rPr>
          <w:rFonts w:asciiTheme="minorHAnsi" w:hAnsiTheme="minorHAnsi" w:cstheme="minorHAnsi"/>
          <w:color w:val="FF0000"/>
        </w:rPr>
        <w:t xml:space="preserve">  </w:t>
      </w:r>
      <w:proofErr w:type="gramStart"/>
      <w:r w:rsidR="007B2ECC" w:rsidRPr="0085101B">
        <w:rPr>
          <w:rFonts w:asciiTheme="minorHAnsi" w:hAnsiTheme="minorHAnsi" w:cstheme="minorHAnsi"/>
          <w:color w:val="FF0000"/>
        </w:rPr>
        <w:t>However</w:t>
      </w:r>
      <w:proofErr w:type="gramEnd"/>
      <w:r w:rsidR="007B2ECC" w:rsidRPr="0085101B">
        <w:rPr>
          <w:rFonts w:asciiTheme="minorHAnsi" w:hAnsiTheme="minorHAnsi" w:cstheme="minorHAnsi"/>
          <w:color w:val="FF0000"/>
        </w:rPr>
        <w:t xml:space="preserve"> we do not have enough 6920 phones to replace all of our 6867i’s.  </w:t>
      </w:r>
      <w:proofErr w:type="gramStart"/>
      <w:r w:rsidR="007B2ECC" w:rsidRPr="0085101B">
        <w:rPr>
          <w:rFonts w:asciiTheme="minorHAnsi" w:hAnsiTheme="minorHAnsi" w:cstheme="minorHAnsi"/>
          <w:color w:val="FF0000"/>
        </w:rPr>
        <w:t>So</w:t>
      </w:r>
      <w:proofErr w:type="gramEnd"/>
      <w:r w:rsidR="007B2ECC" w:rsidRPr="0085101B">
        <w:rPr>
          <w:rFonts w:asciiTheme="minorHAnsi" w:hAnsiTheme="minorHAnsi" w:cstheme="minorHAnsi"/>
          <w:color w:val="FF0000"/>
        </w:rPr>
        <w:t xml:space="preserve"> the vendor would be responsible for replacing the remaining phones.</w:t>
      </w:r>
      <w:r w:rsidR="00BC1232" w:rsidRPr="0085101B">
        <w:rPr>
          <w:rFonts w:asciiTheme="minorHAnsi" w:hAnsiTheme="minorHAnsi" w:cstheme="minorHAnsi"/>
          <w:color w:val="FF0000"/>
        </w:rPr>
        <w:t xml:space="preserve">  </w:t>
      </w:r>
      <w:r w:rsidR="0085101B">
        <w:rPr>
          <w:rFonts w:asciiTheme="minorHAnsi" w:hAnsiTheme="minorHAnsi" w:cstheme="minorHAnsi"/>
          <w:color w:val="FF0000"/>
        </w:rPr>
        <w:br/>
      </w:r>
      <w:r w:rsidR="00BC1232" w:rsidRPr="0085101B">
        <w:rPr>
          <w:rFonts w:asciiTheme="minorHAnsi" w:hAnsiTheme="minorHAnsi" w:cstheme="minorHAnsi"/>
          <w:color w:val="FF0000"/>
        </w:rPr>
        <w:br/>
      </w:r>
      <w:r w:rsidR="00BC1232" w:rsidRPr="0085101B">
        <w:rPr>
          <w:rFonts w:asciiTheme="minorHAnsi" w:hAnsiTheme="minorHAnsi" w:cstheme="minorHAnsi"/>
          <w:color w:val="FF0000"/>
        </w:rPr>
        <w:br/>
      </w:r>
    </w:p>
    <w:p w14:paraId="72B34975" w14:textId="5540946C" w:rsidR="00BC1232" w:rsidRPr="0085101B" w:rsidRDefault="00BC1232" w:rsidP="00BC1232">
      <w:pPr>
        <w:pStyle w:val="ListParagraph"/>
        <w:numPr>
          <w:ilvl w:val="0"/>
          <w:numId w:val="1"/>
        </w:numPr>
        <w:rPr>
          <w:rFonts w:asciiTheme="minorHAnsi" w:hAnsiTheme="minorHAnsi" w:cstheme="minorHAnsi"/>
          <w:color w:val="FF0000"/>
        </w:rPr>
      </w:pPr>
      <w:r w:rsidRPr="0085101B">
        <w:rPr>
          <w:rFonts w:asciiTheme="minorHAnsi" w:hAnsiTheme="minorHAnsi" w:cstheme="minorHAnsi"/>
        </w:rPr>
        <w:lastRenderedPageBreak/>
        <w:t>The RFP states that the vendor will be responsible for placement of the phones and connection to the switches.  How many “new” telephones will be required that are not already placed and connected to the existing solution?</w:t>
      </w:r>
    </w:p>
    <w:p w14:paraId="4D2C4099" w14:textId="36FF7512" w:rsidR="00BC1232" w:rsidRPr="0085101B" w:rsidRDefault="00BC1232" w:rsidP="00BC1232">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Our intention would be to replace </w:t>
      </w:r>
      <w:proofErr w:type="gramStart"/>
      <w:r w:rsidRPr="0085101B">
        <w:rPr>
          <w:rFonts w:asciiTheme="minorHAnsi" w:hAnsiTheme="minorHAnsi" w:cstheme="minorHAnsi"/>
          <w:color w:val="FF0000"/>
        </w:rPr>
        <w:t>all of</w:t>
      </w:r>
      <w:proofErr w:type="gramEnd"/>
      <w:r w:rsidRPr="0085101B">
        <w:rPr>
          <w:rFonts w:asciiTheme="minorHAnsi" w:hAnsiTheme="minorHAnsi" w:cstheme="minorHAnsi"/>
          <w:color w:val="FF0000"/>
        </w:rPr>
        <w:t xml:space="preserve"> the 6867i </w:t>
      </w:r>
      <w:proofErr w:type="gramStart"/>
      <w:r w:rsidRPr="0085101B">
        <w:rPr>
          <w:rFonts w:asciiTheme="minorHAnsi" w:hAnsiTheme="minorHAnsi" w:cstheme="minorHAnsi"/>
          <w:color w:val="FF0000"/>
        </w:rPr>
        <w:t>phones</w:t>
      </w:r>
      <w:proofErr w:type="gramEnd"/>
      <w:r w:rsidRPr="0085101B">
        <w:rPr>
          <w:rFonts w:asciiTheme="minorHAnsi" w:hAnsiTheme="minorHAnsi" w:cstheme="minorHAnsi"/>
          <w:color w:val="FF0000"/>
        </w:rPr>
        <w:t xml:space="preserve"> w</w:t>
      </w:r>
      <w:r w:rsidR="00375CD9" w:rsidRPr="0085101B">
        <w:rPr>
          <w:rFonts w:asciiTheme="minorHAnsi" w:hAnsiTheme="minorHAnsi" w:cstheme="minorHAnsi"/>
          <w:color w:val="FF0000"/>
        </w:rPr>
        <w:t>hich</w:t>
      </w:r>
      <w:r w:rsidRPr="0085101B">
        <w:rPr>
          <w:rFonts w:asciiTheme="minorHAnsi" w:hAnsiTheme="minorHAnsi" w:cstheme="minorHAnsi"/>
          <w:color w:val="FF0000"/>
        </w:rPr>
        <w:t xml:space="preserve"> is a total count of 257 phones.  We have 30 Mitel 6920 phones still in boxes and the vendor would be expected to provide the difference.</w:t>
      </w:r>
    </w:p>
    <w:p w14:paraId="54080757" w14:textId="530E7650" w:rsidR="00375CD9" w:rsidRPr="0085101B" w:rsidRDefault="00BC1232" w:rsidP="00BC1232">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I would also point out that we would like for this to be an option where a cost is associated with the physical deployment of the phones.</w:t>
      </w:r>
      <w:r w:rsidR="00375CD9" w:rsidRPr="0085101B">
        <w:rPr>
          <w:rFonts w:asciiTheme="minorHAnsi" w:hAnsiTheme="minorHAnsi" w:cstheme="minorHAnsi"/>
          <w:color w:val="FF0000"/>
        </w:rPr>
        <w:br/>
      </w:r>
    </w:p>
    <w:p w14:paraId="6CCE31A6" w14:textId="77777777" w:rsidR="00375CD9" w:rsidRPr="0085101B" w:rsidRDefault="00375CD9" w:rsidP="00375CD9">
      <w:pPr>
        <w:pStyle w:val="ListParagraph"/>
        <w:numPr>
          <w:ilvl w:val="0"/>
          <w:numId w:val="1"/>
        </w:numPr>
        <w:rPr>
          <w:rFonts w:asciiTheme="minorHAnsi" w:hAnsiTheme="minorHAnsi" w:cstheme="minorHAnsi"/>
          <w:color w:val="FF0000"/>
        </w:rPr>
      </w:pPr>
      <w:r w:rsidRPr="0085101B">
        <w:rPr>
          <w:rFonts w:asciiTheme="minorHAnsi" w:hAnsiTheme="minorHAnsi" w:cstheme="minorHAnsi"/>
        </w:rPr>
        <w:t xml:space="preserve">Can you provide an estimate of the number of “shared main office lines” that require separate keys on </w:t>
      </w:r>
      <w:proofErr w:type="gramStart"/>
      <w:r w:rsidRPr="0085101B">
        <w:rPr>
          <w:rFonts w:asciiTheme="minorHAnsi" w:hAnsiTheme="minorHAnsi" w:cstheme="minorHAnsi"/>
        </w:rPr>
        <w:t>users</w:t>
      </w:r>
      <w:proofErr w:type="gramEnd"/>
      <w:r w:rsidRPr="0085101B">
        <w:rPr>
          <w:rFonts w:asciiTheme="minorHAnsi" w:hAnsiTheme="minorHAnsi" w:cstheme="minorHAnsi"/>
        </w:rPr>
        <w:t xml:space="preserve"> phones for group answering?  </w:t>
      </w:r>
    </w:p>
    <w:p w14:paraId="773CDBEE" w14:textId="77777777" w:rsidR="00375CD9" w:rsidRPr="0085101B" w:rsidRDefault="00375CD9" w:rsidP="00375CD9">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I would </w:t>
      </w:r>
      <w:proofErr w:type="gramStart"/>
      <w:r w:rsidRPr="0085101B">
        <w:rPr>
          <w:rFonts w:asciiTheme="minorHAnsi" w:hAnsiTheme="minorHAnsi" w:cstheme="minorHAnsi"/>
          <w:color w:val="FF0000"/>
        </w:rPr>
        <w:t>estimate</w:t>
      </w:r>
      <w:proofErr w:type="gramEnd"/>
      <w:r w:rsidRPr="0085101B">
        <w:rPr>
          <w:rFonts w:asciiTheme="minorHAnsi" w:hAnsiTheme="minorHAnsi" w:cstheme="minorHAnsi"/>
          <w:color w:val="FF0000"/>
        </w:rPr>
        <w:t xml:space="preserve"> in the 25-30 range.  It also depends on how your system quantifies a shared line.  For </w:t>
      </w:r>
      <w:proofErr w:type="gramStart"/>
      <w:r w:rsidRPr="0085101B">
        <w:rPr>
          <w:rFonts w:asciiTheme="minorHAnsi" w:hAnsiTheme="minorHAnsi" w:cstheme="minorHAnsi"/>
          <w:color w:val="FF0000"/>
        </w:rPr>
        <w:t>example</w:t>
      </w:r>
      <w:proofErr w:type="gramEnd"/>
      <w:r w:rsidRPr="0085101B">
        <w:rPr>
          <w:rFonts w:asciiTheme="minorHAnsi" w:hAnsiTheme="minorHAnsi" w:cstheme="minorHAnsi"/>
          <w:color w:val="FF0000"/>
        </w:rPr>
        <w:t xml:space="preserve"> the IT department has 4 lines.  We all have </w:t>
      </w:r>
      <w:proofErr w:type="spellStart"/>
      <w:r w:rsidRPr="0085101B">
        <w:rPr>
          <w:rFonts w:asciiTheme="minorHAnsi" w:hAnsiTheme="minorHAnsi" w:cstheme="minorHAnsi"/>
          <w:color w:val="FF0000"/>
        </w:rPr>
        <w:t xml:space="preserve">each </w:t>
      </w:r>
      <w:proofErr w:type="gramStart"/>
      <w:r w:rsidRPr="0085101B">
        <w:rPr>
          <w:rFonts w:asciiTheme="minorHAnsi" w:hAnsiTheme="minorHAnsi" w:cstheme="minorHAnsi"/>
          <w:color w:val="FF0000"/>
        </w:rPr>
        <w:t>others</w:t>
      </w:r>
      <w:proofErr w:type="spellEnd"/>
      <w:proofErr w:type="gramEnd"/>
      <w:r w:rsidRPr="0085101B">
        <w:rPr>
          <w:rFonts w:asciiTheme="minorHAnsi" w:hAnsiTheme="minorHAnsi" w:cstheme="minorHAnsi"/>
          <w:color w:val="FF0000"/>
        </w:rPr>
        <w:t xml:space="preserve"> lines on our phones so that we can grab them as needed.  Whereas the Clerk’s office has a main line that appears on every phone and is in addition to their individual lines.  Our current phone system handles those two scenarios differently in the programming.</w:t>
      </w:r>
      <w:r w:rsidRPr="0085101B">
        <w:rPr>
          <w:rFonts w:asciiTheme="minorHAnsi" w:hAnsiTheme="minorHAnsi" w:cstheme="minorHAnsi"/>
          <w:color w:val="FF0000"/>
        </w:rPr>
        <w:br/>
      </w:r>
    </w:p>
    <w:p w14:paraId="4E6CE23C" w14:textId="77777777" w:rsidR="00375CD9" w:rsidRPr="0085101B" w:rsidRDefault="00375CD9" w:rsidP="00375CD9">
      <w:pPr>
        <w:pStyle w:val="ListParagraph"/>
        <w:numPr>
          <w:ilvl w:val="0"/>
          <w:numId w:val="1"/>
        </w:numPr>
        <w:rPr>
          <w:rFonts w:asciiTheme="minorHAnsi" w:hAnsiTheme="minorHAnsi" w:cstheme="minorHAnsi"/>
          <w:color w:val="FF0000"/>
        </w:rPr>
      </w:pPr>
      <w:r w:rsidRPr="0085101B">
        <w:rPr>
          <w:rFonts w:asciiTheme="minorHAnsi" w:hAnsiTheme="minorHAnsi" w:cstheme="minorHAnsi"/>
        </w:rPr>
        <w:t>Estimate of # of point of contacts for data gathering?</w:t>
      </w:r>
    </w:p>
    <w:p w14:paraId="1E731B46" w14:textId="3DC1207B" w:rsidR="000F5CFA" w:rsidRPr="0085101B" w:rsidRDefault="00375CD9" w:rsidP="001671B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All communication on this project will </w:t>
      </w:r>
      <w:proofErr w:type="gramStart"/>
      <w:r w:rsidR="0000091C" w:rsidRPr="0085101B">
        <w:rPr>
          <w:rFonts w:asciiTheme="minorHAnsi" w:hAnsiTheme="minorHAnsi" w:cstheme="minorHAnsi"/>
          <w:color w:val="FF0000"/>
        </w:rPr>
        <w:t>funnel</w:t>
      </w:r>
      <w:proofErr w:type="gramEnd"/>
      <w:r w:rsidRPr="0085101B">
        <w:rPr>
          <w:rFonts w:asciiTheme="minorHAnsi" w:hAnsiTheme="minorHAnsi" w:cstheme="minorHAnsi"/>
          <w:color w:val="FF0000"/>
        </w:rPr>
        <w:t xml:space="preserve"> through </w:t>
      </w:r>
      <w:r w:rsidR="0000091C" w:rsidRPr="0085101B">
        <w:rPr>
          <w:rFonts w:asciiTheme="minorHAnsi" w:hAnsiTheme="minorHAnsi" w:cstheme="minorHAnsi"/>
          <w:color w:val="FF0000"/>
        </w:rPr>
        <w:t>the IT Department</w:t>
      </w:r>
      <w:r w:rsidRPr="0085101B">
        <w:rPr>
          <w:rFonts w:asciiTheme="minorHAnsi" w:hAnsiTheme="minorHAnsi" w:cstheme="minorHAnsi"/>
          <w:color w:val="FF0000"/>
        </w:rPr>
        <w:t>.  Vendors are not to contact anyone in any office directly.</w:t>
      </w:r>
      <w:r w:rsidR="0000091C" w:rsidRPr="0085101B">
        <w:rPr>
          <w:rFonts w:asciiTheme="minorHAnsi" w:hAnsiTheme="minorHAnsi" w:cstheme="minorHAnsi"/>
          <w:color w:val="FF0000"/>
        </w:rPr>
        <w:t xml:space="preserve">  Once a vendor is chosen, if a meeting is needed with a specific office or user, the IT department will coordinate and participate in that meeting.  There will never be a time where the vendor is working directly with the end users without the participation of the IT department.</w:t>
      </w:r>
      <w:r w:rsidR="000F5CFA" w:rsidRPr="0085101B">
        <w:rPr>
          <w:rFonts w:asciiTheme="minorHAnsi" w:hAnsiTheme="minorHAnsi" w:cstheme="minorHAnsi"/>
          <w:color w:val="FF0000"/>
        </w:rPr>
        <w:br/>
      </w:r>
    </w:p>
    <w:p w14:paraId="3854AA09" w14:textId="20C2B27B" w:rsidR="000F5CFA" w:rsidRPr="0085101B" w:rsidRDefault="000F5CFA" w:rsidP="000F5CFA">
      <w:pPr>
        <w:pStyle w:val="ListParagraph"/>
        <w:numPr>
          <w:ilvl w:val="0"/>
          <w:numId w:val="1"/>
        </w:numPr>
        <w:rPr>
          <w:rFonts w:asciiTheme="minorHAnsi" w:hAnsiTheme="minorHAnsi" w:cstheme="minorHAnsi"/>
        </w:rPr>
      </w:pPr>
      <w:r w:rsidRPr="0085101B">
        <w:rPr>
          <w:rFonts w:asciiTheme="minorHAnsi" w:hAnsiTheme="minorHAnsi" w:cstheme="minorHAnsi"/>
        </w:rPr>
        <w:t xml:space="preserve">How is Fax being handled?  Is this part of this RFP?  Potential for </w:t>
      </w:r>
      <w:r w:rsidR="0000091C" w:rsidRPr="0085101B">
        <w:rPr>
          <w:rFonts w:asciiTheme="minorHAnsi" w:hAnsiTheme="minorHAnsi" w:cstheme="minorHAnsi"/>
        </w:rPr>
        <w:t>replacing it</w:t>
      </w:r>
      <w:r w:rsidRPr="0085101B">
        <w:rPr>
          <w:rFonts w:asciiTheme="minorHAnsi" w:hAnsiTheme="minorHAnsi" w:cstheme="minorHAnsi"/>
        </w:rPr>
        <w:t xml:space="preserve"> with eFax?  If so, please provide the number of DID’s for fax and an estimate of how many pages per </w:t>
      </w:r>
      <w:proofErr w:type="gramStart"/>
      <w:r w:rsidRPr="0085101B">
        <w:rPr>
          <w:rFonts w:asciiTheme="minorHAnsi" w:hAnsiTheme="minorHAnsi" w:cstheme="minorHAnsi"/>
        </w:rPr>
        <w:t>month that</w:t>
      </w:r>
      <w:proofErr w:type="gramEnd"/>
      <w:r w:rsidRPr="0085101B">
        <w:rPr>
          <w:rFonts w:asciiTheme="minorHAnsi" w:hAnsiTheme="minorHAnsi" w:cstheme="minorHAnsi"/>
        </w:rPr>
        <w:t xml:space="preserve"> would be needed.</w:t>
      </w:r>
    </w:p>
    <w:p w14:paraId="66C343CE" w14:textId="77777777" w:rsidR="000F5CFA" w:rsidRPr="0085101B" w:rsidRDefault="000F5CFA" w:rsidP="000F5CFA">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We currently have a digital fax solution provided through our Copier contract.  Faxing will not be part of this project.</w:t>
      </w:r>
      <w:r w:rsidRPr="0085101B">
        <w:rPr>
          <w:rFonts w:asciiTheme="minorHAnsi" w:hAnsiTheme="minorHAnsi" w:cstheme="minorHAnsi"/>
          <w:color w:val="FF0000"/>
        </w:rPr>
        <w:br/>
      </w:r>
    </w:p>
    <w:p w14:paraId="2F2166FC" w14:textId="77777777" w:rsidR="000F5CFA" w:rsidRPr="0085101B" w:rsidRDefault="000F5CFA" w:rsidP="000F5CFA">
      <w:pPr>
        <w:pStyle w:val="ListParagraph"/>
        <w:numPr>
          <w:ilvl w:val="0"/>
          <w:numId w:val="1"/>
        </w:numPr>
        <w:rPr>
          <w:rFonts w:asciiTheme="minorHAnsi" w:hAnsiTheme="minorHAnsi" w:cstheme="minorHAnsi"/>
          <w:color w:val="FF0000"/>
        </w:rPr>
      </w:pPr>
      <w:proofErr w:type="gramStart"/>
      <w:r w:rsidRPr="0085101B">
        <w:rPr>
          <w:rFonts w:asciiTheme="minorHAnsi" w:hAnsiTheme="minorHAnsi" w:cstheme="minorHAnsi"/>
        </w:rPr>
        <w:t>Are</w:t>
      </w:r>
      <w:proofErr w:type="gramEnd"/>
      <w:r w:rsidRPr="0085101B">
        <w:rPr>
          <w:rFonts w:asciiTheme="minorHAnsi" w:hAnsiTheme="minorHAnsi" w:cstheme="minorHAnsi"/>
        </w:rPr>
        <w:t xml:space="preserve"> there any overhead paging at any sites?  If yes, please provide what sites.</w:t>
      </w:r>
    </w:p>
    <w:p w14:paraId="6F4D578A" w14:textId="1E07878E" w:rsidR="000F5CFA" w:rsidRPr="0085101B" w:rsidRDefault="000F5CFA" w:rsidP="000F5CFA">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The Sheriff’s office does have an overhead paging </w:t>
      </w:r>
      <w:proofErr w:type="gramStart"/>
      <w:r w:rsidRPr="0085101B">
        <w:rPr>
          <w:rFonts w:asciiTheme="minorHAnsi" w:hAnsiTheme="minorHAnsi" w:cstheme="minorHAnsi"/>
          <w:color w:val="FF0000"/>
        </w:rPr>
        <w:t>system</w:t>
      </w:r>
      <w:proofErr w:type="gramEnd"/>
      <w:r w:rsidRPr="0085101B">
        <w:rPr>
          <w:rFonts w:asciiTheme="minorHAnsi" w:hAnsiTheme="minorHAnsi" w:cstheme="minorHAnsi"/>
          <w:color w:val="FF0000"/>
        </w:rPr>
        <w:t xml:space="preserve"> but it is incorporated into their door control system.  Overhead</w:t>
      </w:r>
      <w:r w:rsidR="0000091C" w:rsidRPr="0085101B">
        <w:rPr>
          <w:rFonts w:asciiTheme="minorHAnsi" w:hAnsiTheme="minorHAnsi" w:cstheme="minorHAnsi"/>
          <w:color w:val="FF0000"/>
        </w:rPr>
        <w:t xml:space="preserve"> paging</w:t>
      </w:r>
      <w:r w:rsidRPr="0085101B">
        <w:rPr>
          <w:rFonts w:asciiTheme="minorHAnsi" w:hAnsiTheme="minorHAnsi" w:cstheme="minorHAnsi"/>
          <w:color w:val="FF0000"/>
        </w:rPr>
        <w:t xml:space="preserve"> is not part of this project.</w:t>
      </w:r>
      <w:r w:rsidR="0000091C" w:rsidRPr="0085101B">
        <w:rPr>
          <w:rFonts w:asciiTheme="minorHAnsi" w:hAnsiTheme="minorHAnsi" w:cstheme="minorHAnsi"/>
          <w:color w:val="FF0000"/>
        </w:rPr>
        <w:br/>
      </w:r>
    </w:p>
    <w:p w14:paraId="67D86B59" w14:textId="77777777" w:rsidR="000F5CFA" w:rsidRPr="00B933BE" w:rsidRDefault="000F5CFA" w:rsidP="000F5CFA">
      <w:pPr>
        <w:pStyle w:val="ListParagraph"/>
        <w:numPr>
          <w:ilvl w:val="0"/>
          <w:numId w:val="1"/>
        </w:numPr>
        <w:rPr>
          <w:rFonts w:asciiTheme="minorHAnsi" w:hAnsiTheme="minorHAnsi" w:cstheme="minorHAnsi"/>
          <w:color w:val="FF0000"/>
        </w:rPr>
      </w:pPr>
      <w:r w:rsidRPr="00B933BE">
        <w:rPr>
          <w:rFonts w:asciiTheme="minorHAnsi" w:hAnsiTheme="minorHAnsi" w:cstheme="minorHAnsi"/>
        </w:rPr>
        <w:t xml:space="preserve">What is the maximum number of simultaneous SIP call paths required to accommodate all phone services for the county that will be on the </w:t>
      </w:r>
      <w:proofErr w:type="spellStart"/>
      <w:r w:rsidRPr="00B933BE">
        <w:rPr>
          <w:rFonts w:asciiTheme="minorHAnsi" w:hAnsiTheme="minorHAnsi" w:cstheme="minorHAnsi"/>
        </w:rPr>
        <w:t>UCaaS</w:t>
      </w:r>
      <w:proofErr w:type="spellEnd"/>
      <w:r w:rsidRPr="00B933BE">
        <w:rPr>
          <w:rFonts w:asciiTheme="minorHAnsi" w:hAnsiTheme="minorHAnsi" w:cstheme="minorHAnsi"/>
        </w:rPr>
        <w:t xml:space="preserve"> platform?</w:t>
      </w:r>
    </w:p>
    <w:p w14:paraId="0EE1B3D3" w14:textId="35149BE1" w:rsidR="00B933BE" w:rsidRPr="00B933BE" w:rsidRDefault="00B933BE" w:rsidP="00B933BE">
      <w:pPr>
        <w:pStyle w:val="ListParagraph"/>
        <w:numPr>
          <w:ilvl w:val="1"/>
          <w:numId w:val="1"/>
        </w:numPr>
        <w:rPr>
          <w:color w:val="FF0000"/>
          <w14:ligatures w14:val="none"/>
        </w:rPr>
      </w:pPr>
      <w:r w:rsidRPr="00B933BE">
        <w:rPr>
          <w:color w:val="FF0000"/>
        </w:rPr>
        <w:t xml:space="preserve">This the answer we received from our current vendor.  The current HVS environment is a 1:1 ratio.  It is not oversubscribed.  </w:t>
      </w:r>
      <w:proofErr w:type="gramStart"/>
      <w:r w:rsidRPr="00B933BE">
        <w:rPr>
          <w:color w:val="FF0000"/>
        </w:rPr>
        <w:t>So</w:t>
      </w:r>
      <w:proofErr w:type="gramEnd"/>
      <w:r w:rsidRPr="00B933BE">
        <w:rPr>
          <w:color w:val="FF0000"/>
        </w:rPr>
        <w:t xml:space="preserve"> if 300 calls came in, your internet connections would be the only limit.  </w:t>
      </w:r>
      <w:proofErr w:type="spellStart"/>
      <w:r w:rsidRPr="00B933BE">
        <w:rPr>
          <w:color w:val="FF0000"/>
        </w:rPr>
        <w:t>Clearspan</w:t>
      </w:r>
      <w:proofErr w:type="spellEnd"/>
      <w:r w:rsidRPr="00B933BE">
        <w:rPr>
          <w:color w:val="FF0000"/>
        </w:rPr>
        <w:t xml:space="preserve"> is set up as a 1:1.</w:t>
      </w:r>
    </w:p>
    <w:p w14:paraId="03BC620C" w14:textId="77777777" w:rsidR="00B933BE" w:rsidRPr="00B933BE" w:rsidRDefault="00B933BE" w:rsidP="00B933BE">
      <w:pPr>
        <w:pStyle w:val="ListParagraph"/>
        <w:rPr>
          <w:color w:val="FF0000"/>
        </w:rPr>
      </w:pPr>
    </w:p>
    <w:p w14:paraId="6D0A2945" w14:textId="77777777" w:rsidR="00B933BE" w:rsidRPr="00B933BE" w:rsidRDefault="00B933BE" w:rsidP="00B933BE">
      <w:pPr>
        <w:pStyle w:val="ListParagraph"/>
        <w:numPr>
          <w:ilvl w:val="1"/>
          <w:numId w:val="1"/>
        </w:numPr>
        <w:rPr>
          <w:color w:val="FF0000"/>
        </w:rPr>
      </w:pPr>
      <w:r w:rsidRPr="00B933BE">
        <w:rPr>
          <w:color w:val="FF0000"/>
        </w:rPr>
        <w:t xml:space="preserve">Your Transport circuit with us that feeds HVS is 50Mbps.  That would not limit you as you could carry 480 concurrent calls at G711 on </w:t>
      </w:r>
      <w:proofErr w:type="gramStart"/>
      <w:r w:rsidRPr="00B933BE">
        <w:rPr>
          <w:color w:val="FF0000"/>
        </w:rPr>
        <w:t>50Mbps</w:t>
      </w:r>
      <w:proofErr w:type="gramEnd"/>
    </w:p>
    <w:p w14:paraId="5173FCFD" w14:textId="72ACE7B1" w:rsidR="003106A9" w:rsidRPr="0085101B" w:rsidRDefault="003106A9" w:rsidP="00B933BE">
      <w:pPr>
        <w:pStyle w:val="ListParagraph"/>
        <w:ind w:left="1440"/>
        <w:rPr>
          <w:rFonts w:asciiTheme="minorHAnsi" w:hAnsiTheme="minorHAnsi" w:cstheme="minorHAnsi"/>
          <w:color w:val="FF0000"/>
        </w:rPr>
      </w:pPr>
    </w:p>
    <w:p w14:paraId="3FD4696D" w14:textId="77777777" w:rsidR="003106A9" w:rsidRPr="0085101B" w:rsidRDefault="003106A9" w:rsidP="003106A9">
      <w:pPr>
        <w:pStyle w:val="ListParagraph"/>
        <w:numPr>
          <w:ilvl w:val="0"/>
          <w:numId w:val="1"/>
        </w:numPr>
        <w:rPr>
          <w:rFonts w:asciiTheme="minorHAnsi" w:hAnsiTheme="minorHAnsi" w:cstheme="minorHAnsi"/>
          <w:color w:val="FF0000"/>
        </w:rPr>
      </w:pPr>
      <w:r w:rsidRPr="0085101B">
        <w:rPr>
          <w:rFonts w:asciiTheme="minorHAnsi" w:hAnsiTheme="minorHAnsi" w:cstheme="minorHAnsi"/>
        </w:rPr>
        <w:t xml:space="preserve">How many Tollfree numbers </w:t>
      </w:r>
      <w:proofErr w:type="gramStart"/>
      <w:r w:rsidRPr="0085101B">
        <w:rPr>
          <w:rFonts w:asciiTheme="minorHAnsi" w:hAnsiTheme="minorHAnsi" w:cstheme="minorHAnsi"/>
        </w:rPr>
        <w:t>need</w:t>
      </w:r>
      <w:proofErr w:type="gramEnd"/>
      <w:r w:rsidRPr="0085101B">
        <w:rPr>
          <w:rFonts w:asciiTheme="minorHAnsi" w:hAnsiTheme="minorHAnsi" w:cstheme="minorHAnsi"/>
        </w:rPr>
        <w:t xml:space="preserve"> to be part of the </w:t>
      </w:r>
      <w:proofErr w:type="spellStart"/>
      <w:r w:rsidRPr="0085101B">
        <w:rPr>
          <w:rFonts w:asciiTheme="minorHAnsi" w:hAnsiTheme="minorHAnsi" w:cstheme="minorHAnsi"/>
        </w:rPr>
        <w:t>UCaaS</w:t>
      </w:r>
      <w:proofErr w:type="spellEnd"/>
      <w:r w:rsidRPr="0085101B">
        <w:rPr>
          <w:rFonts w:asciiTheme="minorHAnsi" w:hAnsiTheme="minorHAnsi" w:cstheme="minorHAnsi"/>
        </w:rPr>
        <w:t xml:space="preserve"> solution?</w:t>
      </w:r>
    </w:p>
    <w:p w14:paraId="5C7C5CD8" w14:textId="18C8E9AD" w:rsidR="003106A9" w:rsidRPr="0085101B" w:rsidRDefault="003106A9" w:rsidP="003106A9">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w:t>
      </w:r>
      <w:r w:rsidR="00801422" w:rsidRPr="0085101B">
        <w:rPr>
          <w:rFonts w:asciiTheme="minorHAnsi" w:hAnsiTheme="minorHAnsi" w:cstheme="minorHAnsi"/>
          <w:color w:val="FF0000"/>
        </w:rPr>
        <w:t xml:space="preserve">do </w:t>
      </w:r>
      <w:r w:rsidRPr="0085101B">
        <w:rPr>
          <w:rFonts w:asciiTheme="minorHAnsi" w:hAnsiTheme="minorHAnsi" w:cstheme="minorHAnsi"/>
          <w:color w:val="FF0000"/>
        </w:rPr>
        <w:t xml:space="preserve">not currently have any </w:t>
      </w:r>
      <w:proofErr w:type="gramStart"/>
      <w:r w:rsidRPr="0085101B">
        <w:rPr>
          <w:rFonts w:asciiTheme="minorHAnsi" w:hAnsiTheme="minorHAnsi" w:cstheme="minorHAnsi"/>
          <w:color w:val="FF0000"/>
        </w:rPr>
        <w:t>toll free</w:t>
      </w:r>
      <w:proofErr w:type="gramEnd"/>
      <w:r w:rsidRPr="0085101B">
        <w:rPr>
          <w:rFonts w:asciiTheme="minorHAnsi" w:hAnsiTheme="minorHAnsi" w:cstheme="minorHAnsi"/>
          <w:color w:val="FF0000"/>
        </w:rPr>
        <w:t xml:space="preserve"> numbers.</w:t>
      </w:r>
      <w:r w:rsidRPr="0085101B">
        <w:rPr>
          <w:rFonts w:asciiTheme="minorHAnsi" w:hAnsiTheme="minorHAnsi" w:cstheme="minorHAnsi"/>
          <w:color w:val="FF0000"/>
        </w:rPr>
        <w:br/>
      </w:r>
    </w:p>
    <w:p w14:paraId="38C05BE6" w14:textId="77777777" w:rsidR="003106A9" w:rsidRPr="0085101B" w:rsidRDefault="003106A9" w:rsidP="003106A9">
      <w:pPr>
        <w:pStyle w:val="ListParagraph"/>
        <w:numPr>
          <w:ilvl w:val="0"/>
          <w:numId w:val="1"/>
        </w:numPr>
        <w:rPr>
          <w:rFonts w:asciiTheme="minorHAnsi" w:hAnsiTheme="minorHAnsi" w:cstheme="minorHAnsi"/>
          <w:color w:val="FF0000"/>
        </w:rPr>
      </w:pPr>
      <w:r w:rsidRPr="0085101B">
        <w:rPr>
          <w:rFonts w:asciiTheme="minorHAnsi" w:hAnsiTheme="minorHAnsi" w:cstheme="minorHAnsi"/>
        </w:rPr>
        <w:t>How many POTS lines are required?</w:t>
      </w:r>
    </w:p>
    <w:p w14:paraId="64D9B379" w14:textId="60EC3B10" w:rsidR="003106A9" w:rsidRPr="0085101B" w:rsidRDefault="003106A9" w:rsidP="003106A9">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lastRenderedPageBreak/>
        <w:t>We do not need any POTS lines for this project.</w:t>
      </w:r>
      <w:r w:rsidR="0085101B">
        <w:rPr>
          <w:rFonts w:asciiTheme="minorHAnsi" w:hAnsiTheme="minorHAnsi" w:cstheme="minorHAnsi"/>
          <w:color w:val="FF0000"/>
        </w:rPr>
        <w:br/>
      </w:r>
      <w:r w:rsidR="0085101B">
        <w:rPr>
          <w:rFonts w:asciiTheme="minorHAnsi" w:hAnsiTheme="minorHAnsi" w:cstheme="minorHAnsi"/>
          <w:color w:val="FF0000"/>
        </w:rPr>
        <w:br/>
      </w:r>
      <w:r w:rsidRPr="0085101B">
        <w:rPr>
          <w:rFonts w:asciiTheme="minorHAnsi" w:hAnsiTheme="minorHAnsi" w:cstheme="minorHAnsi"/>
          <w:color w:val="FF0000"/>
        </w:rPr>
        <w:br/>
      </w:r>
    </w:p>
    <w:p w14:paraId="34068AC4" w14:textId="2CB9896C" w:rsidR="003106A9" w:rsidRPr="0085101B" w:rsidRDefault="003106A9" w:rsidP="003106A9">
      <w:pPr>
        <w:pStyle w:val="ListParagraph"/>
        <w:numPr>
          <w:ilvl w:val="0"/>
          <w:numId w:val="1"/>
        </w:numPr>
        <w:rPr>
          <w:rFonts w:asciiTheme="minorHAnsi" w:hAnsiTheme="minorHAnsi" w:cstheme="minorHAnsi"/>
          <w:color w:val="FF0000"/>
        </w:rPr>
      </w:pPr>
      <w:r w:rsidRPr="0085101B">
        <w:rPr>
          <w:rFonts w:asciiTheme="minorHAnsi" w:hAnsiTheme="minorHAnsi" w:cstheme="minorHAnsi"/>
        </w:rPr>
        <w:t>How many DIDs need to be ported?</w:t>
      </w:r>
    </w:p>
    <w:p w14:paraId="7A06562B" w14:textId="77777777" w:rsidR="003106A9" w:rsidRPr="0085101B" w:rsidRDefault="003106A9" w:rsidP="003106A9">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Please provide the telephone number ranges of the current DIDs so serviceability can be   confirmed.</w:t>
      </w:r>
    </w:p>
    <w:p w14:paraId="2242E1FE" w14:textId="17C18FC6" w:rsidR="003106A9" w:rsidRPr="0085101B" w:rsidRDefault="003106A9" w:rsidP="003106A9">
      <w:pPr>
        <w:pStyle w:val="ListParagraph"/>
        <w:numPr>
          <w:ilvl w:val="1"/>
          <w:numId w:val="1"/>
        </w:numPr>
        <w:spacing w:after="160" w:line="259" w:lineRule="auto"/>
        <w:rPr>
          <w:rFonts w:asciiTheme="minorHAnsi" w:hAnsiTheme="minorHAnsi" w:cstheme="minorHAnsi"/>
          <w:color w:val="FF0000"/>
        </w:rPr>
      </w:pPr>
      <w:r w:rsidRPr="0085101B">
        <w:rPr>
          <w:rFonts w:asciiTheme="minorHAnsi" w:hAnsiTheme="minorHAnsi" w:cstheme="minorHAnsi"/>
          <w:color w:val="FF0000"/>
        </w:rPr>
        <w:t>There are around 300 DID’s that would need to be ported over.  We will work with the chosen vendor on the range of th</w:t>
      </w:r>
      <w:r w:rsidR="0000091C" w:rsidRPr="0085101B">
        <w:rPr>
          <w:rFonts w:asciiTheme="minorHAnsi" w:hAnsiTheme="minorHAnsi" w:cstheme="minorHAnsi"/>
          <w:color w:val="FF0000"/>
        </w:rPr>
        <w:t>ese</w:t>
      </w:r>
      <w:r w:rsidRPr="0085101B">
        <w:rPr>
          <w:rFonts w:asciiTheme="minorHAnsi" w:hAnsiTheme="minorHAnsi" w:cstheme="minorHAnsi"/>
          <w:color w:val="FF0000"/>
        </w:rPr>
        <w:t xml:space="preserve"> lines</w:t>
      </w:r>
      <w:r w:rsidR="0000091C" w:rsidRPr="0085101B">
        <w:rPr>
          <w:rFonts w:asciiTheme="minorHAnsi" w:hAnsiTheme="minorHAnsi" w:cstheme="minorHAnsi"/>
          <w:color w:val="FF0000"/>
        </w:rPr>
        <w:t>.  We do not feel it is necessary to know the range of numbers to respond to the RFP.</w:t>
      </w:r>
      <w:r w:rsidRPr="0085101B">
        <w:rPr>
          <w:rFonts w:asciiTheme="minorHAnsi" w:hAnsiTheme="minorHAnsi" w:cstheme="minorHAnsi"/>
          <w:color w:val="FF0000"/>
        </w:rPr>
        <w:br/>
      </w:r>
    </w:p>
    <w:p w14:paraId="586F86E7" w14:textId="77777777" w:rsidR="003106A9" w:rsidRPr="0085101B" w:rsidRDefault="003106A9" w:rsidP="003106A9">
      <w:pPr>
        <w:pStyle w:val="ListParagraph"/>
        <w:numPr>
          <w:ilvl w:val="0"/>
          <w:numId w:val="1"/>
        </w:numPr>
        <w:rPr>
          <w:rFonts w:asciiTheme="minorHAnsi" w:hAnsiTheme="minorHAnsi" w:cstheme="minorHAnsi"/>
          <w:color w:val="FF0000"/>
        </w:rPr>
      </w:pPr>
      <w:r w:rsidRPr="0085101B">
        <w:rPr>
          <w:rFonts w:asciiTheme="minorHAnsi" w:hAnsiTheme="minorHAnsi" w:cstheme="minorHAnsi"/>
        </w:rPr>
        <w:t>Can you please provide more details regarding “Conference Bridge” requirements?</w:t>
      </w:r>
    </w:p>
    <w:p w14:paraId="64712A1D" w14:textId="01534414" w:rsidR="003106A9" w:rsidRPr="0085101B" w:rsidRDefault="003106A9" w:rsidP="003106A9">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The Courts occasionally require the ability to have a conference with multiple parties</w:t>
      </w:r>
      <w:r w:rsidR="00493A5C" w:rsidRPr="0085101B">
        <w:rPr>
          <w:rFonts w:asciiTheme="minorHAnsi" w:hAnsiTheme="minorHAnsi" w:cstheme="minorHAnsi"/>
          <w:color w:val="FF0000"/>
        </w:rPr>
        <w:t xml:space="preserve">, or with an interpreter.  </w:t>
      </w:r>
      <w:r w:rsidRPr="0085101B">
        <w:rPr>
          <w:rFonts w:asciiTheme="minorHAnsi" w:hAnsiTheme="minorHAnsi" w:cstheme="minorHAnsi"/>
          <w:color w:val="FF0000"/>
        </w:rPr>
        <w:t xml:space="preserve">This is not a regular occurrence but is a feature we would like to have available as needed.  </w:t>
      </w:r>
      <w:r w:rsidRPr="0085101B">
        <w:rPr>
          <w:rFonts w:asciiTheme="minorHAnsi" w:hAnsiTheme="minorHAnsi" w:cstheme="minorHAnsi"/>
        </w:rPr>
        <w:br/>
      </w:r>
    </w:p>
    <w:p w14:paraId="640C48E5" w14:textId="77777777" w:rsidR="003106A9" w:rsidRPr="0085101B" w:rsidRDefault="003106A9" w:rsidP="003106A9">
      <w:pPr>
        <w:pStyle w:val="ListParagraph"/>
        <w:numPr>
          <w:ilvl w:val="0"/>
          <w:numId w:val="1"/>
        </w:numPr>
        <w:rPr>
          <w:rFonts w:asciiTheme="minorHAnsi" w:hAnsiTheme="minorHAnsi" w:cstheme="minorHAnsi"/>
          <w:color w:val="FF0000"/>
        </w:rPr>
      </w:pPr>
      <w:r w:rsidRPr="0085101B">
        <w:rPr>
          <w:rFonts w:asciiTheme="minorHAnsi" w:hAnsiTheme="minorHAnsi" w:cstheme="minorHAnsi"/>
        </w:rPr>
        <w:t>Is this for audio-only, or also for Video and Web Conferencing?</w:t>
      </w:r>
    </w:p>
    <w:p w14:paraId="67DB42FB" w14:textId="77777777" w:rsidR="00687D41" w:rsidRPr="0085101B" w:rsidRDefault="003106A9" w:rsidP="003106A9">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This would be for audio only.</w:t>
      </w:r>
      <w:r w:rsidR="00687D41" w:rsidRPr="0085101B">
        <w:rPr>
          <w:rFonts w:asciiTheme="minorHAnsi" w:hAnsiTheme="minorHAnsi" w:cstheme="minorHAnsi"/>
          <w:color w:val="FF0000"/>
        </w:rPr>
        <w:br/>
      </w:r>
      <w:r w:rsidR="00687D41" w:rsidRPr="0085101B">
        <w:rPr>
          <w:rFonts w:asciiTheme="minorHAnsi" w:hAnsiTheme="minorHAnsi" w:cstheme="minorHAnsi"/>
          <w:color w:val="FF0000"/>
        </w:rPr>
        <w:br/>
      </w:r>
    </w:p>
    <w:p w14:paraId="14E26DA6" w14:textId="77777777" w:rsidR="00687D41" w:rsidRPr="0085101B" w:rsidRDefault="00687D41" w:rsidP="00687D41">
      <w:pPr>
        <w:pStyle w:val="ListParagraph"/>
        <w:numPr>
          <w:ilvl w:val="0"/>
          <w:numId w:val="1"/>
        </w:numPr>
        <w:rPr>
          <w:rFonts w:asciiTheme="minorHAnsi" w:hAnsiTheme="minorHAnsi" w:cstheme="minorHAnsi"/>
          <w:color w:val="000000" w:themeColor="text1"/>
        </w:rPr>
      </w:pPr>
      <w:r w:rsidRPr="0085101B">
        <w:rPr>
          <w:rFonts w:asciiTheme="minorHAnsi" w:hAnsiTheme="minorHAnsi" w:cstheme="minorHAnsi"/>
          <w:color w:val="000000" w:themeColor="text1"/>
        </w:rPr>
        <w:t xml:space="preserve">Are you considering an on-prem solution or solely looking for a cloud based </w:t>
      </w:r>
      <w:proofErr w:type="gramStart"/>
      <w:r w:rsidRPr="0085101B">
        <w:rPr>
          <w:rFonts w:asciiTheme="minorHAnsi" w:hAnsiTheme="minorHAnsi" w:cstheme="minorHAnsi"/>
          <w:color w:val="000000" w:themeColor="text1"/>
        </w:rPr>
        <w:t>solution</w:t>
      </w:r>
      <w:proofErr w:type="gramEnd"/>
    </w:p>
    <w:p w14:paraId="783C3316" w14:textId="4C48FFF5" w:rsidR="00687D41" w:rsidRPr="0085101B" w:rsidRDefault="00687D41" w:rsidP="00687D41">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are solely looking for a </w:t>
      </w:r>
      <w:r w:rsidR="009547B6" w:rsidRPr="0085101B">
        <w:rPr>
          <w:rFonts w:asciiTheme="minorHAnsi" w:hAnsiTheme="minorHAnsi" w:cstheme="minorHAnsi"/>
          <w:color w:val="FF0000"/>
        </w:rPr>
        <w:t>cloud-based</w:t>
      </w:r>
      <w:r w:rsidRPr="0085101B">
        <w:rPr>
          <w:rFonts w:asciiTheme="minorHAnsi" w:hAnsiTheme="minorHAnsi" w:cstheme="minorHAnsi"/>
          <w:color w:val="FF0000"/>
        </w:rPr>
        <w:t xml:space="preserve"> solution.</w:t>
      </w:r>
      <w:r w:rsidRPr="0085101B">
        <w:rPr>
          <w:rFonts w:asciiTheme="minorHAnsi" w:hAnsiTheme="minorHAnsi" w:cstheme="minorHAnsi"/>
          <w:color w:val="FF0000"/>
        </w:rPr>
        <w:br/>
      </w:r>
    </w:p>
    <w:p w14:paraId="66EC436A" w14:textId="77777777" w:rsidR="009547B6" w:rsidRPr="0085101B" w:rsidRDefault="009547B6" w:rsidP="00687D41">
      <w:pPr>
        <w:pStyle w:val="ListParagraph"/>
        <w:numPr>
          <w:ilvl w:val="0"/>
          <w:numId w:val="1"/>
        </w:numPr>
        <w:rPr>
          <w:rFonts w:asciiTheme="minorHAnsi" w:hAnsiTheme="minorHAnsi" w:cstheme="minorHAnsi"/>
          <w:color w:val="000000" w:themeColor="text1"/>
        </w:rPr>
      </w:pPr>
      <w:r w:rsidRPr="0085101B">
        <w:rPr>
          <w:rFonts w:asciiTheme="minorHAnsi" w:hAnsiTheme="minorHAnsi" w:cstheme="minorHAnsi"/>
          <w:color w:val="000000" w:themeColor="text1"/>
        </w:rPr>
        <w:t>Will Microsoft Teams be considered as a solution.</w:t>
      </w:r>
    </w:p>
    <w:p w14:paraId="6E07E87C" w14:textId="7F72E358" w:rsidR="009547B6" w:rsidRPr="0085101B" w:rsidRDefault="0000091C" w:rsidP="009547B6">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Yes,</w:t>
      </w:r>
      <w:r w:rsidR="009547B6" w:rsidRPr="0085101B">
        <w:rPr>
          <w:rFonts w:asciiTheme="minorHAnsi" w:hAnsiTheme="minorHAnsi" w:cstheme="minorHAnsi"/>
          <w:color w:val="FF0000"/>
        </w:rPr>
        <w:t xml:space="preserve"> Teams will be considered however, we will want physical phones for </w:t>
      </w:r>
      <w:proofErr w:type="gramStart"/>
      <w:r w:rsidR="009547B6" w:rsidRPr="0085101B">
        <w:rPr>
          <w:rFonts w:asciiTheme="minorHAnsi" w:hAnsiTheme="minorHAnsi" w:cstheme="minorHAnsi"/>
          <w:color w:val="FF0000"/>
        </w:rPr>
        <w:t xml:space="preserve">the </w:t>
      </w:r>
      <w:r w:rsidRPr="0085101B">
        <w:rPr>
          <w:rFonts w:asciiTheme="minorHAnsi" w:hAnsiTheme="minorHAnsi" w:cstheme="minorHAnsi"/>
          <w:color w:val="FF0000"/>
        </w:rPr>
        <w:t xml:space="preserve">vast </w:t>
      </w:r>
      <w:r w:rsidR="009547B6" w:rsidRPr="0085101B">
        <w:rPr>
          <w:rFonts w:asciiTheme="minorHAnsi" w:hAnsiTheme="minorHAnsi" w:cstheme="minorHAnsi"/>
          <w:color w:val="FF0000"/>
        </w:rPr>
        <w:t>majority of</w:t>
      </w:r>
      <w:proofErr w:type="gramEnd"/>
      <w:r w:rsidR="009547B6" w:rsidRPr="0085101B">
        <w:rPr>
          <w:rFonts w:asciiTheme="minorHAnsi" w:hAnsiTheme="minorHAnsi" w:cstheme="minorHAnsi"/>
          <w:color w:val="FF0000"/>
        </w:rPr>
        <w:t xml:space="preserve"> the lines.</w:t>
      </w:r>
      <w:r w:rsidR="009547B6" w:rsidRPr="0085101B">
        <w:rPr>
          <w:rFonts w:asciiTheme="minorHAnsi" w:hAnsiTheme="minorHAnsi" w:cstheme="minorHAnsi"/>
          <w:color w:val="FF0000"/>
        </w:rPr>
        <w:br/>
      </w:r>
    </w:p>
    <w:p w14:paraId="3FD51359" w14:textId="77777777" w:rsidR="009547B6" w:rsidRPr="0085101B" w:rsidRDefault="009547B6" w:rsidP="009547B6">
      <w:pPr>
        <w:pStyle w:val="ListParagraph"/>
        <w:numPr>
          <w:ilvl w:val="0"/>
          <w:numId w:val="1"/>
        </w:numPr>
        <w:rPr>
          <w:rFonts w:asciiTheme="minorHAnsi" w:hAnsiTheme="minorHAnsi" w:cstheme="minorHAnsi"/>
          <w:color w:val="000000" w:themeColor="text1"/>
        </w:rPr>
      </w:pPr>
      <w:r w:rsidRPr="0085101B">
        <w:rPr>
          <w:rFonts w:asciiTheme="minorHAnsi" w:hAnsiTheme="minorHAnsi" w:cstheme="minorHAnsi"/>
          <w:color w:val="000000" w:themeColor="text1"/>
        </w:rPr>
        <w:t xml:space="preserve">What is the Software/Firmware version on the Mitel 6920 </w:t>
      </w:r>
      <w:proofErr w:type="gramStart"/>
      <w:r w:rsidRPr="0085101B">
        <w:rPr>
          <w:rFonts w:asciiTheme="minorHAnsi" w:hAnsiTheme="minorHAnsi" w:cstheme="minorHAnsi"/>
          <w:color w:val="000000" w:themeColor="text1"/>
        </w:rPr>
        <w:t>phones</w:t>
      </w:r>
      <w:proofErr w:type="gramEnd"/>
    </w:p>
    <w:p w14:paraId="6654B167" w14:textId="77777777" w:rsidR="005A16CC" w:rsidRPr="0085101B" w:rsidRDefault="005A16CC" w:rsidP="009547B6">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Mitel 6867i</w:t>
      </w:r>
    </w:p>
    <w:p w14:paraId="6B31F7B3" w14:textId="77777777" w:rsidR="005A16CC" w:rsidRPr="0085101B" w:rsidRDefault="005A16CC" w:rsidP="005A16CC">
      <w:pPr>
        <w:pStyle w:val="ListParagraph"/>
        <w:numPr>
          <w:ilvl w:val="2"/>
          <w:numId w:val="1"/>
        </w:numPr>
        <w:rPr>
          <w:rFonts w:asciiTheme="minorHAnsi" w:hAnsiTheme="minorHAnsi" w:cstheme="minorHAnsi"/>
          <w:color w:val="FF0000"/>
        </w:rPr>
      </w:pPr>
      <w:r w:rsidRPr="0085101B">
        <w:rPr>
          <w:rFonts w:asciiTheme="minorHAnsi" w:hAnsiTheme="minorHAnsi" w:cstheme="minorHAnsi"/>
          <w:color w:val="FF0000"/>
        </w:rPr>
        <w:t>Platform – 6867i Rev:000</w:t>
      </w:r>
    </w:p>
    <w:p w14:paraId="1EDCB706" w14:textId="77777777" w:rsidR="005A16CC" w:rsidRPr="0085101B" w:rsidRDefault="005A16CC" w:rsidP="005A16CC">
      <w:pPr>
        <w:pStyle w:val="ListParagraph"/>
        <w:numPr>
          <w:ilvl w:val="2"/>
          <w:numId w:val="1"/>
        </w:numPr>
        <w:rPr>
          <w:rFonts w:asciiTheme="minorHAnsi" w:hAnsiTheme="minorHAnsi" w:cstheme="minorHAnsi"/>
          <w:color w:val="FF0000"/>
        </w:rPr>
      </w:pPr>
      <w:r w:rsidRPr="0085101B">
        <w:rPr>
          <w:rFonts w:asciiTheme="minorHAnsi" w:hAnsiTheme="minorHAnsi" w:cstheme="minorHAnsi"/>
          <w:color w:val="FF0000"/>
        </w:rPr>
        <w:t>Phone Info – 6.1.0.146</w:t>
      </w:r>
    </w:p>
    <w:p w14:paraId="4AF13B5C" w14:textId="77777777" w:rsidR="005A16CC" w:rsidRPr="0085101B" w:rsidRDefault="005A16CC" w:rsidP="005A16CC">
      <w:pPr>
        <w:pStyle w:val="ListParagraph"/>
        <w:numPr>
          <w:ilvl w:val="2"/>
          <w:numId w:val="1"/>
        </w:numPr>
        <w:rPr>
          <w:rFonts w:asciiTheme="minorHAnsi" w:hAnsiTheme="minorHAnsi" w:cstheme="minorHAnsi"/>
          <w:color w:val="FF0000"/>
        </w:rPr>
      </w:pPr>
      <w:r w:rsidRPr="0085101B">
        <w:rPr>
          <w:rFonts w:asciiTheme="minorHAnsi" w:hAnsiTheme="minorHAnsi" w:cstheme="minorHAnsi"/>
          <w:color w:val="FF0000"/>
        </w:rPr>
        <w:t>Boot Version – 1.0.1.D</w:t>
      </w:r>
    </w:p>
    <w:p w14:paraId="78BA39FE" w14:textId="77777777" w:rsidR="005A16CC" w:rsidRPr="00B933BE" w:rsidRDefault="005A16CC" w:rsidP="005A16CC">
      <w:pPr>
        <w:pStyle w:val="ListParagraph"/>
        <w:numPr>
          <w:ilvl w:val="1"/>
          <w:numId w:val="1"/>
        </w:numPr>
        <w:rPr>
          <w:rFonts w:asciiTheme="minorHAnsi" w:hAnsiTheme="minorHAnsi" w:cstheme="minorHAnsi"/>
          <w:color w:val="FF0000"/>
        </w:rPr>
      </w:pPr>
      <w:r w:rsidRPr="00B933BE">
        <w:rPr>
          <w:rFonts w:asciiTheme="minorHAnsi" w:hAnsiTheme="minorHAnsi" w:cstheme="minorHAnsi"/>
          <w:color w:val="FF0000"/>
        </w:rPr>
        <w:t>Mitel 6920</w:t>
      </w:r>
    </w:p>
    <w:p w14:paraId="5764B1A4" w14:textId="252B820A" w:rsidR="005A16CC" w:rsidRPr="00B933BE" w:rsidRDefault="005A16CC" w:rsidP="005A16CC">
      <w:pPr>
        <w:pStyle w:val="ListParagraph"/>
        <w:numPr>
          <w:ilvl w:val="2"/>
          <w:numId w:val="1"/>
        </w:numPr>
        <w:rPr>
          <w:rFonts w:asciiTheme="minorHAnsi" w:hAnsiTheme="minorHAnsi" w:cstheme="minorHAnsi"/>
          <w:color w:val="FF0000"/>
        </w:rPr>
      </w:pPr>
      <w:r w:rsidRPr="00B933BE">
        <w:rPr>
          <w:rFonts w:asciiTheme="minorHAnsi" w:hAnsiTheme="minorHAnsi" w:cstheme="minorHAnsi"/>
          <w:color w:val="FF0000"/>
        </w:rPr>
        <w:t xml:space="preserve">Platform – </w:t>
      </w:r>
      <w:r w:rsidR="00B933BE" w:rsidRPr="00B933BE">
        <w:t>6920 Rev:  E08 (07)</w:t>
      </w:r>
    </w:p>
    <w:p w14:paraId="470C5474" w14:textId="333DF4E1" w:rsidR="005A16CC" w:rsidRPr="00B933BE" w:rsidRDefault="005A16CC" w:rsidP="005A16CC">
      <w:pPr>
        <w:pStyle w:val="ListParagraph"/>
        <w:numPr>
          <w:ilvl w:val="2"/>
          <w:numId w:val="1"/>
        </w:numPr>
        <w:rPr>
          <w:rFonts w:asciiTheme="minorHAnsi" w:hAnsiTheme="minorHAnsi" w:cstheme="minorHAnsi"/>
          <w:color w:val="FF0000"/>
        </w:rPr>
      </w:pPr>
      <w:r w:rsidRPr="00B933BE">
        <w:rPr>
          <w:rFonts w:asciiTheme="minorHAnsi" w:hAnsiTheme="minorHAnsi" w:cstheme="minorHAnsi"/>
          <w:color w:val="FF0000"/>
        </w:rPr>
        <w:t xml:space="preserve">Phone Info – </w:t>
      </w:r>
      <w:r w:rsidR="00B933BE" w:rsidRPr="00B933BE">
        <w:t>6.1.0.146</w:t>
      </w:r>
    </w:p>
    <w:p w14:paraId="5C705AE2" w14:textId="3BE595F2" w:rsidR="005A16CC" w:rsidRPr="0085101B" w:rsidRDefault="005A16CC" w:rsidP="005A16CC">
      <w:pPr>
        <w:pStyle w:val="ListParagraph"/>
        <w:numPr>
          <w:ilvl w:val="2"/>
          <w:numId w:val="1"/>
        </w:numPr>
        <w:rPr>
          <w:rFonts w:asciiTheme="minorHAnsi" w:hAnsiTheme="minorHAnsi" w:cstheme="minorHAnsi"/>
          <w:color w:val="FF0000"/>
          <w:highlight w:val="yellow"/>
        </w:rPr>
      </w:pPr>
      <w:r w:rsidRPr="00B933BE">
        <w:rPr>
          <w:rFonts w:asciiTheme="minorHAnsi" w:hAnsiTheme="minorHAnsi" w:cstheme="minorHAnsi"/>
          <w:color w:val="FF0000"/>
        </w:rPr>
        <w:t xml:space="preserve">Boot Version – </w:t>
      </w:r>
      <w:r w:rsidR="00B933BE" w:rsidRPr="00B933BE">
        <w:t>2.1.</w:t>
      </w:r>
      <w:r w:rsidR="00B933BE">
        <w:t>0.2</w:t>
      </w:r>
    </w:p>
    <w:p w14:paraId="280F52CE" w14:textId="0B5BD112" w:rsidR="009547B6" w:rsidRPr="0085101B" w:rsidRDefault="009547B6" w:rsidP="005A16CC">
      <w:pPr>
        <w:pStyle w:val="ListParagraph"/>
        <w:ind w:left="2160"/>
        <w:rPr>
          <w:rFonts w:asciiTheme="minorHAnsi" w:hAnsiTheme="minorHAnsi" w:cstheme="minorHAnsi"/>
          <w:color w:val="FF0000"/>
        </w:rPr>
      </w:pPr>
      <w:r w:rsidRPr="0085101B">
        <w:rPr>
          <w:rFonts w:asciiTheme="minorHAnsi" w:hAnsiTheme="minorHAnsi" w:cstheme="minorHAnsi"/>
          <w:color w:val="FF0000"/>
        </w:rPr>
        <w:br/>
      </w:r>
    </w:p>
    <w:p w14:paraId="09964CAA" w14:textId="77777777" w:rsidR="005A16CC" w:rsidRPr="0085101B" w:rsidRDefault="005A16CC" w:rsidP="009547B6">
      <w:pPr>
        <w:pStyle w:val="ListParagraph"/>
        <w:numPr>
          <w:ilvl w:val="0"/>
          <w:numId w:val="1"/>
        </w:numPr>
        <w:rPr>
          <w:rFonts w:asciiTheme="minorHAnsi" w:hAnsiTheme="minorHAnsi" w:cstheme="minorHAnsi"/>
          <w:color w:val="000000" w:themeColor="text1"/>
        </w:rPr>
      </w:pPr>
      <w:r w:rsidRPr="0085101B">
        <w:rPr>
          <w:rFonts w:asciiTheme="minorHAnsi" w:hAnsiTheme="minorHAnsi" w:cstheme="minorHAnsi"/>
          <w:color w:val="000000" w:themeColor="text1"/>
        </w:rPr>
        <w:t>Are you expecting the vendors to provide a detailed description as to how the Mitel 6920 phones will work in their environment.</w:t>
      </w:r>
    </w:p>
    <w:p w14:paraId="4745D471" w14:textId="17830B22" w:rsidR="005A16CC" w:rsidRPr="0085101B" w:rsidRDefault="005A16CC" w:rsidP="005A16CC">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I believe the purpose of this initial question was to clarify if a vendor was able to get the Mitel 6920 phones to function within their environment but with a loss of functionality would we want that identified in the RFP.  The answer </w:t>
      </w:r>
      <w:r w:rsidR="0000091C" w:rsidRPr="0085101B">
        <w:rPr>
          <w:rFonts w:asciiTheme="minorHAnsi" w:hAnsiTheme="minorHAnsi" w:cstheme="minorHAnsi"/>
          <w:color w:val="FF0000"/>
        </w:rPr>
        <w:t xml:space="preserve">to </w:t>
      </w:r>
      <w:r w:rsidRPr="0085101B">
        <w:rPr>
          <w:rFonts w:asciiTheme="minorHAnsi" w:hAnsiTheme="minorHAnsi" w:cstheme="minorHAnsi"/>
          <w:color w:val="FF0000"/>
        </w:rPr>
        <w:t xml:space="preserve">that question is yes.  While we would prefer to use the new phones we still have in boxes, we would not want to do so at a loss of functionality.  </w:t>
      </w:r>
      <w:r w:rsidR="0000091C" w:rsidRPr="0085101B">
        <w:rPr>
          <w:rFonts w:asciiTheme="minorHAnsi" w:hAnsiTheme="minorHAnsi" w:cstheme="minorHAnsi"/>
          <w:color w:val="FF0000"/>
        </w:rPr>
        <w:t>Therefore,</w:t>
      </w:r>
      <w:r w:rsidRPr="0085101B">
        <w:rPr>
          <w:rFonts w:asciiTheme="minorHAnsi" w:hAnsiTheme="minorHAnsi" w:cstheme="minorHAnsi"/>
          <w:color w:val="FF0000"/>
        </w:rPr>
        <w:t xml:space="preserve"> any known issues need to be identified by the vendor in their response to the RFP.</w:t>
      </w:r>
      <w:r w:rsidR="0085101B">
        <w:rPr>
          <w:rFonts w:asciiTheme="minorHAnsi" w:hAnsiTheme="minorHAnsi" w:cstheme="minorHAnsi"/>
          <w:color w:val="FF0000"/>
        </w:rPr>
        <w:br/>
      </w:r>
      <w:r w:rsidR="0085101B">
        <w:rPr>
          <w:rFonts w:asciiTheme="minorHAnsi" w:hAnsiTheme="minorHAnsi" w:cstheme="minorHAnsi"/>
          <w:color w:val="FF0000"/>
        </w:rPr>
        <w:br/>
      </w:r>
      <w:r w:rsidR="0085101B">
        <w:rPr>
          <w:rFonts w:asciiTheme="minorHAnsi" w:hAnsiTheme="minorHAnsi" w:cstheme="minorHAnsi"/>
          <w:color w:val="FF0000"/>
        </w:rPr>
        <w:lastRenderedPageBreak/>
        <w:br/>
      </w:r>
      <w:r w:rsidR="0085101B">
        <w:rPr>
          <w:rFonts w:asciiTheme="minorHAnsi" w:hAnsiTheme="minorHAnsi" w:cstheme="minorHAnsi"/>
          <w:color w:val="FF0000"/>
        </w:rPr>
        <w:br/>
      </w:r>
      <w:r w:rsidRPr="0085101B">
        <w:rPr>
          <w:rFonts w:asciiTheme="minorHAnsi" w:hAnsiTheme="minorHAnsi" w:cstheme="minorHAnsi"/>
          <w:color w:val="FF0000"/>
        </w:rPr>
        <w:br/>
      </w:r>
    </w:p>
    <w:p w14:paraId="38530E37" w14:textId="77777777" w:rsidR="005A16CC" w:rsidRPr="0085101B" w:rsidRDefault="005A16CC" w:rsidP="005A16CC">
      <w:pPr>
        <w:pStyle w:val="ListParagraph"/>
        <w:numPr>
          <w:ilvl w:val="0"/>
          <w:numId w:val="1"/>
        </w:numPr>
        <w:rPr>
          <w:rFonts w:asciiTheme="minorHAnsi" w:hAnsiTheme="minorHAnsi" w:cstheme="minorHAnsi"/>
          <w:color w:val="000000" w:themeColor="text1"/>
        </w:rPr>
      </w:pPr>
      <w:r w:rsidRPr="0085101B">
        <w:rPr>
          <w:rFonts w:asciiTheme="minorHAnsi" w:hAnsiTheme="minorHAnsi" w:cstheme="minorHAnsi"/>
          <w:color w:val="000000" w:themeColor="text1"/>
        </w:rPr>
        <w:t>What cost methodology are we looking for in our responses?</w:t>
      </w:r>
    </w:p>
    <w:p w14:paraId="0FD25522" w14:textId="66538F52" w:rsidR="005A16CC" w:rsidRPr="0085101B" w:rsidRDefault="005A16CC" w:rsidP="005A16CC">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are wanting an </w:t>
      </w:r>
      <w:r w:rsidR="0000091C" w:rsidRPr="0085101B">
        <w:rPr>
          <w:rFonts w:asciiTheme="minorHAnsi" w:hAnsiTheme="minorHAnsi" w:cstheme="minorHAnsi"/>
          <w:color w:val="FF0000"/>
        </w:rPr>
        <w:t>up-front</w:t>
      </w:r>
      <w:r w:rsidRPr="0085101B">
        <w:rPr>
          <w:rFonts w:asciiTheme="minorHAnsi" w:hAnsiTheme="minorHAnsi" w:cstheme="minorHAnsi"/>
          <w:color w:val="FF0000"/>
        </w:rPr>
        <w:t xml:space="preserve"> cost of the purchase of any hardware we would need, with a breakdown of what the ongoing monthly/annual cost would be as well.</w:t>
      </w:r>
      <w:r w:rsidRPr="0085101B">
        <w:rPr>
          <w:rFonts w:asciiTheme="minorHAnsi" w:hAnsiTheme="minorHAnsi" w:cstheme="minorHAnsi"/>
          <w:color w:val="FF0000"/>
        </w:rPr>
        <w:br/>
      </w:r>
    </w:p>
    <w:p w14:paraId="6BC00F2C" w14:textId="77777777" w:rsidR="005A16CC" w:rsidRPr="0085101B" w:rsidRDefault="005A16CC" w:rsidP="005A16CC">
      <w:pPr>
        <w:pStyle w:val="ListParagraph"/>
        <w:numPr>
          <w:ilvl w:val="0"/>
          <w:numId w:val="1"/>
        </w:numPr>
        <w:rPr>
          <w:rFonts w:asciiTheme="minorHAnsi" w:hAnsiTheme="minorHAnsi" w:cstheme="minorHAnsi"/>
          <w:color w:val="000000" w:themeColor="text1"/>
        </w:rPr>
      </w:pPr>
      <w:r w:rsidRPr="0085101B">
        <w:rPr>
          <w:rFonts w:asciiTheme="minorHAnsi" w:hAnsiTheme="minorHAnsi" w:cstheme="minorHAnsi"/>
          <w:color w:val="000000" w:themeColor="text1"/>
        </w:rPr>
        <w:t>What SLA level are we looking for?</w:t>
      </w:r>
    </w:p>
    <w:p w14:paraId="10F930E3" w14:textId="77777777" w:rsidR="005A16CC" w:rsidRPr="0085101B" w:rsidRDefault="005A16CC" w:rsidP="005A16CC">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Boone County Government includes the Boone County Sheriff’s office, Jail and 911 center, which are obviously 24x7x365 entities.  We are looking for 24x7x365x4hr response to all logged tickets.</w:t>
      </w:r>
      <w:r w:rsidRPr="0085101B">
        <w:rPr>
          <w:rFonts w:asciiTheme="minorHAnsi" w:hAnsiTheme="minorHAnsi" w:cstheme="minorHAnsi"/>
          <w:color w:val="FF0000"/>
        </w:rPr>
        <w:br/>
      </w:r>
    </w:p>
    <w:p w14:paraId="1C958D77" w14:textId="77777777" w:rsidR="0076407F" w:rsidRPr="0085101B" w:rsidRDefault="005A16CC" w:rsidP="005A16CC">
      <w:pPr>
        <w:pStyle w:val="ListParagraph"/>
        <w:numPr>
          <w:ilvl w:val="0"/>
          <w:numId w:val="1"/>
        </w:numPr>
        <w:rPr>
          <w:rFonts w:asciiTheme="minorHAnsi" w:hAnsiTheme="minorHAnsi" w:cstheme="minorHAnsi"/>
          <w:color w:val="000000" w:themeColor="text1"/>
        </w:rPr>
      </w:pPr>
      <w:r w:rsidRPr="0085101B">
        <w:rPr>
          <w:rFonts w:asciiTheme="minorHAnsi" w:hAnsiTheme="minorHAnsi" w:cstheme="minorHAnsi"/>
          <w:color w:val="000000" w:themeColor="text1"/>
        </w:rPr>
        <w:t>How many phones will require</w:t>
      </w:r>
      <w:r w:rsidR="0076407F" w:rsidRPr="0085101B">
        <w:rPr>
          <w:rFonts w:asciiTheme="minorHAnsi" w:hAnsiTheme="minorHAnsi" w:cstheme="minorHAnsi"/>
          <w:color w:val="000000" w:themeColor="text1"/>
        </w:rPr>
        <w:t xml:space="preserve"> POE Injectors</w:t>
      </w:r>
    </w:p>
    <w:p w14:paraId="3E7EA33C" w14:textId="77777777" w:rsidR="00D52D9D" w:rsidRPr="0085101B" w:rsidRDefault="0076407F" w:rsidP="0076407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We are in the process of deploying several new switches throughout the County buildings, all of which are POE capable.  By the time this project kicks off we will only have one office without a POE switch, which will be our 4H Extensions Office.  They currently have 12 phones.</w:t>
      </w:r>
      <w:r w:rsidR="00D52D9D" w:rsidRPr="0085101B">
        <w:rPr>
          <w:rFonts w:asciiTheme="minorHAnsi" w:hAnsiTheme="minorHAnsi" w:cstheme="minorHAnsi"/>
          <w:color w:val="FF0000"/>
        </w:rPr>
        <w:br/>
      </w:r>
    </w:p>
    <w:p w14:paraId="1B491A07" w14:textId="77777777" w:rsidR="00D52D9D" w:rsidRPr="0085101B" w:rsidRDefault="00D52D9D" w:rsidP="00D52D9D">
      <w:pPr>
        <w:pStyle w:val="ListParagraph"/>
        <w:widowControl w:val="0"/>
        <w:numPr>
          <w:ilvl w:val="0"/>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 xml:space="preserve">Section 4.04 references “Special SIP firewalls and other security mechanisms”. With a </w:t>
      </w:r>
      <w:proofErr w:type="gramStart"/>
      <w:r w:rsidRPr="0085101B">
        <w:rPr>
          <w:rFonts w:asciiTheme="minorHAnsi" w:hAnsiTheme="minorHAnsi" w:cstheme="minorHAnsi"/>
        </w:rPr>
        <w:t>cloud based</w:t>
      </w:r>
      <w:proofErr w:type="gramEnd"/>
      <w:r w:rsidRPr="0085101B">
        <w:rPr>
          <w:rFonts w:asciiTheme="minorHAnsi" w:hAnsiTheme="minorHAnsi" w:cstheme="minorHAnsi"/>
        </w:rPr>
        <w:t xml:space="preserve"> solution, request confirmation that the County IT department will be the primary contact for implementing the provided firewall VLANS and rules as provided by the proposer on the existing firewalls and switches to allow traffic, so that no additional external SIP firewalls or routers may be needed.</w:t>
      </w:r>
    </w:p>
    <w:p w14:paraId="7981E4D1" w14:textId="77777777" w:rsidR="00903A89" w:rsidRPr="0085101B" w:rsidRDefault="00D52D9D" w:rsidP="0076407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The County has a very robust environment and will be able to handle any changes needed to the firewall upon deployment.</w:t>
      </w:r>
      <w:r w:rsidR="00903A89" w:rsidRPr="0085101B">
        <w:rPr>
          <w:rFonts w:asciiTheme="minorHAnsi" w:hAnsiTheme="minorHAnsi" w:cstheme="minorHAnsi"/>
          <w:color w:val="FF0000"/>
        </w:rPr>
        <w:br/>
      </w:r>
    </w:p>
    <w:p w14:paraId="07342A54" w14:textId="77777777" w:rsidR="00903A89" w:rsidRPr="0085101B" w:rsidRDefault="00903A89" w:rsidP="00903A89">
      <w:pPr>
        <w:pStyle w:val="ListParagraph"/>
        <w:widowControl w:val="0"/>
        <w:numPr>
          <w:ilvl w:val="0"/>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 xml:space="preserve">Section 4.13 Performance Expectations. If a Proposer/Vendor does not disclose such information, as the same is </w:t>
      </w:r>
      <w:proofErr w:type="gramStart"/>
      <w:r w:rsidRPr="0085101B">
        <w:rPr>
          <w:rFonts w:asciiTheme="minorHAnsi" w:hAnsiTheme="minorHAnsi" w:cstheme="minorHAnsi"/>
        </w:rPr>
        <w:t>deemed as</w:t>
      </w:r>
      <w:proofErr w:type="gramEnd"/>
      <w:r w:rsidRPr="0085101B">
        <w:rPr>
          <w:rFonts w:asciiTheme="minorHAnsi" w:hAnsiTheme="minorHAnsi" w:cstheme="minorHAnsi"/>
        </w:rPr>
        <w:t xml:space="preserve"> confidential information, please advise if this will affect the rating or acceptance of a bid.</w:t>
      </w:r>
    </w:p>
    <w:p w14:paraId="1F632513" w14:textId="5EADAF02" w:rsidR="00C13FD9" w:rsidRPr="0085101B" w:rsidRDefault="00903A89" w:rsidP="0076407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This will not affect the acceptance of a bid </w:t>
      </w:r>
      <w:proofErr w:type="gramStart"/>
      <w:r w:rsidRPr="0085101B">
        <w:rPr>
          <w:rFonts w:asciiTheme="minorHAnsi" w:hAnsiTheme="minorHAnsi" w:cstheme="minorHAnsi"/>
          <w:color w:val="FF0000"/>
        </w:rPr>
        <w:t>however,</w:t>
      </w:r>
      <w:proofErr w:type="gramEnd"/>
      <w:r w:rsidRPr="0085101B">
        <w:rPr>
          <w:rFonts w:asciiTheme="minorHAnsi" w:hAnsiTheme="minorHAnsi" w:cstheme="minorHAnsi"/>
          <w:color w:val="FF0000"/>
        </w:rPr>
        <w:t xml:space="preserve"> it </w:t>
      </w:r>
      <w:r w:rsidR="00CB33B4">
        <w:rPr>
          <w:rFonts w:asciiTheme="minorHAnsi" w:hAnsiTheme="minorHAnsi" w:cstheme="minorHAnsi"/>
          <w:color w:val="FF0000"/>
        </w:rPr>
        <w:t>will</w:t>
      </w:r>
      <w:r w:rsidRPr="0085101B">
        <w:rPr>
          <w:rFonts w:asciiTheme="minorHAnsi" w:hAnsiTheme="minorHAnsi" w:cstheme="minorHAnsi"/>
          <w:color w:val="FF0000"/>
        </w:rPr>
        <w:t xml:space="preserve"> affect the rating.  We want to know if there are issues with other customers.  Given the critical nature of the phone system to the County we need to make sure that we are providing a reliable solution both from </w:t>
      </w:r>
      <w:r w:rsidR="00C13FD9" w:rsidRPr="0085101B">
        <w:rPr>
          <w:rFonts w:asciiTheme="minorHAnsi" w:hAnsiTheme="minorHAnsi" w:cstheme="minorHAnsi"/>
          <w:color w:val="FF0000"/>
        </w:rPr>
        <w:t>an</w:t>
      </w:r>
      <w:r w:rsidRPr="0085101B">
        <w:rPr>
          <w:rFonts w:asciiTheme="minorHAnsi" w:hAnsiTheme="minorHAnsi" w:cstheme="minorHAnsi"/>
          <w:color w:val="FF0000"/>
        </w:rPr>
        <w:t xml:space="preserve"> equipment perspective but also an ongoing support perspective.</w:t>
      </w:r>
      <w:r w:rsidR="00C13FD9" w:rsidRPr="0085101B">
        <w:rPr>
          <w:rFonts w:asciiTheme="minorHAnsi" w:hAnsiTheme="minorHAnsi" w:cstheme="minorHAnsi"/>
          <w:color w:val="FF0000"/>
        </w:rPr>
        <w:br/>
      </w:r>
    </w:p>
    <w:p w14:paraId="3F117B0C" w14:textId="77777777" w:rsidR="00C13FD9" w:rsidRPr="0085101B" w:rsidRDefault="00C13FD9" w:rsidP="00C13FD9">
      <w:pPr>
        <w:pStyle w:val="ListParagraph"/>
        <w:widowControl w:val="0"/>
        <w:numPr>
          <w:ilvl w:val="0"/>
          <w:numId w:val="1"/>
        </w:numPr>
        <w:autoSpaceDE w:val="0"/>
        <w:autoSpaceDN w:val="0"/>
        <w:spacing w:before="12"/>
        <w:contextualSpacing w:val="0"/>
        <w:rPr>
          <w:rFonts w:asciiTheme="minorHAnsi" w:hAnsiTheme="minorHAnsi" w:cstheme="minorHAnsi"/>
        </w:rPr>
      </w:pPr>
      <w:r w:rsidRPr="0085101B">
        <w:rPr>
          <w:rFonts w:asciiTheme="minorHAnsi" w:hAnsiTheme="minorHAnsi" w:cstheme="minorHAnsi"/>
        </w:rPr>
        <w:t>Attachment #2 – Request confirmation as to what type of coverage or claim this insurance is referencing “Stop Gap/ Employers Liability coverage.</w:t>
      </w:r>
    </w:p>
    <w:p w14:paraId="5AA02661" w14:textId="77777777" w:rsidR="00C13FD9" w:rsidRPr="0085101B" w:rsidRDefault="00C13FD9" w:rsidP="0076407F">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Attachment 2 Clearly states what requirements that we expect our vendors to provide.</w:t>
      </w:r>
      <w:r w:rsidRPr="0085101B">
        <w:rPr>
          <w:rFonts w:asciiTheme="minorHAnsi" w:hAnsiTheme="minorHAnsi" w:cstheme="minorHAnsi"/>
          <w:color w:val="FF0000"/>
        </w:rPr>
        <w:br/>
      </w:r>
    </w:p>
    <w:p w14:paraId="6CF21BCF" w14:textId="77777777" w:rsidR="00F35A78" w:rsidRPr="0085101B" w:rsidRDefault="00F35A78" w:rsidP="00F35A78">
      <w:pPr>
        <w:pStyle w:val="ListParagraph"/>
        <w:numPr>
          <w:ilvl w:val="0"/>
          <w:numId w:val="1"/>
        </w:numPr>
        <w:rPr>
          <w:rStyle w:val="ui-provider"/>
          <w:rFonts w:asciiTheme="minorHAnsi" w:hAnsiTheme="minorHAnsi" w:cstheme="minorHAnsi"/>
          <w:color w:val="FF0000"/>
        </w:rPr>
      </w:pPr>
      <w:r w:rsidRPr="0085101B">
        <w:rPr>
          <w:rStyle w:val="ui-provider"/>
          <w:rFonts w:asciiTheme="minorHAnsi" w:hAnsiTheme="minorHAnsi" w:cstheme="minorHAnsi"/>
        </w:rPr>
        <w:t xml:space="preserve">What level is their existing Microsoft license they have? </w:t>
      </w:r>
      <w:proofErr w:type="gramStart"/>
      <w:r w:rsidRPr="0085101B">
        <w:rPr>
          <w:rStyle w:val="ui-provider"/>
          <w:rFonts w:asciiTheme="minorHAnsi" w:hAnsiTheme="minorHAnsi" w:cstheme="minorHAnsi"/>
        </w:rPr>
        <w:t>i.e.</w:t>
      </w:r>
      <w:proofErr w:type="gramEnd"/>
      <w:r w:rsidRPr="0085101B">
        <w:rPr>
          <w:rStyle w:val="ui-provider"/>
          <w:rFonts w:asciiTheme="minorHAnsi" w:hAnsiTheme="minorHAnsi" w:cstheme="minorHAnsi"/>
        </w:rPr>
        <w:t xml:space="preserve"> G3/E3 or G5/E5?</w:t>
      </w:r>
      <w:r w:rsidRPr="0085101B">
        <w:rPr>
          <w:rStyle w:val="ui-provider"/>
          <w:rFonts w:asciiTheme="minorHAnsi" w:hAnsiTheme="minorHAnsi" w:cstheme="minorHAnsi"/>
        </w:rPr>
        <w:tab/>
      </w:r>
    </w:p>
    <w:p w14:paraId="632F163A" w14:textId="77777777" w:rsidR="00F35A78" w:rsidRPr="0085101B" w:rsidRDefault="00F35A78" w:rsidP="00F35A78">
      <w:pPr>
        <w:pStyle w:val="ListParagraph"/>
        <w:numPr>
          <w:ilvl w:val="1"/>
          <w:numId w:val="1"/>
        </w:numPr>
        <w:rPr>
          <w:rFonts w:asciiTheme="minorHAnsi" w:hAnsiTheme="minorHAnsi" w:cstheme="minorHAnsi"/>
          <w:color w:val="FF0000"/>
        </w:rPr>
      </w:pPr>
      <w:r w:rsidRPr="0085101B">
        <w:rPr>
          <w:rStyle w:val="ui-provider"/>
          <w:rFonts w:asciiTheme="minorHAnsi" w:hAnsiTheme="minorHAnsi" w:cstheme="minorHAnsi"/>
          <w:color w:val="FF0000"/>
        </w:rPr>
        <w:t xml:space="preserve">We have a mix of E1 and E3 licenses currently.  </w:t>
      </w:r>
      <w:proofErr w:type="gramStart"/>
      <w:r w:rsidRPr="0085101B">
        <w:rPr>
          <w:rStyle w:val="ui-provider"/>
          <w:rFonts w:asciiTheme="minorHAnsi" w:hAnsiTheme="minorHAnsi" w:cstheme="minorHAnsi"/>
          <w:color w:val="FF0000"/>
        </w:rPr>
        <w:t>All of</w:t>
      </w:r>
      <w:proofErr w:type="gramEnd"/>
      <w:r w:rsidRPr="0085101B">
        <w:rPr>
          <w:rStyle w:val="ui-provider"/>
          <w:rFonts w:asciiTheme="minorHAnsi" w:hAnsiTheme="minorHAnsi" w:cstheme="minorHAnsi"/>
          <w:color w:val="FF0000"/>
        </w:rPr>
        <w:t xml:space="preserve"> our </w:t>
      </w:r>
      <w:proofErr w:type="spellStart"/>
      <w:r w:rsidRPr="0085101B">
        <w:rPr>
          <w:rStyle w:val="ui-provider"/>
          <w:rFonts w:asciiTheme="minorHAnsi" w:hAnsiTheme="minorHAnsi" w:cstheme="minorHAnsi"/>
          <w:color w:val="FF0000"/>
        </w:rPr>
        <w:t>deskset</w:t>
      </w:r>
      <w:proofErr w:type="spellEnd"/>
      <w:r w:rsidRPr="0085101B">
        <w:rPr>
          <w:rStyle w:val="ui-provider"/>
          <w:rFonts w:asciiTheme="minorHAnsi" w:hAnsiTheme="minorHAnsi" w:cstheme="minorHAnsi"/>
          <w:color w:val="FF0000"/>
        </w:rPr>
        <w:t xml:space="preserve"> users have E3 licenses.  </w:t>
      </w:r>
      <w:proofErr w:type="gramStart"/>
      <w:r w:rsidRPr="0085101B">
        <w:rPr>
          <w:rStyle w:val="ui-provider"/>
          <w:rFonts w:asciiTheme="minorHAnsi" w:hAnsiTheme="minorHAnsi" w:cstheme="minorHAnsi"/>
          <w:color w:val="FF0000"/>
        </w:rPr>
        <w:t>All of</w:t>
      </w:r>
      <w:proofErr w:type="gramEnd"/>
      <w:r w:rsidRPr="0085101B">
        <w:rPr>
          <w:rStyle w:val="ui-provider"/>
          <w:rFonts w:asciiTheme="minorHAnsi" w:hAnsiTheme="minorHAnsi" w:cstheme="minorHAnsi"/>
          <w:color w:val="FF0000"/>
        </w:rPr>
        <w:t xml:space="preserve"> our voicemail only users have E1 licenses.</w:t>
      </w:r>
      <w:r w:rsidRPr="0085101B">
        <w:rPr>
          <w:rFonts w:asciiTheme="minorHAnsi" w:hAnsiTheme="minorHAnsi" w:cstheme="minorHAnsi"/>
          <w:color w:val="FF0000"/>
        </w:rPr>
        <w:br/>
      </w:r>
    </w:p>
    <w:p w14:paraId="683EDE8A" w14:textId="77777777" w:rsidR="00F35A78" w:rsidRPr="0085101B" w:rsidRDefault="00F35A78" w:rsidP="00F35A78">
      <w:pPr>
        <w:pStyle w:val="ListParagraph"/>
        <w:numPr>
          <w:ilvl w:val="0"/>
          <w:numId w:val="1"/>
        </w:numPr>
        <w:rPr>
          <w:rStyle w:val="ui-provider"/>
          <w:rFonts w:asciiTheme="minorHAnsi" w:hAnsiTheme="minorHAnsi" w:cstheme="minorHAnsi"/>
        </w:rPr>
      </w:pPr>
      <w:r w:rsidRPr="0085101B">
        <w:rPr>
          <w:rStyle w:val="ui-provider"/>
          <w:rFonts w:asciiTheme="minorHAnsi" w:hAnsiTheme="minorHAnsi" w:cstheme="minorHAnsi"/>
        </w:rPr>
        <w:t>How do you see the migration?  Is Boone County looking for a hot cut from existing to new system?</w:t>
      </w:r>
    </w:p>
    <w:p w14:paraId="18D6C3E1" w14:textId="77777777" w:rsidR="00386885" w:rsidRPr="0085101B" w:rsidRDefault="00F35A78" w:rsidP="00F35A78">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I would anticipate this being a scheduled migration over several days.  We </w:t>
      </w:r>
      <w:proofErr w:type="gramStart"/>
      <w:r w:rsidRPr="0085101B">
        <w:rPr>
          <w:rFonts w:asciiTheme="minorHAnsi" w:hAnsiTheme="minorHAnsi" w:cstheme="minorHAnsi"/>
          <w:color w:val="FF0000"/>
        </w:rPr>
        <w:t>migrated</w:t>
      </w:r>
      <w:proofErr w:type="gramEnd"/>
      <w:r w:rsidRPr="0085101B">
        <w:rPr>
          <w:rFonts w:asciiTheme="minorHAnsi" w:hAnsiTheme="minorHAnsi" w:cstheme="minorHAnsi"/>
          <w:color w:val="FF0000"/>
        </w:rPr>
        <w:t xml:space="preserve"> a building at a time on our last migration and that seemed to work well. </w:t>
      </w:r>
      <w:r w:rsidR="00386885" w:rsidRPr="0085101B">
        <w:rPr>
          <w:rFonts w:asciiTheme="minorHAnsi" w:hAnsiTheme="minorHAnsi" w:cstheme="minorHAnsi"/>
          <w:color w:val="FF0000"/>
        </w:rPr>
        <w:br/>
      </w:r>
    </w:p>
    <w:p w14:paraId="02255E2B" w14:textId="77777777" w:rsidR="00386885" w:rsidRPr="0085101B" w:rsidRDefault="00386885" w:rsidP="00386885">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lastRenderedPageBreak/>
        <w:t>What Android/ iPhone apps need to be integrated with the system?</w:t>
      </w:r>
    </w:p>
    <w:p w14:paraId="0CA062A5" w14:textId="77777777" w:rsidR="00386885" w:rsidRPr="0085101B" w:rsidRDefault="00386885" w:rsidP="00F35A78">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do not have any </w:t>
      </w:r>
      <w:proofErr w:type="spellStart"/>
      <w:r w:rsidRPr="0085101B">
        <w:rPr>
          <w:rFonts w:asciiTheme="minorHAnsi" w:hAnsiTheme="minorHAnsi" w:cstheme="minorHAnsi"/>
          <w:color w:val="FF0000"/>
        </w:rPr>
        <w:t>iphone</w:t>
      </w:r>
      <w:proofErr w:type="spellEnd"/>
      <w:r w:rsidRPr="0085101B">
        <w:rPr>
          <w:rFonts w:asciiTheme="minorHAnsi" w:hAnsiTheme="minorHAnsi" w:cstheme="minorHAnsi"/>
          <w:color w:val="FF0000"/>
        </w:rPr>
        <w:t xml:space="preserve"> or android apps that would need to integrate with the phone system.</w:t>
      </w:r>
      <w:r w:rsidRPr="0085101B">
        <w:rPr>
          <w:rFonts w:asciiTheme="minorHAnsi" w:hAnsiTheme="minorHAnsi" w:cstheme="minorHAnsi"/>
          <w:color w:val="FF0000"/>
        </w:rPr>
        <w:br/>
      </w:r>
    </w:p>
    <w:p w14:paraId="78410D7C" w14:textId="77777777" w:rsidR="00386885" w:rsidRPr="0085101B" w:rsidRDefault="00386885" w:rsidP="00386885">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Please provide an explanation of what is meant by “need to be able to schedule open/closed hours at the number level”?</w:t>
      </w:r>
    </w:p>
    <w:p w14:paraId="2960FB45" w14:textId="77777777" w:rsidR="00386885" w:rsidRPr="0085101B" w:rsidRDefault="00386885" w:rsidP="00F35A78">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 xml:space="preserve">We want to give our users the ability to schedule their hours of operation.  We have several offices that work different hours.  For </w:t>
      </w:r>
      <w:proofErr w:type="gramStart"/>
      <w:r w:rsidRPr="0085101B">
        <w:rPr>
          <w:rFonts w:asciiTheme="minorHAnsi" w:hAnsiTheme="minorHAnsi" w:cstheme="minorHAnsi"/>
          <w:color w:val="FF0000"/>
        </w:rPr>
        <w:t>example</w:t>
      </w:r>
      <w:proofErr w:type="gramEnd"/>
      <w:r w:rsidRPr="0085101B">
        <w:rPr>
          <w:rFonts w:asciiTheme="minorHAnsi" w:hAnsiTheme="minorHAnsi" w:cstheme="minorHAnsi"/>
          <w:color w:val="FF0000"/>
        </w:rPr>
        <w:t xml:space="preserve"> the Highway works 7-3, the Surveyors just switched to 8-5 and several other offices are 8-4.  We also have the Sheriff’s office that is a 24x7x365 operation.  We want to give the end users the ability at the extension level to identify when their phones are available to receive calls and when they are not.</w:t>
      </w:r>
      <w:r w:rsidRPr="0085101B">
        <w:rPr>
          <w:rFonts w:asciiTheme="minorHAnsi" w:hAnsiTheme="minorHAnsi" w:cstheme="minorHAnsi"/>
          <w:color w:val="FF0000"/>
        </w:rPr>
        <w:br/>
      </w:r>
    </w:p>
    <w:p w14:paraId="08944935" w14:textId="77777777" w:rsidR="00386885" w:rsidRPr="0085101B" w:rsidRDefault="00386885" w:rsidP="00386885">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There is language in Section 4.04 regarding Security.  Are you referring to just the security provided on the proposed VoIP solution or are you also asking about options for cyber security?</w:t>
      </w:r>
    </w:p>
    <w:p w14:paraId="6FC12721" w14:textId="77777777" w:rsidR="00386885" w:rsidRPr="0085101B" w:rsidRDefault="00386885" w:rsidP="00F35A78">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We are solely looking for security with regards to the VOIP solution.</w:t>
      </w:r>
      <w:r w:rsidRPr="0085101B">
        <w:rPr>
          <w:rFonts w:asciiTheme="minorHAnsi" w:hAnsiTheme="minorHAnsi" w:cstheme="minorHAnsi"/>
          <w:color w:val="FF0000"/>
        </w:rPr>
        <w:br/>
      </w:r>
      <w:r w:rsidRPr="0085101B">
        <w:rPr>
          <w:rFonts w:asciiTheme="minorHAnsi" w:hAnsiTheme="minorHAnsi" w:cstheme="minorHAnsi"/>
          <w:color w:val="FF0000"/>
        </w:rPr>
        <w:br/>
      </w:r>
    </w:p>
    <w:p w14:paraId="60071BFD" w14:textId="77777777" w:rsidR="00386885" w:rsidRPr="0085101B" w:rsidRDefault="00386885" w:rsidP="00386885">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What is the cabling to the stations today?</w:t>
      </w:r>
    </w:p>
    <w:p w14:paraId="0BC9B49F" w14:textId="0875AF68" w:rsidR="00386885" w:rsidRPr="0085101B" w:rsidRDefault="00386885" w:rsidP="00386885">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 xml:space="preserve">Can it be re-used? </w:t>
      </w:r>
      <w:proofErr w:type="gramStart"/>
      <w:r w:rsidRPr="0085101B">
        <w:rPr>
          <w:rFonts w:asciiTheme="minorHAnsi" w:hAnsiTheme="minorHAnsi" w:cstheme="minorHAnsi"/>
          <w:color w:val="FF0000"/>
        </w:rPr>
        <w:t>Yes</w:t>
      </w:r>
      <w:proofErr w:type="gramEnd"/>
      <w:r w:rsidRPr="0085101B">
        <w:rPr>
          <w:rFonts w:asciiTheme="minorHAnsi" w:hAnsiTheme="minorHAnsi" w:cstheme="minorHAnsi"/>
          <w:color w:val="FF0000"/>
        </w:rPr>
        <w:t xml:space="preserve"> we already have a VOIP solution in place.  We are not looking for any additional wiring to be installed.</w:t>
      </w:r>
      <w:r w:rsidR="004106D0">
        <w:rPr>
          <w:rFonts w:asciiTheme="minorHAnsi" w:hAnsiTheme="minorHAnsi" w:cstheme="minorHAnsi"/>
          <w:color w:val="FF0000"/>
        </w:rPr>
        <w:br/>
      </w:r>
    </w:p>
    <w:p w14:paraId="7DDF1CB0" w14:textId="77777777" w:rsidR="00386885" w:rsidRPr="0085101B" w:rsidRDefault="00386885" w:rsidP="00386885">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Please explain the statement in Section 4.05, point 4?</w:t>
      </w:r>
    </w:p>
    <w:p w14:paraId="735C93B4" w14:textId="77777777" w:rsidR="00386885" w:rsidRPr="0085101B" w:rsidRDefault="00386885" w:rsidP="00386885">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Are these the requirements/features needed in the proposed system?</w:t>
      </w:r>
    </w:p>
    <w:p w14:paraId="601BA5B7" w14:textId="02C92081" w:rsidR="00386885" w:rsidRPr="0085101B" w:rsidRDefault="00386885" w:rsidP="00386885">
      <w:pPr>
        <w:pStyle w:val="ListParagraph"/>
        <w:numPr>
          <w:ilvl w:val="2"/>
          <w:numId w:val="1"/>
        </w:numPr>
        <w:spacing w:after="160" w:line="259" w:lineRule="auto"/>
        <w:rPr>
          <w:rFonts w:asciiTheme="minorHAnsi" w:hAnsiTheme="minorHAnsi" w:cstheme="minorHAnsi"/>
        </w:rPr>
      </w:pPr>
      <w:r w:rsidRPr="0085101B">
        <w:rPr>
          <w:rFonts w:asciiTheme="minorHAnsi" w:hAnsiTheme="minorHAnsi" w:cstheme="minorHAnsi"/>
          <w:color w:val="FF0000"/>
        </w:rPr>
        <w:t>That is correct.  We are looking for the listed features in the solution.</w:t>
      </w:r>
    </w:p>
    <w:p w14:paraId="419B65B0" w14:textId="77777777" w:rsidR="00386885" w:rsidRPr="0085101B" w:rsidRDefault="00386885" w:rsidP="00386885">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 xml:space="preserve">Is a “Teams Phone System” required? </w:t>
      </w:r>
    </w:p>
    <w:p w14:paraId="4182B9C8" w14:textId="20471A34" w:rsidR="00386885" w:rsidRPr="0085101B" w:rsidRDefault="00386885" w:rsidP="00386885">
      <w:pPr>
        <w:pStyle w:val="ListParagraph"/>
        <w:numPr>
          <w:ilvl w:val="2"/>
          <w:numId w:val="1"/>
        </w:numPr>
        <w:spacing w:after="160" w:line="259" w:lineRule="auto"/>
        <w:rPr>
          <w:rFonts w:asciiTheme="minorHAnsi" w:hAnsiTheme="minorHAnsi" w:cstheme="minorHAnsi"/>
        </w:rPr>
      </w:pPr>
      <w:r w:rsidRPr="0085101B">
        <w:rPr>
          <w:rFonts w:asciiTheme="minorHAnsi" w:hAnsiTheme="minorHAnsi" w:cstheme="minorHAnsi"/>
          <w:color w:val="FF0000"/>
        </w:rPr>
        <w:t>No, Teams Phone System is not required.  We were simply utilizing it as an example.</w:t>
      </w:r>
    </w:p>
    <w:p w14:paraId="0198F02D" w14:textId="77777777" w:rsidR="00386885" w:rsidRPr="0085101B" w:rsidRDefault="00386885" w:rsidP="00386885">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Does the proposed system need to integrate with Teams?</w:t>
      </w:r>
    </w:p>
    <w:p w14:paraId="52A6AB62" w14:textId="77777777" w:rsidR="006C1E8D" w:rsidRPr="0085101B" w:rsidRDefault="00386885" w:rsidP="00386885">
      <w:pPr>
        <w:pStyle w:val="ListParagraph"/>
        <w:numPr>
          <w:ilvl w:val="2"/>
          <w:numId w:val="1"/>
        </w:numPr>
        <w:rPr>
          <w:rFonts w:asciiTheme="minorHAnsi" w:hAnsiTheme="minorHAnsi" w:cstheme="minorHAnsi"/>
          <w:color w:val="FF0000"/>
        </w:rPr>
      </w:pPr>
      <w:proofErr w:type="gramStart"/>
      <w:r w:rsidRPr="0085101B">
        <w:rPr>
          <w:rFonts w:asciiTheme="minorHAnsi" w:hAnsiTheme="minorHAnsi" w:cstheme="minorHAnsi"/>
          <w:color w:val="FF0000"/>
        </w:rPr>
        <w:t>No</w:t>
      </w:r>
      <w:proofErr w:type="gramEnd"/>
      <w:r w:rsidRPr="0085101B">
        <w:rPr>
          <w:rFonts w:asciiTheme="minorHAnsi" w:hAnsiTheme="minorHAnsi" w:cstheme="minorHAnsi"/>
          <w:color w:val="FF0000"/>
        </w:rPr>
        <w:t xml:space="preserve"> the phone system does not need to integrate with Teams.</w:t>
      </w:r>
      <w:r w:rsidR="006C1E8D" w:rsidRPr="0085101B">
        <w:rPr>
          <w:rFonts w:asciiTheme="minorHAnsi" w:hAnsiTheme="minorHAnsi" w:cstheme="minorHAnsi"/>
          <w:color w:val="FF0000"/>
        </w:rPr>
        <w:br/>
      </w:r>
    </w:p>
    <w:p w14:paraId="110FA371" w14:textId="77777777" w:rsidR="006C1E8D" w:rsidRPr="0085101B" w:rsidRDefault="006C1E8D" w:rsidP="006C1E8D">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Do you require a Music on Hold (MOH) solution or just an integration into an existing one?</w:t>
      </w:r>
    </w:p>
    <w:p w14:paraId="4D3238F3" w14:textId="77777777" w:rsidR="006C1E8D" w:rsidRPr="0085101B" w:rsidRDefault="006C1E8D" w:rsidP="00386885">
      <w:pPr>
        <w:pStyle w:val="ListParagraph"/>
        <w:numPr>
          <w:ilvl w:val="2"/>
          <w:numId w:val="1"/>
        </w:numPr>
        <w:rPr>
          <w:rFonts w:asciiTheme="minorHAnsi" w:hAnsiTheme="minorHAnsi" w:cstheme="minorHAnsi"/>
          <w:color w:val="FF0000"/>
        </w:rPr>
      </w:pPr>
      <w:proofErr w:type="gramStart"/>
      <w:r w:rsidRPr="0085101B">
        <w:rPr>
          <w:rFonts w:asciiTheme="minorHAnsi" w:hAnsiTheme="minorHAnsi" w:cstheme="minorHAnsi"/>
          <w:color w:val="FF0000"/>
        </w:rPr>
        <w:t>Yes</w:t>
      </w:r>
      <w:proofErr w:type="gramEnd"/>
      <w:r w:rsidRPr="0085101B">
        <w:rPr>
          <w:rFonts w:asciiTheme="minorHAnsi" w:hAnsiTheme="minorHAnsi" w:cstheme="minorHAnsi"/>
          <w:color w:val="FF0000"/>
        </w:rPr>
        <w:t xml:space="preserve"> we will require a MOH system as part of this solution.</w:t>
      </w:r>
      <w:r w:rsidRPr="0085101B">
        <w:rPr>
          <w:rFonts w:asciiTheme="minorHAnsi" w:hAnsiTheme="minorHAnsi" w:cstheme="minorHAnsi"/>
          <w:color w:val="FF0000"/>
        </w:rPr>
        <w:br/>
      </w:r>
    </w:p>
    <w:p w14:paraId="42370F32" w14:textId="77777777" w:rsidR="006C1E8D" w:rsidRPr="0085101B" w:rsidRDefault="006C1E8D" w:rsidP="006C1E8D">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Will the county record the scripts for the Automated Attendants, or will the vendor need to do them?</w:t>
      </w:r>
    </w:p>
    <w:p w14:paraId="4C122FB4" w14:textId="647241F1" w:rsidR="006C1E8D" w:rsidRPr="0085101B" w:rsidRDefault="006C1E8D" w:rsidP="006C1E8D">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The County will provide the scripts as part of the project</w:t>
      </w:r>
      <w:r w:rsidR="004106D0">
        <w:rPr>
          <w:rFonts w:asciiTheme="minorHAnsi" w:hAnsiTheme="minorHAnsi" w:cstheme="minorHAnsi"/>
          <w:color w:val="FF0000"/>
        </w:rPr>
        <w:t xml:space="preserve"> once a vendor is chosen</w:t>
      </w:r>
      <w:r w:rsidRPr="0085101B">
        <w:rPr>
          <w:rFonts w:asciiTheme="minorHAnsi" w:hAnsiTheme="minorHAnsi" w:cstheme="minorHAnsi"/>
          <w:color w:val="FF0000"/>
        </w:rPr>
        <w:t>.</w:t>
      </w:r>
      <w:r w:rsidRPr="0085101B">
        <w:rPr>
          <w:rFonts w:asciiTheme="minorHAnsi" w:hAnsiTheme="minorHAnsi" w:cstheme="minorHAnsi"/>
          <w:color w:val="FF0000"/>
        </w:rPr>
        <w:br/>
      </w:r>
    </w:p>
    <w:p w14:paraId="70BCDFC8" w14:textId="77777777" w:rsidR="006C1E8D" w:rsidRPr="0085101B" w:rsidRDefault="006C1E8D" w:rsidP="006C1E8D">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Section 4.08, point 11 – Can you please explain further what you mean by demonstration of “the toll for each site and provide a report”?</w:t>
      </w:r>
    </w:p>
    <w:p w14:paraId="7C648D61" w14:textId="77777777" w:rsidR="006C1E8D" w:rsidRPr="0085101B" w:rsidRDefault="006C1E8D" w:rsidP="006C1E8D">
      <w:pPr>
        <w:pStyle w:val="ListParagraph"/>
        <w:numPr>
          <w:ilvl w:val="1"/>
          <w:numId w:val="1"/>
        </w:numPr>
        <w:rPr>
          <w:rFonts w:asciiTheme="minorHAnsi" w:hAnsiTheme="minorHAnsi" w:cstheme="minorHAnsi"/>
          <w:color w:val="FF0000"/>
        </w:rPr>
      </w:pPr>
      <w:r w:rsidRPr="0085101B">
        <w:rPr>
          <w:rFonts w:asciiTheme="minorHAnsi" w:hAnsiTheme="minorHAnsi" w:cstheme="minorHAnsi"/>
          <w:color w:val="FF0000"/>
        </w:rPr>
        <w:t>We are looking for the vendor to be able to provide call quality reports on an as needed basis.</w:t>
      </w:r>
      <w:r w:rsidRPr="0085101B">
        <w:rPr>
          <w:rFonts w:asciiTheme="minorHAnsi" w:hAnsiTheme="minorHAnsi" w:cstheme="minorHAnsi"/>
          <w:color w:val="FF0000"/>
        </w:rPr>
        <w:br/>
      </w:r>
    </w:p>
    <w:p w14:paraId="23A8A46D" w14:textId="77777777" w:rsidR="006C1E8D" w:rsidRPr="0085101B" w:rsidRDefault="006C1E8D" w:rsidP="006C1E8D">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Section 4.09, point 1 – Is it acceptable for the vendor to provide the capabilities to the County to pull required reports as needed or does the vendor need to pull them monthly?</w:t>
      </w:r>
    </w:p>
    <w:p w14:paraId="755494CB" w14:textId="458017B3" w:rsidR="006C1E8D" w:rsidRPr="0085101B" w:rsidRDefault="006C1E8D" w:rsidP="006C1E8D">
      <w:pPr>
        <w:pStyle w:val="ListParagraph"/>
        <w:numPr>
          <w:ilvl w:val="1"/>
          <w:numId w:val="1"/>
        </w:numPr>
        <w:rPr>
          <w:rFonts w:asciiTheme="minorHAnsi" w:hAnsiTheme="minorHAnsi" w:cstheme="minorHAnsi"/>
          <w:color w:val="FF0000"/>
        </w:rPr>
      </w:pPr>
      <w:proofErr w:type="gramStart"/>
      <w:r w:rsidRPr="0085101B">
        <w:rPr>
          <w:rFonts w:asciiTheme="minorHAnsi" w:hAnsiTheme="minorHAnsi" w:cstheme="minorHAnsi"/>
          <w:color w:val="FF0000"/>
        </w:rPr>
        <w:lastRenderedPageBreak/>
        <w:t>Yes</w:t>
      </w:r>
      <w:proofErr w:type="gramEnd"/>
      <w:r w:rsidRPr="0085101B">
        <w:rPr>
          <w:rFonts w:asciiTheme="minorHAnsi" w:hAnsiTheme="minorHAnsi" w:cstheme="minorHAnsi"/>
          <w:color w:val="FF0000"/>
        </w:rPr>
        <w:t xml:space="preserve"> the County is fine with running their own reports but it would be ideal if the solution was capable of auto-generating a set report on a monthly basis.</w:t>
      </w:r>
      <w:r w:rsidR="004106D0">
        <w:rPr>
          <w:rFonts w:asciiTheme="minorHAnsi" w:hAnsiTheme="minorHAnsi" w:cstheme="minorHAnsi"/>
          <w:color w:val="FF0000"/>
        </w:rPr>
        <w:t xml:space="preserve">  It would also be ideal of the solution had </w:t>
      </w:r>
      <w:proofErr w:type="spellStart"/>
      <w:proofErr w:type="gramStart"/>
      <w:r w:rsidR="004106D0">
        <w:rPr>
          <w:rFonts w:asciiTheme="minorHAnsi" w:hAnsiTheme="minorHAnsi" w:cstheme="minorHAnsi"/>
          <w:color w:val="FF0000"/>
        </w:rPr>
        <w:t>a</w:t>
      </w:r>
      <w:proofErr w:type="spellEnd"/>
      <w:proofErr w:type="gramEnd"/>
      <w:r w:rsidR="004106D0">
        <w:rPr>
          <w:rFonts w:asciiTheme="minorHAnsi" w:hAnsiTheme="minorHAnsi" w:cstheme="minorHAnsi"/>
          <w:color w:val="FF0000"/>
        </w:rPr>
        <w:t xml:space="preserve"> ad-hoc reporting solution as well.</w:t>
      </w:r>
      <w:r w:rsidR="004106D0">
        <w:rPr>
          <w:rFonts w:asciiTheme="minorHAnsi" w:hAnsiTheme="minorHAnsi" w:cstheme="minorHAnsi"/>
          <w:color w:val="FF0000"/>
        </w:rPr>
        <w:br/>
      </w:r>
      <w:r w:rsidRPr="0085101B">
        <w:rPr>
          <w:rFonts w:asciiTheme="minorHAnsi" w:hAnsiTheme="minorHAnsi" w:cstheme="minorHAnsi"/>
          <w:color w:val="FF0000"/>
        </w:rPr>
        <w:br/>
      </w:r>
    </w:p>
    <w:p w14:paraId="48DD28AE" w14:textId="77777777" w:rsidR="006C1E8D" w:rsidRPr="0085101B" w:rsidRDefault="006C1E8D" w:rsidP="006C1E8D">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Is it acceptable for training to be provided remotely?</w:t>
      </w:r>
    </w:p>
    <w:p w14:paraId="676E7BA4" w14:textId="77777777" w:rsidR="006C1E8D" w:rsidRPr="0085101B" w:rsidRDefault="006C1E8D" w:rsidP="006C1E8D">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Is Train the Trainer acceptable?</w:t>
      </w:r>
    </w:p>
    <w:p w14:paraId="4F0BD4EB" w14:textId="027276E7" w:rsidR="006C1E8D" w:rsidRPr="0085101B" w:rsidRDefault="006C1E8D" w:rsidP="006C1E8D">
      <w:pPr>
        <w:pStyle w:val="ListParagraph"/>
        <w:numPr>
          <w:ilvl w:val="2"/>
          <w:numId w:val="1"/>
        </w:numPr>
        <w:rPr>
          <w:rFonts w:asciiTheme="minorHAnsi" w:hAnsiTheme="minorHAnsi" w:cstheme="minorHAnsi"/>
          <w:color w:val="FF0000"/>
        </w:rPr>
      </w:pPr>
      <w:proofErr w:type="gramStart"/>
      <w:r w:rsidRPr="0085101B">
        <w:rPr>
          <w:rFonts w:asciiTheme="minorHAnsi" w:hAnsiTheme="minorHAnsi" w:cstheme="minorHAnsi"/>
          <w:color w:val="FF0000"/>
        </w:rPr>
        <w:t>Yes</w:t>
      </w:r>
      <w:proofErr w:type="gramEnd"/>
      <w:r w:rsidRPr="0085101B">
        <w:rPr>
          <w:rFonts w:asciiTheme="minorHAnsi" w:hAnsiTheme="minorHAnsi" w:cstheme="minorHAnsi"/>
          <w:color w:val="FF0000"/>
        </w:rPr>
        <w:t xml:space="preserve"> we are fine with </w:t>
      </w:r>
      <w:proofErr w:type="gramStart"/>
      <w:r w:rsidRPr="0085101B">
        <w:rPr>
          <w:rFonts w:asciiTheme="minorHAnsi" w:hAnsiTheme="minorHAnsi" w:cstheme="minorHAnsi"/>
          <w:color w:val="FF0000"/>
        </w:rPr>
        <w:t>train</w:t>
      </w:r>
      <w:proofErr w:type="gramEnd"/>
      <w:r w:rsidRPr="0085101B">
        <w:rPr>
          <w:rFonts w:asciiTheme="minorHAnsi" w:hAnsiTheme="minorHAnsi" w:cstheme="minorHAnsi"/>
          <w:color w:val="FF0000"/>
        </w:rPr>
        <w:t xml:space="preserve"> the trainer and remote training.  We </w:t>
      </w:r>
      <w:proofErr w:type="gramStart"/>
      <w:r w:rsidRPr="0085101B">
        <w:rPr>
          <w:rFonts w:asciiTheme="minorHAnsi" w:hAnsiTheme="minorHAnsi" w:cstheme="minorHAnsi"/>
          <w:color w:val="FF0000"/>
        </w:rPr>
        <w:t>also,</w:t>
      </w:r>
      <w:proofErr w:type="gramEnd"/>
      <w:r w:rsidRPr="0085101B">
        <w:rPr>
          <w:rFonts w:asciiTheme="minorHAnsi" w:hAnsiTheme="minorHAnsi" w:cstheme="minorHAnsi"/>
          <w:color w:val="FF0000"/>
        </w:rPr>
        <w:t xml:space="preserve"> would prefer if the solution had canned training video’s that we could provide to our end users</w:t>
      </w:r>
      <w:r w:rsidR="004106D0">
        <w:rPr>
          <w:rFonts w:asciiTheme="minorHAnsi" w:hAnsiTheme="minorHAnsi" w:cstheme="minorHAnsi"/>
          <w:color w:val="FF0000"/>
        </w:rPr>
        <w:t xml:space="preserve"> over time.  For </w:t>
      </w:r>
      <w:proofErr w:type="gramStart"/>
      <w:r w:rsidR="004106D0">
        <w:rPr>
          <w:rFonts w:asciiTheme="minorHAnsi" w:hAnsiTheme="minorHAnsi" w:cstheme="minorHAnsi"/>
          <w:color w:val="FF0000"/>
        </w:rPr>
        <w:t>example</w:t>
      </w:r>
      <w:proofErr w:type="gramEnd"/>
      <w:r w:rsidR="004106D0">
        <w:rPr>
          <w:rFonts w:asciiTheme="minorHAnsi" w:hAnsiTheme="minorHAnsi" w:cstheme="minorHAnsi"/>
          <w:color w:val="FF0000"/>
        </w:rPr>
        <w:t xml:space="preserve"> we do have somewhat frequent turnover in several offices.  Being able to provide them with a video link to view how the phone operates would be ideal</w:t>
      </w:r>
      <w:r w:rsidRPr="0085101B">
        <w:rPr>
          <w:rFonts w:asciiTheme="minorHAnsi" w:hAnsiTheme="minorHAnsi" w:cstheme="minorHAnsi"/>
          <w:color w:val="FF0000"/>
        </w:rPr>
        <w:t xml:space="preserve">. </w:t>
      </w:r>
      <w:r w:rsidRPr="0085101B">
        <w:rPr>
          <w:rFonts w:asciiTheme="minorHAnsi" w:hAnsiTheme="minorHAnsi" w:cstheme="minorHAnsi"/>
          <w:color w:val="FF0000"/>
        </w:rPr>
        <w:br/>
      </w:r>
    </w:p>
    <w:p w14:paraId="13F40DB8" w14:textId="77777777" w:rsidR="006C1E8D" w:rsidRPr="0085101B" w:rsidRDefault="006C1E8D" w:rsidP="006C1E8D">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Is there a Contact Center that is part of this RFP? If so, how many agents and what are the requirements for the contact center – agent functions, reporting retention timeframes, supervisory capabilities, etc.</w:t>
      </w:r>
    </w:p>
    <w:p w14:paraId="5801442F" w14:textId="77777777" w:rsidR="006C1E8D" w:rsidRPr="0085101B" w:rsidRDefault="006C1E8D" w:rsidP="006C1E8D">
      <w:pPr>
        <w:pStyle w:val="ListParagraph"/>
        <w:numPr>
          <w:ilvl w:val="2"/>
          <w:numId w:val="1"/>
        </w:numPr>
        <w:rPr>
          <w:rFonts w:asciiTheme="minorHAnsi" w:hAnsiTheme="minorHAnsi" w:cstheme="minorHAnsi"/>
          <w:color w:val="FF0000"/>
        </w:rPr>
      </w:pPr>
      <w:r w:rsidRPr="0085101B">
        <w:rPr>
          <w:rFonts w:asciiTheme="minorHAnsi" w:hAnsiTheme="minorHAnsi" w:cstheme="minorHAnsi"/>
          <w:color w:val="FF0000"/>
        </w:rPr>
        <w:t>We do not have a contact center.</w:t>
      </w:r>
      <w:r w:rsidRPr="0085101B">
        <w:rPr>
          <w:rFonts w:asciiTheme="minorHAnsi" w:hAnsiTheme="minorHAnsi" w:cstheme="minorHAnsi"/>
          <w:color w:val="FF0000"/>
        </w:rPr>
        <w:br/>
      </w:r>
    </w:p>
    <w:p w14:paraId="43A1B1F0" w14:textId="77777777" w:rsidR="006C1E8D" w:rsidRPr="0085101B" w:rsidRDefault="006C1E8D" w:rsidP="006C1E8D">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Should Section 4.02 Scope of Services that follow Section 5.01 really be Section 5.02?</w:t>
      </w:r>
    </w:p>
    <w:p w14:paraId="2D342F7C" w14:textId="77777777" w:rsidR="006C1E8D" w:rsidRPr="0085101B" w:rsidRDefault="006C1E8D" w:rsidP="006C1E8D">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If not, should the vendors incorporate these responses with the first Section 4.02?</w:t>
      </w:r>
    </w:p>
    <w:p w14:paraId="742D6749" w14:textId="77777777" w:rsidR="00B50D76" w:rsidRPr="0085101B" w:rsidRDefault="006C1E8D" w:rsidP="006C1E8D">
      <w:pPr>
        <w:pStyle w:val="ListParagraph"/>
        <w:numPr>
          <w:ilvl w:val="2"/>
          <w:numId w:val="1"/>
        </w:numPr>
        <w:rPr>
          <w:rFonts w:asciiTheme="minorHAnsi" w:hAnsiTheme="minorHAnsi" w:cstheme="minorHAnsi"/>
          <w:color w:val="FF0000"/>
        </w:rPr>
      </w:pPr>
      <w:proofErr w:type="gramStart"/>
      <w:r w:rsidRPr="0085101B">
        <w:rPr>
          <w:rFonts w:asciiTheme="minorHAnsi" w:hAnsiTheme="minorHAnsi" w:cstheme="minorHAnsi"/>
          <w:color w:val="FF0000"/>
        </w:rPr>
        <w:t>Yes</w:t>
      </w:r>
      <w:proofErr w:type="gramEnd"/>
      <w:r w:rsidRPr="0085101B">
        <w:rPr>
          <w:rFonts w:asciiTheme="minorHAnsi" w:hAnsiTheme="minorHAnsi" w:cstheme="minorHAnsi"/>
          <w:color w:val="FF0000"/>
        </w:rPr>
        <w:t xml:space="preserve"> this should be section 5.02.  The numbering is off.</w:t>
      </w:r>
      <w:r w:rsidR="00B50D76" w:rsidRPr="0085101B">
        <w:rPr>
          <w:rFonts w:asciiTheme="minorHAnsi" w:hAnsiTheme="minorHAnsi" w:cstheme="minorHAnsi"/>
          <w:color w:val="FF0000"/>
        </w:rPr>
        <w:br/>
      </w:r>
    </w:p>
    <w:p w14:paraId="1DF03DE0" w14:textId="77777777" w:rsidR="00B50D76" w:rsidRPr="0085101B" w:rsidRDefault="00B50D76" w:rsidP="00B50D76">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Do we need to include any headset options or will existing ones be re-used?</w:t>
      </w:r>
    </w:p>
    <w:p w14:paraId="24826982" w14:textId="77777777" w:rsidR="00B50D76" w:rsidRPr="0085101B" w:rsidRDefault="00B50D76" w:rsidP="00B50D76">
      <w:pPr>
        <w:pStyle w:val="ListParagraph"/>
        <w:numPr>
          <w:ilvl w:val="1"/>
          <w:numId w:val="1"/>
        </w:numPr>
        <w:spacing w:after="160" w:line="259" w:lineRule="auto"/>
        <w:rPr>
          <w:rFonts w:asciiTheme="minorHAnsi" w:hAnsiTheme="minorHAnsi" w:cstheme="minorHAnsi"/>
        </w:rPr>
      </w:pPr>
      <w:r w:rsidRPr="0085101B">
        <w:rPr>
          <w:rFonts w:asciiTheme="minorHAnsi" w:hAnsiTheme="minorHAnsi" w:cstheme="minorHAnsi"/>
        </w:rPr>
        <w:t>If existing ones will be re-used, can you provide the make and model of them?</w:t>
      </w:r>
    </w:p>
    <w:p w14:paraId="478CC7FB" w14:textId="600D3F3A" w:rsidR="00B50D76" w:rsidRPr="0085101B" w:rsidRDefault="00B50D76" w:rsidP="006C1E8D">
      <w:pPr>
        <w:pStyle w:val="ListParagraph"/>
        <w:numPr>
          <w:ilvl w:val="2"/>
          <w:numId w:val="1"/>
        </w:numPr>
        <w:rPr>
          <w:rFonts w:asciiTheme="minorHAnsi" w:hAnsiTheme="minorHAnsi" w:cstheme="minorHAnsi"/>
          <w:color w:val="FF0000"/>
        </w:rPr>
      </w:pPr>
      <w:r w:rsidRPr="0085101B">
        <w:rPr>
          <w:rFonts w:asciiTheme="minorHAnsi" w:hAnsiTheme="minorHAnsi" w:cstheme="minorHAnsi"/>
          <w:color w:val="FF0000"/>
        </w:rPr>
        <w:t>We would request that you provide examples of headsets that will work with your proposed solution</w:t>
      </w:r>
      <w:r w:rsidR="00D63A5D" w:rsidRPr="0085101B">
        <w:rPr>
          <w:rFonts w:asciiTheme="minorHAnsi" w:hAnsiTheme="minorHAnsi" w:cstheme="minorHAnsi"/>
          <w:color w:val="FF0000"/>
        </w:rPr>
        <w:t xml:space="preserve"> and their costs</w:t>
      </w:r>
      <w:r w:rsidRPr="0085101B">
        <w:rPr>
          <w:rFonts w:asciiTheme="minorHAnsi" w:hAnsiTheme="minorHAnsi" w:cstheme="minorHAnsi"/>
          <w:color w:val="FF0000"/>
        </w:rPr>
        <w:t>.</w:t>
      </w:r>
      <w:r w:rsidRPr="0085101B">
        <w:rPr>
          <w:rFonts w:asciiTheme="minorHAnsi" w:hAnsiTheme="minorHAnsi" w:cstheme="minorHAnsi"/>
          <w:color w:val="FF0000"/>
        </w:rPr>
        <w:br/>
      </w:r>
    </w:p>
    <w:p w14:paraId="0888353C" w14:textId="77777777" w:rsidR="00B50D76" w:rsidRPr="0085101B" w:rsidRDefault="00B50D76" w:rsidP="00B50D76">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What is the maximum number of parties required on conference calls?</w:t>
      </w:r>
    </w:p>
    <w:p w14:paraId="33D3D620" w14:textId="34607096" w:rsidR="00B50D76" w:rsidRPr="0085101B" w:rsidRDefault="00B50D76" w:rsidP="00B50D76">
      <w:pPr>
        <w:pStyle w:val="ListParagraph"/>
        <w:numPr>
          <w:ilvl w:val="2"/>
          <w:numId w:val="1"/>
        </w:numPr>
        <w:spacing w:after="160" w:line="259" w:lineRule="auto"/>
        <w:rPr>
          <w:rFonts w:asciiTheme="minorHAnsi" w:hAnsiTheme="minorHAnsi" w:cstheme="minorHAnsi"/>
        </w:rPr>
      </w:pPr>
      <w:r w:rsidRPr="0085101B">
        <w:rPr>
          <w:rFonts w:asciiTheme="minorHAnsi" w:hAnsiTheme="minorHAnsi" w:cstheme="minorHAnsi"/>
          <w:color w:val="FF0000"/>
        </w:rPr>
        <w:t xml:space="preserve">I would anticipate in the 4-6 range.  </w:t>
      </w:r>
      <w:r w:rsidR="00882D86" w:rsidRPr="0085101B">
        <w:rPr>
          <w:rFonts w:asciiTheme="minorHAnsi" w:hAnsiTheme="minorHAnsi" w:cstheme="minorHAnsi"/>
          <w:color w:val="FF0000"/>
        </w:rPr>
        <w:br/>
      </w:r>
    </w:p>
    <w:p w14:paraId="72CBF1F9" w14:textId="77777777" w:rsidR="00882D86" w:rsidRPr="0085101B" w:rsidRDefault="00882D86" w:rsidP="00882D86">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How and where do you want pricing submitted? Section 5.01, point 8 and 4.02(5.02) Scope of Services and Cost Estimate for Each Services and Scope of Services was confusing – please explain.</w:t>
      </w:r>
    </w:p>
    <w:p w14:paraId="41EED658" w14:textId="77777777" w:rsidR="009F3AA5" w:rsidRPr="0085101B" w:rsidRDefault="00F91F10" w:rsidP="006C1E8D">
      <w:pPr>
        <w:pStyle w:val="ListParagraph"/>
        <w:numPr>
          <w:ilvl w:val="2"/>
          <w:numId w:val="1"/>
        </w:numPr>
        <w:rPr>
          <w:rFonts w:asciiTheme="minorHAnsi" w:hAnsiTheme="minorHAnsi" w:cstheme="minorHAnsi"/>
          <w:color w:val="FF0000"/>
        </w:rPr>
      </w:pPr>
      <w:r w:rsidRPr="0085101B">
        <w:rPr>
          <w:rFonts w:asciiTheme="minorHAnsi" w:hAnsiTheme="minorHAnsi" w:cstheme="minorHAnsi"/>
          <w:color w:val="FF0000"/>
        </w:rPr>
        <w:t xml:space="preserve">We would anticipate </w:t>
      </w:r>
      <w:r w:rsidR="00D5098B" w:rsidRPr="0085101B">
        <w:rPr>
          <w:rFonts w:asciiTheme="minorHAnsi" w:hAnsiTheme="minorHAnsi" w:cstheme="minorHAnsi"/>
          <w:color w:val="FF0000"/>
        </w:rPr>
        <w:t xml:space="preserve">receiving a proposal that includes the cost of the physical phones, as well as </w:t>
      </w:r>
      <w:r w:rsidR="003F26E9" w:rsidRPr="0085101B">
        <w:rPr>
          <w:rFonts w:asciiTheme="minorHAnsi" w:hAnsiTheme="minorHAnsi" w:cstheme="minorHAnsi"/>
          <w:color w:val="FF0000"/>
        </w:rPr>
        <w:t xml:space="preserve">services listed in </w:t>
      </w:r>
      <w:r w:rsidR="004A6F8E" w:rsidRPr="0085101B">
        <w:rPr>
          <w:rFonts w:asciiTheme="minorHAnsi" w:hAnsiTheme="minorHAnsi" w:cstheme="minorHAnsi"/>
          <w:color w:val="FF0000"/>
        </w:rPr>
        <w:t xml:space="preserve">section 4.05 section 4.  </w:t>
      </w:r>
      <w:r w:rsidR="009F3AA5" w:rsidRPr="0085101B">
        <w:rPr>
          <w:rFonts w:asciiTheme="minorHAnsi" w:hAnsiTheme="minorHAnsi" w:cstheme="minorHAnsi"/>
          <w:color w:val="FF0000"/>
        </w:rPr>
        <w:t xml:space="preserve">We expect the cost to show the total </w:t>
      </w:r>
      <w:proofErr w:type="gramStart"/>
      <w:r w:rsidR="009F3AA5" w:rsidRPr="0085101B">
        <w:rPr>
          <w:rFonts w:asciiTheme="minorHAnsi" w:hAnsiTheme="minorHAnsi" w:cstheme="minorHAnsi"/>
          <w:color w:val="FF0000"/>
        </w:rPr>
        <w:t>up front</w:t>
      </w:r>
      <w:proofErr w:type="gramEnd"/>
      <w:r w:rsidR="009F3AA5" w:rsidRPr="0085101B">
        <w:rPr>
          <w:rFonts w:asciiTheme="minorHAnsi" w:hAnsiTheme="minorHAnsi" w:cstheme="minorHAnsi"/>
          <w:color w:val="FF0000"/>
        </w:rPr>
        <w:t xml:space="preserve"> cost of the hardware as well as the ongoing monthly service for the </w:t>
      </w:r>
      <w:proofErr w:type="spellStart"/>
      <w:r w:rsidR="009F3AA5" w:rsidRPr="0085101B">
        <w:rPr>
          <w:rFonts w:asciiTheme="minorHAnsi" w:hAnsiTheme="minorHAnsi" w:cstheme="minorHAnsi"/>
          <w:color w:val="FF0000"/>
        </w:rPr>
        <w:t>desksets</w:t>
      </w:r>
      <w:proofErr w:type="spellEnd"/>
      <w:r w:rsidR="009F3AA5" w:rsidRPr="0085101B">
        <w:rPr>
          <w:rFonts w:asciiTheme="minorHAnsi" w:hAnsiTheme="minorHAnsi" w:cstheme="minorHAnsi"/>
          <w:color w:val="FF0000"/>
        </w:rPr>
        <w:t xml:space="preserve">, conference phones and voicemail only lines we currently have in production.  </w:t>
      </w:r>
      <w:r w:rsidR="009F3AA5" w:rsidRPr="0085101B">
        <w:rPr>
          <w:rFonts w:asciiTheme="minorHAnsi" w:hAnsiTheme="minorHAnsi" w:cstheme="minorHAnsi"/>
          <w:color w:val="FF0000"/>
        </w:rPr>
        <w:br/>
      </w:r>
    </w:p>
    <w:p w14:paraId="02A1D7EC" w14:textId="77777777" w:rsidR="009F3AA5" w:rsidRPr="0085101B" w:rsidRDefault="009F3AA5" w:rsidP="009F3AA5">
      <w:pPr>
        <w:pStyle w:val="ListParagraph"/>
        <w:numPr>
          <w:ilvl w:val="0"/>
          <w:numId w:val="1"/>
        </w:numPr>
        <w:spacing w:after="160" w:line="259" w:lineRule="auto"/>
        <w:rPr>
          <w:rFonts w:asciiTheme="minorHAnsi" w:hAnsiTheme="minorHAnsi" w:cstheme="minorHAnsi"/>
        </w:rPr>
      </w:pPr>
      <w:r w:rsidRPr="0085101B">
        <w:rPr>
          <w:rFonts w:asciiTheme="minorHAnsi" w:hAnsiTheme="minorHAnsi" w:cstheme="minorHAnsi"/>
        </w:rPr>
        <w:t>Section 5.01, point 7, please provide additional information or examples of reports being requested for representative reports available to County system management.</w:t>
      </w:r>
    </w:p>
    <w:p w14:paraId="6533496E" w14:textId="77777777" w:rsidR="009F3AA5" w:rsidRPr="0085101B" w:rsidRDefault="009F3AA5" w:rsidP="006C1E8D">
      <w:pPr>
        <w:pStyle w:val="ListParagraph"/>
        <w:numPr>
          <w:ilvl w:val="2"/>
          <w:numId w:val="1"/>
        </w:numPr>
        <w:rPr>
          <w:rFonts w:asciiTheme="minorHAnsi" w:hAnsiTheme="minorHAnsi" w:cstheme="minorHAnsi"/>
          <w:color w:val="FF0000"/>
        </w:rPr>
      </w:pPr>
      <w:r w:rsidRPr="0085101B">
        <w:rPr>
          <w:rFonts w:asciiTheme="minorHAnsi" w:hAnsiTheme="minorHAnsi" w:cstheme="minorHAnsi"/>
          <w:color w:val="FF0000"/>
        </w:rPr>
        <w:t>We do not currently have any reports we can share.  We are looking for the ability to show common items such as the following.</w:t>
      </w:r>
    </w:p>
    <w:p w14:paraId="4785F574" w14:textId="77777777" w:rsidR="009F3AA5" w:rsidRPr="0085101B" w:rsidRDefault="009F3AA5" w:rsidP="009F3AA5">
      <w:pPr>
        <w:pStyle w:val="ListParagraph"/>
        <w:numPr>
          <w:ilvl w:val="3"/>
          <w:numId w:val="1"/>
        </w:numPr>
        <w:rPr>
          <w:rFonts w:asciiTheme="minorHAnsi" w:hAnsiTheme="minorHAnsi" w:cstheme="minorHAnsi"/>
          <w:color w:val="FF0000"/>
        </w:rPr>
      </w:pPr>
      <w:r w:rsidRPr="0085101B">
        <w:rPr>
          <w:rFonts w:asciiTheme="minorHAnsi" w:hAnsiTheme="minorHAnsi" w:cstheme="minorHAnsi"/>
          <w:color w:val="FF0000"/>
        </w:rPr>
        <w:t xml:space="preserve">Incoming/Outgoing calls on a </w:t>
      </w:r>
      <w:proofErr w:type="gramStart"/>
      <w:r w:rsidRPr="0085101B">
        <w:rPr>
          <w:rFonts w:asciiTheme="minorHAnsi" w:hAnsiTheme="minorHAnsi" w:cstheme="minorHAnsi"/>
          <w:color w:val="FF0000"/>
        </w:rPr>
        <w:t>user by user</w:t>
      </w:r>
      <w:proofErr w:type="gramEnd"/>
      <w:r w:rsidRPr="0085101B">
        <w:rPr>
          <w:rFonts w:asciiTheme="minorHAnsi" w:hAnsiTheme="minorHAnsi" w:cstheme="minorHAnsi"/>
          <w:color w:val="FF0000"/>
        </w:rPr>
        <w:t xml:space="preserve"> basis.</w:t>
      </w:r>
    </w:p>
    <w:p w14:paraId="1BC0C2B6" w14:textId="77777777" w:rsidR="009F3AA5" w:rsidRPr="0085101B" w:rsidRDefault="009F3AA5" w:rsidP="009F3AA5">
      <w:pPr>
        <w:pStyle w:val="ListParagraph"/>
        <w:numPr>
          <w:ilvl w:val="3"/>
          <w:numId w:val="1"/>
        </w:numPr>
        <w:rPr>
          <w:rFonts w:asciiTheme="minorHAnsi" w:hAnsiTheme="minorHAnsi" w:cstheme="minorHAnsi"/>
          <w:color w:val="FF0000"/>
        </w:rPr>
      </w:pPr>
      <w:r w:rsidRPr="0085101B">
        <w:rPr>
          <w:rFonts w:asciiTheme="minorHAnsi" w:hAnsiTheme="minorHAnsi" w:cstheme="minorHAnsi"/>
          <w:color w:val="FF0000"/>
        </w:rPr>
        <w:t>Departmental breakdown of calls</w:t>
      </w:r>
    </w:p>
    <w:p w14:paraId="519F62F6" w14:textId="77777777" w:rsidR="009F3AA5" w:rsidRPr="0085101B" w:rsidRDefault="009F3AA5" w:rsidP="009F3AA5">
      <w:pPr>
        <w:pStyle w:val="ListParagraph"/>
        <w:numPr>
          <w:ilvl w:val="3"/>
          <w:numId w:val="1"/>
        </w:numPr>
        <w:rPr>
          <w:rFonts w:asciiTheme="minorHAnsi" w:hAnsiTheme="minorHAnsi" w:cstheme="minorHAnsi"/>
          <w:color w:val="FF0000"/>
        </w:rPr>
      </w:pPr>
      <w:r w:rsidRPr="0085101B">
        <w:rPr>
          <w:rFonts w:asciiTheme="minorHAnsi" w:hAnsiTheme="minorHAnsi" w:cstheme="minorHAnsi"/>
          <w:color w:val="FF0000"/>
        </w:rPr>
        <w:t xml:space="preserve">Call quality/dropped </w:t>
      </w:r>
      <w:proofErr w:type="gramStart"/>
      <w:r w:rsidRPr="0085101B">
        <w:rPr>
          <w:rFonts w:asciiTheme="minorHAnsi" w:hAnsiTheme="minorHAnsi" w:cstheme="minorHAnsi"/>
          <w:color w:val="FF0000"/>
        </w:rPr>
        <w:t>calls</w:t>
      </w:r>
      <w:proofErr w:type="gramEnd"/>
    </w:p>
    <w:sectPr w:rsidR="009F3AA5" w:rsidRPr="00851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2B3"/>
    <w:multiLevelType w:val="hybridMultilevel"/>
    <w:tmpl w:val="5C221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12B8D"/>
    <w:multiLevelType w:val="hybridMultilevel"/>
    <w:tmpl w:val="CB680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C074F"/>
    <w:multiLevelType w:val="hybridMultilevel"/>
    <w:tmpl w:val="6BFE8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D56BC"/>
    <w:multiLevelType w:val="hybridMultilevel"/>
    <w:tmpl w:val="6E1821CC"/>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4" w15:restartNumberingAfterBreak="0">
    <w:nsid w:val="760D321A"/>
    <w:multiLevelType w:val="hybridMultilevel"/>
    <w:tmpl w:val="3BA6C3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86778557">
    <w:abstractNumId w:val="0"/>
  </w:num>
  <w:num w:numId="2" w16cid:durableId="1583753421">
    <w:abstractNumId w:val="3"/>
  </w:num>
  <w:num w:numId="3" w16cid:durableId="21366150">
    <w:abstractNumId w:val="4"/>
  </w:num>
  <w:num w:numId="4" w16cid:durableId="656421223">
    <w:abstractNumId w:val="2"/>
  </w:num>
  <w:num w:numId="5" w16cid:durableId="145112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96"/>
    <w:rsid w:val="0000091C"/>
    <w:rsid w:val="000F5CFA"/>
    <w:rsid w:val="000F6408"/>
    <w:rsid w:val="00210F4B"/>
    <w:rsid w:val="00272C25"/>
    <w:rsid w:val="00283E83"/>
    <w:rsid w:val="003106A9"/>
    <w:rsid w:val="00375CD9"/>
    <w:rsid w:val="00386885"/>
    <w:rsid w:val="003B1314"/>
    <w:rsid w:val="003B547A"/>
    <w:rsid w:val="003B6CAA"/>
    <w:rsid w:val="003F26E9"/>
    <w:rsid w:val="004106D0"/>
    <w:rsid w:val="00413128"/>
    <w:rsid w:val="004326EF"/>
    <w:rsid w:val="00493A5C"/>
    <w:rsid w:val="004A6F8E"/>
    <w:rsid w:val="005160AB"/>
    <w:rsid w:val="0058269A"/>
    <w:rsid w:val="005A16CC"/>
    <w:rsid w:val="00687D41"/>
    <w:rsid w:val="006C1E8D"/>
    <w:rsid w:val="00756FCD"/>
    <w:rsid w:val="0076407F"/>
    <w:rsid w:val="007B2ECC"/>
    <w:rsid w:val="007B7A7D"/>
    <w:rsid w:val="00801422"/>
    <w:rsid w:val="0085101B"/>
    <w:rsid w:val="00882D86"/>
    <w:rsid w:val="00903A89"/>
    <w:rsid w:val="009547B6"/>
    <w:rsid w:val="0097511C"/>
    <w:rsid w:val="009F3AA5"/>
    <w:rsid w:val="00A9229A"/>
    <w:rsid w:val="00AF5397"/>
    <w:rsid w:val="00B052A5"/>
    <w:rsid w:val="00B33396"/>
    <w:rsid w:val="00B50D76"/>
    <w:rsid w:val="00B933BE"/>
    <w:rsid w:val="00BC1232"/>
    <w:rsid w:val="00C13FD9"/>
    <w:rsid w:val="00CB33B4"/>
    <w:rsid w:val="00CC5577"/>
    <w:rsid w:val="00D5098B"/>
    <w:rsid w:val="00D52D9D"/>
    <w:rsid w:val="00D55966"/>
    <w:rsid w:val="00D63A5D"/>
    <w:rsid w:val="00DB4CD7"/>
    <w:rsid w:val="00DF7938"/>
    <w:rsid w:val="00F02EBD"/>
    <w:rsid w:val="00F35A78"/>
    <w:rsid w:val="00F9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0D13"/>
  <w15:chartTrackingRefBased/>
  <w15:docId w15:val="{858D1C4A-C9FB-4ABF-84BF-6606307C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EF"/>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EF"/>
    <w:pPr>
      <w:ind w:left="720"/>
      <w:contextualSpacing/>
    </w:pPr>
  </w:style>
  <w:style w:type="character" w:customStyle="1" w:styleId="ui-provider">
    <w:name w:val="ui-provider"/>
    <w:basedOn w:val="DefaultParagraphFont"/>
    <w:rsid w:val="00F3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25542">
      <w:bodyDiv w:val="1"/>
      <w:marLeft w:val="0"/>
      <w:marRight w:val="0"/>
      <w:marTop w:val="0"/>
      <w:marBottom w:val="0"/>
      <w:divBdr>
        <w:top w:val="none" w:sz="0" w:space="0" w:color="auto"/>
        <w:left w:val="none" w:sz="0" w:space="0" w:color="auto"/>
        <w:bottom w:val="none" w:sz="0" w:space="0" w:color="auto"/>
        <w:right w:val="none" w:sz="0" w:space="0" w:color="auto"/>
      </w:divBdr>
    </w:div>
    <w:div w:id="1403524037">
      <w:bodyDiv w:val="1"/>
      <w:marLeft w:val="0"/>
      <w:marRight w:val="0"/>
      <w:marTop w:val="0"/>
      <w:marBottom w:val="0"/>
      <w:divBdr>
        <w:top w:val="none" w:sz="0" w:space="0" w:color="auto"/>
        <w:left w:val="none" w:sz="0" w:space="0" w:color="auto"/>
        <w:bottom w:val="none" w:sz="0" w:space="0" w:color="auto"/>
        <w:right w:val="none" w:sz="0" w:space="0" w:color="auto"/>
      </w:divBdr>
    </w:div>
    <w:div w:id="1704361772">
      <w:bodyDiv w:val="1"/>
      <w:marLeft w:val="0"/>
      <w:marRight w:val="0"/>
      <w:marTop w:val="0"/>
      <w:marBottom w:val="0"/>
      <w:divBdr>
        <w:top w:val="none" w:sz="0" w:space="0" w:color="auto"/>
        <w:left w:val="none" w:sz="0" w:space="0" w:color="auto"/>
        <w:bottom w:val="none" w:sz="0" w:space="0" w:color="auto"/>
        <w:right w:val="none" w:sz="0" w:space="0" w:color="auto"/>
      </w:divBdr>
    </w:div>
    <w:div w:id="18506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Horan</dc:creator>
  <cp:keywords/>
  <dc:description/>
  <cp:lastModifiedBy>Sean Horan</cp:lastModifiedBy>
  <cp:revision>2</cp:revision>
  <dcterms:created xsi:type="dcterms:W3CDTF">2023-10-12T19:43:00Z</dcterms:created>
  <dcterms:modified xsi:type="dcterms:W3CDTF">2023-10-12T19:43:00Z</dcterms:modified>
</cp:coreProperties>
</file>